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FD" w:rsidRDefault="00A71FFD" w:rsidP="00A71FF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дисциплин (модулей), практик программам профессиональной подготовке</w:t>
      </w:r>
    </w:p>
    <w:p w:rsidR="00A71FFD" w:rsidRDefault="00A71FFD" w:rsidP="00A71FF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16909 «</w:t>
      </w:r>
      <w:r w:rsidR="00490E29">
        <w:rPr>
          <w:b/>
          <w:sz w:val="24"/>
          <w:szCs w:val="24"/>
        </w:rPr>
        <w:t>Портной</w:t>
      </w:r>
      <w:r>
        <w:rPr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="-352" w:tblpY="2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47"/>
      </w:tblGrid>
      <w:tr w:rsidR="00A71FFD" w:rsidRPr="005F72E2" w:rsidTr="00A71FFD">
        <w:trPr>
          <w:trHeight w:val="249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jc w:val="center"/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A71FFD" w:rsidRPr="005F72E2" w:rsidTr="00A71FFD">
        <w:trPr>
          <w:trHeight w:val="249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jc w:val="center"/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ОП 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A71FFD" w:rsidRPr="005F72E2" w:rsidTr="00A71FFD">
        <w:trPr>
          <w:trHeight w:val="249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jc w:val="center"/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ОП0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Физическая культура</w:t>
            </w:r>
          </w:p>
        </w:tc>
      </w:tr>
      <w:tr w:rsidR="00A71FFD" w:rsidRPr="005F72E2" w:rsidTr="00A71FFD">
        <w:trPr>
          <w:trHeight w:val="371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АД.00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Адаптационный цикл</w:t>
            </w:r>
          </w:p>
        </w:tc>
      </w:tr>
      <w:tr w:rsidR="00A71FFD" w:rsidRPr="005F72E2" w:rsidTr="00A71FFD">
        <w:trPr>
          <w:trHeight w:val="243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АД.01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культура</w:t>
            </w:r>
          </w:p>
        </w:tc>
      </w:tr>
      <w:tr w:rsidR="00A71FFD" w:rsidRPr="005F72E2" w:rsidTr="00A71FFD">
        <w:trPr>
          <w:trHeight w:val="249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АД.02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Коммуникативный практикум</w:t>
            </w:r>
          </w:p>
        </w:tc>
      </w:tr>
      <w:tr w:rsidR="00A71FFD" w:rsidRPr="005F72E2" w:rsidTr="00A71FFD">
        <w:trPr>
          <w:trHeight w:val="243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АД.03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color w:val="FF0000"/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A71FFD" w:rsidRPr="005F72E2" w:rsidTr="00A71FFD">
        <w:trPr>
          <w:trHeight w:val="249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jc w:val="center"/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Об</w:t>
            </w:r>
            <w:r>
              <w:rPr>
                <w:b/>
                <w:sz w:val="24"/>
                <w:szCs w:val="24"/>
              </w:rPr>
              <w:t>щ</w:t>
            </w:r>
            <w:r w:rsidRPr="005F72E2">
              <w:rPr>
                <w:b/>
                <w:sz w:val="24"/>
                <w:szCs w:val="24"/>
              </w:rPr>
              <w:t>епрофессиональный цикл</w:t>
            </w:r>
            <w:proofErr w:type="gramStart"/>
            <w:r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A71FFD" w:rsidRPr="005F72E2" w:rsidTr="00A71FFD">
        <w:trPr>
          <w:trHeight w:val="249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сновы рисунка</w:t>
            </w:r>
          </w:p>
        </w:tc>
      </w:tr>
      <w:tr w:rsidR="00A71FFD" w:rsidRPr="005F72E2" w:rsidTr="00A71FFD">
        <w:trPr>
          <w:trHeight w:val="243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ОП.0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творчество</w:t>
            </w:r>
          </w:p>
        </w:tc>
      </w:tr>
      <w:tr w:rsidR="00A71FFD" w:rsidTr="00A71FFD">
        <w:trPr>
          <w:trHeight w:val="243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03</w:t>
            </w:r>
          </w:p>
        </w:tc>
        <w:tc>
          <w:tcPr>
            <w:tcW w:w="8647" w:type="dxa"/>
            <w:vAlign w:val="center"/>
          </w:tcPr>
          <w:p w:rsidR="00A71FFD" w:rsidRDefault="00A71FFD" w:rsidP="00A7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материаловедения</w:t>
            </w:r>
          </w:p>
        </w:tc>
      </w:tr>
      <w:tr w:rsidR="00A71FFD" w:rsidRPr="005F72E2" w:rsidTr="00A71FFD">
        <w:trPr>
          <w:trHeight w:val="249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ОП.0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труда на швейных</w:t>
            </w:r>
            <w:r w:rsidRPr="005F72E2">
              <w:rPr>
                <w:sz w:val="24"/>
                <w:szCs w:val="24"/>
              </w:rPr>
              <w:t xml:space="preserve"> предприятиях </w:t>
            </w:r>
          </w:p>
        </w:tc>
      </w:tr>
      <w:tr w:rsidR="00A71FFD" w:rsidRPr="005F72E2" w:rsidTr="00A71FFD">
        <w:trPr>
          <w:trHeight w:val="243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ОП.0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 xml:space="preserve">Оборудование </w:t>
            </w:r>
            <w:r>
              <w:rPr>
                <w:sz w:val="24"/>
                <w:szCs w:val="24"/>
              </w:rPr>
              <w:t xml:space="preserve">швейных </w:t>
            </w:r>
            <w:r w:rsidRPr="005F72E2">
              <w:rPr>
                <w:sz w:val="24"/>
                <w:szCs w:val="24"/>
              </w:rPr>
              <w:t>предприятий</w:t>
            </w:r>
          </w:p>
        </w:tc>
      </w:tr>
      <w:tr w:rsidR="00A71FFD" w:rsidRPr="005F72E2" w:rsidTr="00A71FFD">
        <w:trPr>
          <w:trHeight w:val="243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06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конструирования и моделирования одежды</w:t>
            </w:r>
          </w:p>
        </w:tc>
      </w:tr>
      <w:tr w:rsidR="00A71FFD" w:rsidRPr="005F72E2" w:rsidTr="00A71FFD">
        <w:trPr>
          <w:trHeight w:val="371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П.00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 xml:space="preserve">Профессиональный цикл </w:t>
            </w:r>
          </w:p>
        </w:tc>
      </w:tr>
      <w:tr w:rsidR="00A71FFD" w:rsidRPr="005F72E2" w:rsidTr="00A71FFD">
        <w:trPr>
          <w:trHeight w:val="604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Пошив </w:t>
            </w:r>
            <w:proofErr w:type="gramStart"/>
            <w:r>
              <w:rPr>
                <w:b/>
                <w:sz w:val="24"/>
                <w:szCs w:val="24"/>
              </w:rPr>
              <w:t>швейных</w:t>
            </w:r>
            <w:proofErr w:type="gramEnd"/>
            <w:r>
              <w:rPr>
                <w:b/>
                <w:sz w:val="24"/>
                <w:szCs w:val="24"/>
              </w:rPr>
              <w:t xml:space="preserve"> изделии</w:t>
            </w:r>
          </w:p>
        </w:tc>
      </w:tr>
      <w:tr w:rsidR="00A71FFD" w:rsidRPr="005F72E2" w:rsidTr="00A71FFD">
        <w:trPr>
          <w:trHeight w:val="364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МДК.01.01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t>пошива швейных изделий</w:t>
            </w:r>
          </w:p>
        </w:tc>
      </w:tr>
      <w:tr w:rsidR="00A71FFD" w:rsidRPr="005F72E2" w:rsidTr="00A71FFD">
        <w:trPr>
          <w:trHeight w:val="243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УП.01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 xml:space="preserve">Учебная практика </w:t>
            </w:r>
          </w:p>
        </w:tc>
      </w:tr>
      <w:tr w:rsidR="00A71FFD" w:rsidRPr="005F72E2" w:rsidTr="00A71FFD">
        <w:trPr>
          <w:trHeight w:val="249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ПП.01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A71FFD" w:rsidRPr="005F72E2" w:rsidTr="00A71FFD">
        <w:trPr>
          <w:trHeight w:val="371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ПМ.02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и обновление швейных изделий</w:t>
            </w:r>
            <w:r w:rsidRPr="005F72E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71FFD" w:rsidRPr="005F72E2" w:rsidTr="00A71FFD">
        <w:trPr>
          <w:trHeight w:val="249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МДК.02.01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t>ремонта и обновления швейных изделий</w:t>
            </w:r>
          </w:p>
        </w:tc>
      </w:tr>
      <w:tr w:rsidR="00A71FFD" w:rsidRPr="005F72E2" w:rsidTr="00A71FFD">
        <w:trPr>
          <w:trHeight w:val="371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УП.02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 xml:space="preserve">Учебная практика </w:t>
            </w:r>
          </w:p>
        </w:tc>
      </w:tr>
      <w:tr w:rsidR="00A71FFD" w:rsidRPr="005F72E2" w:rsidTr="00A71FFD">
        <w:trPr>
          <w:trHeight w:val="65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ПП.02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A71FFD" w:rsidRPr="005F72E2" w:rsidTr="00A71FFD">
        <w:trPr>
          <w:trHeight w:val="65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ПМ.03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Устранение дефектов с учетом свой</w:t>
            </w:r>
            <w:proofErr w:type="gramStart"/>
            <w:r>
              <w:rPr>
                <w:b/>
                <w:sz w:val="24"/>
                <w:szCs w:val="24"/>
              </w:rPr>
              <w:t>ств тк</w:t>
            </w:r>
            <w:proofErr w:type="gramEnd"/>
            <w:r>
              <w:rPr>
                <w:b/>
                <w:sz w:val="24"/>
                <w:szCs w:val="24"/>
              </w:rPr>
              <w:t>ани</w:t>
            </w:r>
            <w:r w:rsidRPr="005F72E2">
              <w:rPr>
                <w:b/>
                <w:sz w:val="24"/>
                <w:szCs w:val="24"/>
              </w:rPr>
              <w:t>.</w:t>
            </w:r>
          </w:p>
        </w:tc>
      </w:tr>
      <w:tr w:rsidR="00A71FFD" w:rsidRPr="005F72E2" w:rsidTr="00A71FFD">
        <w:trPr>
          <w:trHeight w:val="65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МДК.03.01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 xml:space="preserve">Технология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139D">
              <w:rPr>
                <w:sz w:val="24"/>
                <w:szCs w:val="24"/>
              </w:rPr>
              <w:t>устранения дефектов с учетом свой</w:t>
            </w:r>
            <w:proofErr w:type="gramStart"/>
            <w:r w:rsidRPr="00BB139D">
              <w:rPr>
                <w:sz w:val="24"/>
                <w:szCs w:val="24"/>
              </w:rPr>
              <w:t>ств тк</w:t>
            </w:r>
            <w:proofErr w:type="gramEnd"/>
            <w:r w:rsidRPr="00BB139D">
              <w:rPr>
                <w:sz w:val="24"/>
                <w:szCs w:val="24"/>
              </w:rPr>
              <w:t>ани.</w:t>
            </w:r>
          </w:p>
        </w:tc>
      </w:tr>
      <w:tr w:rsidR="00A71FFD" w:rsidRPr="005F72E2" w:rsidTr="00A71FFD">
        <w:trPr>
          <w:trHeight w:val="65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УП.03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Учебная практика</w:t>
            </w:r>
          </w:p>
        </w:tc>
      </w:tr>
      <w:tr w:rsidR="00A71FFD" w:rsidRPr="005F72E2" w:rsidTr="00A71FFD">
        <w:trPr>
          <w:trHeight w:val="65"/>
        </w:trPr>
        <w:tc>
          <w:tcPr>
            <w:tcW w:w="1526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ПП.03</w:t>
            </w:r>
          </w:p>
        </w:tc>
        <w:tc>
          <w:tcPr>
            <w:tcW w:w="8647" w:type="dxa"/>
            <w:vAlign w:val="center"/>
          </w:tcPr>
          <w:p w:rsidR="00A71FFD" w:rsidRPr="005F72E2" w:rsidRDefault="00A71FFD" w:rsidP="00A71FFD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Производственная практика</w:t>
            </w:r>
          </w:p>
        </w:tc>
      </w:tr>
    </w:tbl>
    <w:p w:rsidR="00A71FFD" w:rsidRDefault="00A71FFD" w:rsidP="00A71FFD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A71FFD" w:rsidRDefault="00A71FFD" w:rsidP="00A71FFD">
      <w:pPr>
        <w:widowControl w:val="0"/>
        <w:jc w:val="center"/>
        <w:rPr>
          <w:b/>
          <w:sz w:val="24"/>
          <w:szCs w:val="24"/>
        </w:rPr>
      </w:pPr>
    </w:p>
    <w:sectPr w:rsidR="00A7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32"/>
    <w:rsid w:val="000D172B"/>
    <w:rsid w:val="00490E29"/>
    <w:rsid w:val="00896032"/>
    <w:rsid w:val="00A71FFD"/>
    <w:rsid w:val="00A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FD"/>
    <w:pPr>
      <w:spacing w:after="0" w:line="240" w:lineRule="auto"/>
    </w:pPr>
    <w:rPr>
      <w:rFonts w:eastAsia="Calibri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FD"/>
    <w:pPr>
      <w:spacing w:after="0" w:line="240" w:lineRule="auto"/>
    </w:pPr>
    <w:rPr>
      <w:rFonts w:eastAsia="Calibri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2019-07-30T07:41:00Z</dcterms:created>
  <dcterms:modified xsi:type="dcterms:W3CDTF">2019-07-30T07:44:00Z</dcterms:modified>
</cp:coreProperties>
</file>