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8C" w:rsidRPr="001C508C" w:rsidRDefault="001C508C" w:rsidP="001C508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8C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1C508C" w:rsidRPr="001C508C" w:rsidRDefault="001C508C" w:rsidP="001C508C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8C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«Оренбургский аграрный колледж»</w:t>
      </w:r>
    </w:p>
    <w:p w:rsidR="001C508C" w:rsidRPr="001C508C" w:rsidRDefault="001C508C" w:rsidP="001C508C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b/>
          <w:sz w:val="28"/>
          <w:szCs w:val="28"/>
        </w:rPr>
        <w:t xml:space="preserve">имени дважды Героя Социалистического Труда </w:t>
      </w:r>
      <w:proofErr w:type="spellStart"/>
      <w:r w:rsidRPr="001C508C">
        <w:rPr>
          <w:rFonts w:ascii="Times New Roman" w:hAnsi="Times New Roman" w:cs="Times New Roman"/>
          <w:b/>
          <w:sz w:val="28"/>
          <w:szCs w:val="28"/>
        </w:rPr>
        <w:t>В.М.Чердинцева</w:t>
      </w:r>
      <w:proofErr w:type="spellEnd"/>
    </w:p>
    <w:p w:rsidR="001C508C" w:rsidRPr="001C508C" w:rsidRDefault="001C508C" w:rsidP="001C50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>Утверждаю</w:t>
      </w:r>
    </w:p>
    <w:p w:rsidR="001C508C" w:rsidRPr="001C508C" w:rsidRDefault="001C508C" w:rsidP="001C508C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 xml:space="preserve">Директор ГАПОУ ОАК имени В.М.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Чердинцева</w:t>
      </w:r>
      <w:proofErr w:type="spellEnd"/>
    </w:p>
    <w:p w:rsidR="001C508C" w:rsidRPr="001C508C" w:rsidRDefault="001C508C" w:rsidP="001C508C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Pr="001C508C">
        <w:rPr>
          <w:rFonts w:ascii="Times New Roman" w:hAnsi="Times New Roman" w:cs="Times New Roman"/>
          <w:sz w:val="28"/>
          <w:szCs w:val="28"/>
        </w:rPr>
        <w:t>А.Ф.Растопчин</w:t>
      </w:r>
      <w:proofErr w:type="spellEnd"/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A7A" w:rsidRPr="001C508C" w:rsidRDefault="00E17A7A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8C">
        <w:rPr>
          <w:rFonts w:ascii="Times New Roman" w:hAnsi="Times New Roman" w:cs="Times New Roman"/>
          <w:b/>
          <w:sz w:val="28"/>
          <w:szCs w:val="28"/>
        </w:rPr>
        <w:t>Положение о центре содействия трудоустройству выпускников</w:t>
      </w:r>
    </w:p>
    <w:p w:rsidR="00E17A7A" w:rsidRPr="001C508C" w:rsidRDefault="00E17A7A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8C">
        <w:rPr>
          <w:rFonts w:ascii="Times New Roman" w:hAnsi="Times New Roman" w:cs="Times New Roman"/>
          <w:b/>
          <w:sz w:val="28"/>
          <w:szCs w:val="28"/>
        </w:rPr>
        <w:t>ГАПОУ «Оренбургский аграрный колледж»</w:t>
      </w:r>
    </w:p>
    <w:p w:rsidR="00FE704E" w:rsidRPr="001C508C" w:rsidRDefault="00E17A7A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8C">
        <w:rPr>
          <w:rFonts w:ascii="Times New Roman" w:hAnsi="Times New Roman" w:cs="Times New Roman"/>
          <w:b/>
          <w:sz w:val="28"/>
          <w:szCs w:val="28"/>
        </w:rPr>
        <w:t xml:space="preserve">имени дважды Героя Социалистического Труда </w:t>
      </w:r>
      <w:proofErr w:type="spellStart"/>
      <w:r w:rsidRPr="001C508C">
        <w:rPr>
          <w:rFonts w:ascii="Times New Roman" w:hAnsi="Times New Roman" w:cs="Times New Roman"/>
          <w:b/>
          <w:sz w:val="28"/>
          <w:szCs w:val="28"/>
        </w:rPr>
        <w:t>В.М.Чердинцева</w:t>
      </w:r>
      <w:proofErr w:type="spellEnd"/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br/>
      </w: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08C" w:rsidRPr="001C508C" w:rsidRDefault="001C508C" w:rsidP="001C50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C50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508C">
        <w:rPr>
          <w:rFonts w:ascii="Times New Roman" w:hAnsi="Times New Roman" w:cs="Times New Roman"/>
          <w:sz w:val="28"/>
          <w:szCs w:val="28"/>
        </w:rPr>
        <w:t>одгородняя Покровка</w:t>
      </w:r>
    </w:p>
    <w:p w:rsidR="001C508C" w:rsidRPr="001C508C" w:rsidRDefault="001C508C" w:rsidP="001C508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t>2020 г.</w:t>
      </w:r>
    </w:p>
    <w:p w:rsidR="001C508C" w:rsidRPr="001C508C" w:rsidRDefault="001C508C" w:rsidP="001C50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08C">
        <w:rPr>
          <w:rFonts w:ascii="Times New Roman" w:hAnsi="Times New Roman" w:cs="Times New Roman"/>
          <w:sz w:val="28"/>
          <w:szCs w:val="28"/>
        </w:rPr>
        <w:br w:type="page"/>
      </w:r>
    </w:p>
    <w:p w:rsidR="00E17A7A" w:rsidRPr="001C508C" w:rsidRDefault="00E17A7A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8C">
        <w:rPr>
          <w:rFonts w:ascii="Times New Roman" w:hAnsi="Times New Roman" w:cs="Times New Roman"/>
          <w:b/>
          <w:sz w:val="24"/>
          <w:szCs w:val="24"/>
        </w:rPr>
        <w:lastRenderedPageBreak/>
        <w:t>I Общие положения</w:t>
      </w:r>
    </w:p>
    <w:p w:rsidR="00E17A7A" w:rsidRPr="001C508C" w:rsidRDefault="00E17A7A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1.1.Центр содействия трудоустройству выпускников (далее Центр) действует на основании Устава колледжа, настоящего Положения и руководствуется законодательными и иными нормативными актами, действующими на территории РФ.</w:t>
      </w:r>
    </w:p>
    <w:p w:rsidR="00E17A7A" w:rsidRPr="001C508C" w:rsidRDefault="00E17A7A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1.2.Настоящее положение является основным документом, определяющим порядок образования, организацию работы и компетенцию Центра содействия в трудоустройстве выпускников колледжа.</w:t>
      </w:r>
    </w:p>
    <w:p w:rsidR="00E17A7A" w:rsidRPr="001C508C" w:rsidRDefault="00E17A7A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1.3.Служба не является самостоятельным юридическим лицом, создается и ликвидируется приказами директора колледжа.</w:t>
      </w:r>
    </w:p>
    <w:p w:rsidR="00E17A7A" w:rsidRPr="001C508C" w:rsidRDefault="00E17A7A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A7A" w:rsidRPr="001C508C" w:rsidRDefault="00E17A7A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8C">
        <w:rPr>
          <w:rFonts w:ascii="Times New Roman" w:hAnsi="Times New Roman" w:cs="Times New Roman"/>
          <w:b/>
          <w:sz w:val="24"/>
          <w:szCs w:val="24"/>
        </w:rPr>
        <w:t>II Цели и задачи деятельности Центра</w:t>
      </w:r>
    </w:p>
    <w:p w:rsidR="00E17A7A" w:rsidRPr="001C508C" w:rsidRDefault="00E17A7A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2.1. Основной целью деятельности Центра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E17A7A" w:rsidRPr="001C508C" w:rsidRDefault="00E17A7A" w:rsidP="001C508C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профессиональная ориентация и профессиональный отбор;</w:t>
      </w:r>
    </w:p>
    <w:p w:rsidR="00E17A7A" w:rsidRPr="001C508C" w:rsidRDefault="00E17A7A" w:rsidP="001C508C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предоставление информации о положении на рынке труда и перспективах трудоустройства по профессиям и специальностям;</w:t>
      </w:r>
    </w:p>
    <w:p w:rsidR="00E17A7A" w:rsidRPr="001C508C" w:rsidRDefault="00E17A7A" w:rsidP="001C508C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налаживание партнерства с организациями и учреждениями, заинтересованными в кадрах, и проведение мероприятий, содействующих занятости обучающихся и выпускников; </w:t>
      </w:r>
    </w:p>
    <w:p w:rsidR="00E17A7A" w:rsidRPr="001C508C" w:rsidRDefault="00E17A7A" w:rsidP="001C508C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сотрудничество с предприятиями и организациями, выступающими в качестве работодателей для обучающихся и выпускников; </w:t>
      </w:r>
    </w:p>
    <w:p w:rsidR="00E17A7A" w:rsidRPr="001C508C" w:rsidRDefault="00E17A7A" w:rsidP="001C508C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оказание помощи в организации практик, предусмотренных учебным планом;  </w:t>
      </w:r>
    </w:p>
    <w:p w:rsidR="00E17A7A" w:rsidRPr="001C508C" w:rsidRDefault="00E17A7A" w:rsidP="001C508C">
      <w:pPr>
        <w:pStyle w:val="a3"/>
        <w:numPr>
          <w:ilvl w:val="0"/>
          <w:numId w:val="1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социально-правовое просвещение и информирование при  планировании стратегии профессиональной карьеры.</w:t>
      </w:r>
    </w:p>
    <w:p w:rsidR="00E17A7A" w:rsidRPr="001C508C" w:rsidRDefault="00E17A7A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2.2. Основными задачами Центра являются:  </w:t>
      </w:r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сбор и анализ потребностей организаций и учреждений, других работодателей города в специалистах, выпускниках колледжа;  </w:t>
      </w:r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1C508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508C">
        <w:rPr>
          <w:rFonts w:ascii="Times New Roman" w:hAnsi="Times New Roman" w:cs="Times New Roman"/>
          <w:sz w:val="24"/>
          <w:szCs w:val="24"/>
        </w:rPr>
        <w:t xml:space="preserve"> колледжа в целях повышения их конкурентоспособности на рынке труда посредством профориентации, информирования о тенденциях спроса на специалистов;</w:t>
      </w:r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разработка информации, обеспечивающей заинтересованных лиц, подразделений колледжа, обучающихся, выпускников колледжа и работодателей данными о рынках труда и образовательных услуг (стажировка, временная занятость, трудоустройство по окончании колледжа);</w:t>
      </w:r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осуществление сотрудничества с работодателями города (проведение и  участие в днях карьеры, ярмарках вакансий, презентаций специальностей);  </w:t>
      </w:r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формирование банка данных вакансий по профессиям и специальностям  колледжа;</w:t>
      </w:r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формирование банка данных выпускников колледжа;</w:t>
      </w:r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08C">
        <w:rPr>
          <w:rFonts w:ascii="Times New Roman" w:hAnsi="Times New Roman" w:cs="Times New Roman"/>
          <w:sz w:val="24"/>
          <w:szCs w:val="24"/>
        </w:rPr>
        <w:t xml:space="preserve">консультирование обучающихся по вопросам </w:t>
      </w:r>
      <w:proofErr w:type="spellStart"/>
      <w:r w:rsidRPr="001C508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C508C">
        <w:rPr>
          <w:rFonts w:ascii="Times New Roman" w:hAnsi="Times New Roman" w:cs="Times New Roman"/>
          <w:sz w:val="24"/>
          <w:szCs w:val="24"/>
        </w:rPr>
        <w:t xml:space="preserve">, профориентации, состояния рынка труда, дальнейшего обучения в высших учебных заведениях; </w:t>
      </w:r>
      <w:proofErr w:type="gramEnd"/>
    </w:p>
    <w:p w:rsidR="00E17A7A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организация, проведение производственных практик;</w:t>
      </w:r>
    </w:p>
    <w:p w:rsidR="000032D3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proofErr w:type="spellStart"/>
      <w:r w:rsidRPr="001C508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C508C">
        <w:rPr>
          <w:rFonts w:ascii="Times New Roman" w:hAnsi="Times New Roman" w:cs="Times New Roman"/>
          <w:sz w:val="24"/>
          <w:szCs w:val="24"/>
        </w:rPr>
        <w:t xml:space="preserve">, психологической, информационной поддержки обучающихся и выпускников;  </w:t>
      </w:r>
    </w:p>
    <w:p w:rsidR="000032D3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осуществление мониторинга трудоустройства выпускников по професси</w:t>
      </w:r>
      <w:r w:rsidR="000032D3" w:rsidRPr="001C508C">
        <w:rPr>
          <w:rFonts w:ascii="Times New Roman" w:hAnsi="Times New Roman" w:cs="Times New Roman"/>
          <w:sz w:val="24"/>
          <w:szCs w:val="24"/>
        </w:rPr>
        <w:t xml:space="preserve">ям и специальностям </w:t>
      </w:r>
      <w:r w:rsidRPr="001C508C">
        <w:rPr>
          <w:rFonts w:ascii="Times New Roman" w:hAnsi="Times New Roman" w:cs="Times New Roman"/>
          <w:sz w:val="24"/>
          <w:szCs w:val="24"/>
        </w:rPr>
        <w:t xml:space="preserve"> в первый год и после окончания колледжа;  </w:t>
      </w:r>
    </w:p>
    <w:p w:rsidR="000032D3" w:rsidRPr="001C508C" w:rsidRDefault="00E17A7A" w:rsidP="001C508C">
      <w:pPr>
        <w:pStyle w:val="a3"/>
        <w:numPr>
          <w:ilvl w:val="0"/>
          <w:numId w:val="2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сотрудничество со структурными подразделениями, </w:t>
      </w:r>
      <w:r w:rsidR="000032D3" w:rsidRPr="001C508C">
        <w:rPr>
          <w:rFonts w:ascii="Times New Roman" w:hAnsi="Times New Roman" w:cs="Times New Roman"/>
          <w:sz w:val="24"/>
          <w:szCs w:val="24"/>
        </w:rPr>
        <w:t xml:space="preserve">ПЦК </w:t>
      </w:r>
      <w:r w:rsidRPr="001C508C">
        <w:rPr>
          <w:rFonts w:ascii="Times New Roman" w:hAnsi="Times New Roman" w:cs="Times New Roman"/>
          <w:sz w:val="24"/>
          <w:szCs w:val="24"/>
        </w:rPr>
        <w:t xml:space="preserve"> колледжа, </w:t>
      </w:r>
      <w:r w:rsidR="000032D3" w:rsidRPr="001C508C">
        <w:rPr>
          <w:rFonts w:ascii="Times New Roman" w:hAnsi="Times New Roman" w:cs="Times New Roman"/>
          <w:sz w:val="24"/>
          <w:szCs w:val="24"/>
        </w:rPr>
        <w:t>кураторами</w:t>
      </w:r>
      <w:r w:rsidRPr="001C508C">
        <w:rPr>
          <w:rFonts w:ascii="Times New Roman" w:hAnsi="Times New Roman" w:cs="Times New Roman"/>
          <w:sz w:val="24"/>
          <w:szCs w:val="24"/>
        </w:rPr>
        <w:t xml:space="preserve"> по вопросам деятельности </w:t>
      </w:r>
      <w:r w:rsidR="000032D3" w:rsidRPr="001C508C">
        <w:rPr>
          <w:rFonts w:ascii="Times New Roman" w:hAnsi="Times New Roman" w:cs="Times New Roman"/>
          <w:sz w:val="24"/>
          <w:szCs w:val="24"/>
        </w:rPr>
        <w:t>Центра.</w:t>
      </w:r>
    </w:p>
    <w:p w:rsidR="00E17A7A" w:rsidRPr="001C508C" w:rsidRDefault="00E17A7A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2D3" w:rsidRPr="001C508C" w:rsidRDefault="000032D3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8C">
        <w:rPr>
          <w:rFonts w:ascii="Times New Roman" w:hAnsi="Times New Roman" w:cs="Times New Roman"/>
          <w:b/>
          <w:sz w:val="24"/>
          <w:szCs w:val="24"/>
        </w:rPr>
        <w:t>III Управление и контроль ее деятельности</w:t>
      </w:r>
    </w:p>
    <w:p w:rsidR="000032D3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3.1. Руководитель Центра, назначаемый директором колледжа, осуществляет свои функции на основании Устава колледжа и настоящего Положения. </w:t>
      </w:r>
    </w:p>
    <w:p w:rsidR="000032D3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3.2. Руководитель Центра осуществляет оперативное руководство деятельностью и имеет право действовать от имени колледжа, представлять его интересы в отношениях с юридическими и физическими лицами, органами государственной власти и местного самоуправления в пределах, установленных Положением.</w:t>
      </w:r>
    </w:p>
    <w:p w:rsidR="001C508C" w:rsidRPr="001C508C" w:rsidRDefault="001C508C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2D3" w:rsidRPr="001C508C" w:rsidRDefault="000032D3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8C">
        <w:rPr>
          <w:rFonts w:ascii="Times New Roman" w:hAnsi="Times New Roman" w:cs="Times New Roman"/>
          <w:b/>
          <w:sz w:val="24"/>
          <w:szCs w:val="24"/>
        </w:rPr>
        <w:t>IV Состав Центра</w:t>
      </w:r>
    </w:p>
    <w:p w:rsidR="000032D3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4.1. В состав Центра входят:  </w:t>
      </w:r>
    </w:p>
    <w:p w:rsidR="000032D3" w:rsidRPr="001C508C" w:rsidRDefault="000032D3" w:rsidP="001C508C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работе;</w:t>
      </w:r>
    </w:p>
    <w:p w:rsidR="000032D3" w:rsidRPr="001C508C" w:rsidRDefault="000032D3" w:rsidP="001C508C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spellStart"/>
      <w:proofErr w:type="gramStart"/>
      <w:r w:rsidRPr="001C508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C508C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1C508C">
        <w:rPr>
          <w:rFonts w:ascii="Times New Roman" w:hAnsi="Times New Roman" w:cs="Times New Roman"/>
          <w:sz w:val="24"/>
          <w:szCs w:val="24"/>
        </w:rPr>
        <w:t xml:space="preserve"> работе;</w:t>
      </w:r>
    </w:p>
    <w:p w:rsidR="000032D3" w:rsidRPr="001C508C" w:rsidRDefault="000032D3" w:rsidP="001C508C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заместитель директора по производственному обучению; </w:t>
      </w:r>
    </w:p>
    <w:p w:rsidR="000032D3" w:rsidRPr="001C508C" w:rsidRDefault="000032D3" w:rsidP="001C508C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работе;</w:t>
      </w:r>
    </w:p>
    <w:p w:rsidR="000032D3" w:rsidRPr="001C508C" w:rsidRDefault="000032D3" w:rsidP="001C508C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педагог - психолог;</w:t>
      </w:r>
    </w:p>
    <w:p w:rsidR="000032D3" w:rsidRPr="001C508C" w:rsidRDefault="000032D3" w:rsidP="001C508C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социальный педагог;</w:t>
      </w:r>
    </w:p>
    <w:p w:rsidR="000032D3" w:rsidRPr="001C508C" w:rsidRDefault="000032D3" w:rsidP="001C508C">
      <w:pPr>
        <w:pStyle w:val="a3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кураторы групп.</w:t>
      </w:r>
    </w:p>
    <w:p w:rsidR="001C508C" w:rsidRPr="001C508C" w:rsidRDefault="001C508C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2D3" w:rsidRPr="001C508C" w:rsidRDefault="000032D3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8C">
        <w:rPr>
          <w:rFonts w:ascii="Times New Roman" w:hAnsi="Times New Roman" w:cs="Times New Roman"/>
          <w:b/>
          <w:sz w:val="24"/>
          <w:szCs w:val="24"/>
        </w:rPr>
        <w:t>V Организация работы Центра содействия трудоустройству обучающихся и выпускников колледжа</w:t>
      </w:r>
    </w:p>
    <w:p w:rsidR="000032D3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5.1. Центр  осуществляет свою работу совместно с другими подразделениями и службами колледжа. </w:t>
      </w:r>
    </w:p>
    <w:p w:rsidR="000032D3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5.2. Центр осуществляет свою работу по следующим направлениям: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обучающихся и выпускников колледжа  в области занятости и трудоустройства;  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индивидуальная работа с обучающимися и выпускниками по вопросам профориентации, трудоустройства и временной занятости;  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анализ рынка труда и взаимодействия с работодателями;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создание, ведение и актуализация компьютерного банка вакансий для выпускников; 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своевременное обеспечение выпускников информацией по имеющимся вакансиям;  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создание и ведение базы данных о студентах старших курсов и  выпускниках по специальностям;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участие в презентациях, тематических выставках, "Днях карьеры" и  других аналогичных мероприятиях; 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сбор информации о результатах работы по трудоустройству  выпускников;  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проведение психологической подготовки по деловому общению при устройстве на работу;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lastRenderedPageBreak/>
        <w:t>организация производственных практик во время обучения обучающихся с последующим трудоустройством по месту прохождения практики;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проведение системной, комплексной </w:t>
      </w:r>
      <w:proofErr w:type="spellStart"/>
      <w:r w:rsidRPr="001C508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C508C">
        <w:rPr>
          <w:rFonts w:ascii="Times New Roman" w:hAnsi="Times New Roman" w:cs="Times New Roman"/>
          <w:sz w:val="24"/>
          <w:szCs w:val="24"/>
        </w:rPr>
        <w:t xml:space="preserve"> работы с  обучающимися и абитуриентами, относящимися к категории инвалидов и лиц с ОВЗ;</w:t>
      </w:r>
    </w:p>
    <w:p w:rsidR="000032D3" w:rsidRPr="001C508C" w:rsidRDefault="000032D3" w:rsidP="001C508C">
      <w:pPr>
        <w:pStyle w:val="a3"/>
        <w:numPr>
          <w:ilvl w:val="0"/>
          <w:numId w:val="4"/>
        </w:numPr>
        <w:spacing w:after="0"/>
        <w:ind w:left="142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формирование баз данных обучающихся и выпускников, относящихся  к категории инвалидов и лиц с ОВЗ.</w:t>
      </w:r>
    </w:p>
    <w:p w:rsidR="001C508C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5.3.</w:t>
      </w:r>
      <w:r w:rsidR="001C508C" w:rsidRPr="001C508C">
        <w:rPr>
          <w:rFonts w:ascii="Times New Roman" w:hAnsi="Times New Roman" w:cs="Times New Roman"/>
          <w:sz w:val="24"/>
          <w:szCs w:val="24"/>
        </w:rPr>
        <w:t>Центр</w:t>
      </w:r>
      <w:r w:rsidRPr="001C508C">
        <w:rPr>
          <w:rFonts w:ascii="Times New Roman" w:hAnsi="Times New Roman" w:cs="Times New Roman"/>
          <w:sz w:val="24"/>
          <w:szCs w:val="24"/>
        </w:rPr>
        <w:t xml:space="preserve"> совместно с другими структурными подразделениями и службами колледжа проводит и участвует в следующих мероприятиях:  </w:t>
      </w:r>
    </w:p>
    <w:p w:rsidR="001C508C" w:rsidRPr="001C508C" w:rsidRDefault="000032D3" w:rsidP="001C508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Дни карьеры, Ярмарки вакансий и так далее;</w:t>
      </w:r>
    </w:p>
    <w:p w:rsidR="001C508C" w:rsidRPr="001C508C" w:rsidRDefault="000032D3" w:rsidP="001C508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презентации предприятий-работодателей;</w:t>
      </w:r>
    </w:p>
    <w:p w:rsidR="001C508C" w:rsidRPr="001C508C" w:rsidRDefault="000032D3" w:rsidP="001C508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совещания-семинары по временному и постоянному трудоустройству;</w:t>
      </w:r>
    </w:p>
    <w:p w:rsidR="001C508C" w:rsidRPr="001C508C" w:rsidRDefault="000032D3" w:rsidP="001C508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орган</w:t>
      </w:r>
      <w:r w:rsidR="001C508C" w:rsidRPr="001C508C">
        <w:rPr>
          <w:rFonts w:ascii="Times New Roman" w:hAnsi="Times New Roman" w:cs="Times New Roman"/>
          <w:sz w:val="24"/>
          <w:szCs w:val="24"/>
        </w:rPr>
        <w:t>изация и составление отчетности</w:t>
      </w:r>
      <w:r w:rsidRPr="001C50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508C" w:rsidRPr="001C508C" w:rsidRDefault="000032D3" w:rsidP="001C508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консультирование по тактике поиска работы (практика написания резюме);  </w:t>
      </w:r>
    </w:p>
    <w:p w:rsidR="001C508C" w:rsidRPr="001C508C" w:rsidRDefault="000032D3" w:rsidP="001C508C">
      <w:pPr>
        <w:pStyle w:val="a3"/>
        <w:numPr>
          <w:ilvl w:val="0"/>
          <w:numId w:val="5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>осуществление взаимодействия и сотрудничества с выпускниками колледжа прошлых лет</w:t>
      </w:r>
      <w:r w:rsidR="001C508C" w:rsidRPr="001C508C">
        <w:rPr>
          <w:rFonts w:ascii="Times New Roman" w:hAnsi="Times New Roman" w:cs="Times New Roman"/>
          <w:sz w:val="24"/>
          <w:szCs w:val="24"/>
        </w:rPr>
        <w:t>.</w:t>
      </w:r>
    </w:p>
    <w:p w:rsidR="001C508C" w:rsidRPr="001C508C" w:rsidRDefault="001C508C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08C" w:rsidRPr="001C508C" w:rsidRDefault="000032D3" w:rsidP="001C508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8C">
        <w:rPr>
          <w:rFonts w:ascii="Times New Roman" w:hAnsi="Times New Roman" w:cs="Times New Roman"/>
          <w:b/>
          <w:sz w:val="24"/>
          <w:szCs w:val="24"/>
        </w:rPr>
        <w:t>VI Заключительные положения</w:t>
      </w:r>
    </w:p>
    <w:p w:rsidR="001C508C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6.1. Настоящее Положение вступает в силу с момента его утверждения и введения в действие приказом директора колледжа. </w:t>
      </w:r>
    </w:p>
    <w:p w:rsidR="001C508C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6.2. Изменения и дополнения к настоящему положению вносятся в установленном порядке. </w:t>
      </w:r>
    </w:p>
    <w:p w:rsidR="000032D3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08C">
        <w:rPr>
          <w:rFonts w:ascii="Times New Roman" w:hAnsi="Times New Roman" w:cs="Times New Roman"/>
          <w:sz w:val="24"/>
          <w:szCs w:val="24"/>
        </w:rPr>
        <w:t xml:space="preserve">6.3. Реорганизация или ликвидация </w:t>
      </w:r>
      <w:r w:rsidR="001C508C" w:rsidRPr="001C508C">
        <w:rPr>
          <w:rFonts w:ascii="Times New Roman" w:hAnsi="Times New Roman" w:cs="Times New Roman"/>
          <w:sz w:val="24"/>
          <w:szCs w:val="24"/>
        </w:rPr>
        <w:t>Центра</w:t>
      </w:r>
      <w:r w:rsidRPr="001C508C">
        <w:rPr>
          <w:rFonts w:ascii="Times New Roman" w:hAnsi="Times New Roman" w:cs="Times New Roman"/>
          <w:sz w:val="24"/>
          <w:szCs w:val="24"/>
        </w:rPr>
        <w:t xml:space="preserve"> осуществляется по приказу директора колледжа.</w:t>
      </w:r>
    </w:p>
    <w:p w:rsidR="000032D3" w:rsidRPr="001C508C" w:rsidRDefault="000032D3" w:rsidP="001C50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32D3" w:rsidRPr="001C508C" w:rsidSect="000032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D9E"/>
    <w:multiLevelType w:val="hybridMultilevel"/>
    <w:tmpl w:val="0FA8F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F323A"/>
    <w:multiLevelType w:val="hybridMultilevel"/>
    <w:tmpl w:val="39ACC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B9727A"/>
    <w:multiLevelType w:val="hybridMultilevel"/>
    <w:tmpl w:val="0472C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804F4"/>
    <w:multiLevelType w:val="hybridMultilevel"/>
    <w:tmpl w:val="50A43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D31FBA"/>
    <w:multiLevelType w:val="hybridMultilevel"/>
    <w:tmpl w:val="D73A7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7A"/>
    <w:rsid w:val="000032D3"/>
    <w:rsid w:val="001C508C"/>
    <w:rsid w:val="00E17A7A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METOD-NOTEBOOK</dc:creator>
  <cp:lastModifiedBy>METOD-NOTEBOOK</cp:lastModifiedBy>
  <cp:revision>2</cp:revision>
  <dcterms:created xsi:type="dcterms:W3CDTF">2020-07-23T13:37:00Z</dcterms:created>
  <dcterms:modified xsi:type="dcterms:W3CDTF">2020-07-23T14:17:00Z</dcterms:modified>
</cp:coreProperties>
</file>