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0A" w:rsidRPr="00AA18EE" w:rsidRDefault="00267F0A" w:rsidP="0026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EE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267F0A" w:rsidRPr="00AA18EE" w:rsidRDefault="00267F0A" w:rsidP="00267F0A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EE">
        <w:rPr>
          <w:rFonts w:ascii="Times New Roman" w:hAnsi="Times New Roman" w:cs="Times New Roman"/>
          <w:b/>
          <w:sz w:val="24"/>
          <w:szCs w:val="24"/>
        </w:rPr>
        <w:t>о проведении регионального этапа Всероссийской олимпиады профессионального мастерства по УГ 35.00.00 Сельское, лесное и рыбное хозяйство,  по профильному направлению:</w:t>
      </w:r>
      <w:r w:rsidR="00AA18EE" w:rsidRPr="00AA1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8EE">
        <w:rPr>
          <w:rFonts w:ascii="Times New Roman" w:hAnsi="Times New Roman" w:cs="Times New Roman"/>
          <w:b/>
          <w:sz w:val="24"/>
          <w:szCs w:val="24"/>
        </w:rPr>
        <w:t>35.02.07 Механизация сельского хозяйства,</w:t>
      </w:r>
    </w:p>
    <w:p w:rsidR="00267F0A" w:rsidRPr="00AA18EE" w:rsidRDefault="00267F0A" w:rsidP="00267F0A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EE">
        <w:rPr>
          <w:rFonts w:ascii="Times New Roman" w:hAnsi="Times New Roman" w:cs="Times New Roman"/>
          <w:b/>
          <w:sz w:val="24"/>
          <w:szCs w:val="24"/>
        </w:rPr>
        <w:t>35.02.08   Электрификация и автоматизация сельского хозяйства</w:t>
      </w:r>
    </w:p>
    <w:p w:rsidR="00267F0A" w:rsidRPr="00AA18EE" w:rsidRDefault="00267F0A" w:rsidP="00267F0A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F0A" w:rsidRPr="00AA18EE" w:rsidRDefault="00267F0A" w:rsidP="00267F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A1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18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18EE">
        <w:rPr>
          <w:rFonts w:ascii="Times New Roman" w:hAnsi="Times New Roman" w:cs="Times New Roman"/>
          <w:sz w:val="24"/>
          <w:szCs w:val="24"/>
        </w:rPr>
        <w:t>Подгородняя</w:t>
      </w:r>
      <w:proofErr w:type="gramEnd"/>
      <w:r w:rsidRPr="00AA18EE">
        <w:rPr>
          <w:rFonts w:ascii="Times New Roman" w:hAnsi="Times New Roman" w:cs="Times New Roman"/>
          <w:sz w:val="24"/>
          <w:szCs w:val="24"/>
        </w:rPr>
        <w:t xml:space="preserve"> Покровка</w:t>
      </w:r>
      <w:r w:rsidRPr="00AA18EE">
        <w:rPr>
          <w:rFonts w:ascii="Times New Roman" w:hAnsi="Times New Roman" w:cs="Times New Roman"/>
          <w:sz w:val="24"/>
          <w:szCs w:val="24"/>
        </w:rPr>
        <w:tab/>
      </w:r>
      <w:r w:rsidRPr="00AA18EE">
        <w:rPr>
          <w:rFonts w:ascii="Times New Roman" w:hAnsi="Times New Roman" w:cs="Times New Roman"/>
          <w:sz w:val="24"/>
          <w:szCs w:val="24"/>
        </w:rPr>
        <w:tab/>
      </w:r>
      <w:r w:rsidRPr="00AA18EE">
        <w:rPr>
          <w:rFonts w:ascii="Times New Roman" w:hAnsi="Times New Roman" w:cs="Times New Roman"/>
          <w:sz w:val="24"/>
          <w:szCs w:val="24"/>
        </w:rPr>
        <w:tab/>
      </w:r>
      <w:r w:rsidRPr="00AA18EE">
        <w:rPr>
          <w:rFonts w:ascii="Times New Roman" w:hAnsi="Times New Roman" w:cs="Times New Roman"/>
          <w:sz w:val="24"/>
          <w:szCs w:val="24"/>
        </w:rPr>
        <w:tab/>
      </w:r>
      <w:r w:rsidRPr="00AA18E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AA18EE">
        <w:rPr>
          <w:rFonts w:ascii="Times New Roman" w:hAnsi="Times New Roman" w:cs="Times New Roman"/>
          <w:sz w:val="24"/>
          <w:szCs w:val="24"/>
        </w:rPr>
        <w:tab/>
        <w:t>«__»________ 2019 г.</w:t>
      </w:r>
    </w:p>
    <w:p w:rsidR="00267F0A" w:rsidRPr="00AA18EE" w:rsidRDefault="00267F0A" w:rsidP="00267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ab/>
      </w:r>
      <w:r w:rsidRPr="00AA18EE">
        <w:rPr>
          <w:rFonts w:ascii="Times New Roman" w:hAnsi="Times New Roman" w:cs="Times New Roman"/>
          <w:sz w:val="24"/>
          <w:szCs w:val="24"/>
        </w:rPr>
        <w:tab/>
      </w:r>
      <w:r w:rsidRPr="00AA18EE">
        <w:rPr>
          <w:rFonts w:ascii="Times New Roman" w:hAnsi="Times New Roman" w:cs="Times New Roman"/>
          <w:sz w:val="24"/>
          <w:szCs w:val="24"/>
        </w:rPr>
        <w:tab/>
      </w:r>
      <w:r w:rsidRPr="00AA18EE">
        <w:rPr>
          <w:rFonts w:ascii="Times New Roman" w:hAnsi="Times New Roman" w:cs="Times New Roman"/>
          <w:sz w:val="24"/>
          <w:szCs w:val="24"/>
        </w:rPr>
        <w:tab/>
      </w:r>
      <w:r w:rsidRPr="00AA18EE">
        <w:rPr>
          <w:rFonts w:ascii="Times New Roman" w:hAnsi="Times New Roman" w:cs="Times New Roman"/>
          <w:sz w:val="24"/>
          <w:szCs w:val="24"/>
        </w:rPr>
        <w:tab/>
      </w:r>
      <w:r w:rsidRPr="00AA18EE">
        <w:rPr>
          <w:rFonts w:ascii="Times New Roman" w:hAnsi="Times New Roman" w:cs="Times New Roman"/>
          <w:sz w:val="24"/>
          <w:szCs w:val="24"/>
        </w:rPr>
        <w:tab/>
      </w:r>
      <w:r w:rsidRPr="00AA18EE">
        <w:rPr>
          <w:rFonts w:ascii="Times New Roman" w:hAnsi="Times New Roman" w:cs="Times New Roman"/>
          <w:sz w:val="24"/>
          <w:szCs w:val="24"/>
        </w:rPr>
        <w:tab/>
      </w:r>
    </w:p>
    <w:p w:rsidR="00267F0A" w:rsidRPr="00AA18EE" w:rsidRDefault="00267F0A" w:rsidP="0026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F0A" w:rsidRPr="00AA18EE" w:rsidRDefault="00267F0A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«Оренбургский аграрный колледж» </w:t>
      </w:r>
      <w:proofErr w:type="gramStart"/>
      <w:r w:rsidRPr="00AA1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18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18EE">
        <w:rPr>
          <w:rFonts w:ascii="Times New Roman" w:hAnsi="Times New Roman" w:cs="Times New Roman"/>
          <w:sz w:val="24"/>
          <w:szCs w:val="24"/>
        </w:rPr>
        <w:t>Подгородняя</w:t>
      </w:r>
      <w:proofErr w:type="gramEnd"/>
      <w:r w:rsidRPr="00AA18EE">
        <w:rPr>
          <w:rFonts w:ascii="Times New Roman" w:hAnsi="Times New Roman" w:cs="Times New Roman"/>
          <w:sz w:val="24"/>
          <w:szCs w:val="24"/>
        </w:rPr>
        <w:t xml:space="preserve"> Покровка, в лице директора </w:t>
      </w:r>
      <w:proofErr w:type="spellStart"/>
      <w:r w:rsidRPr="00AA18EE">
        <w:rPr>
          <w:rFonts w:ascii="Times New Roman" w:hAnsi="Times New Roman" w:cs="Times New Roman"/>
          <w:sz w:val="24"/>
          <w:szCs w:val="24"/>
        </w:rPr>
        <w:t>Дерксена</w:t>
      </w:r>
      <w:proofErr w:type="spellEnd"/>
      <w:r w:rsidRPr="00AA18EE">
        <w:rPr>
          <w:rFonts w:ascii="Times New Roman" w:hAnsi="Times New Roman" w:cs="Times New Roman"/>
          <w:sz w:val="24"/>
          <w:szCs w:val="24"/>
        </w:rPr>
        <w:t xml:space="preserve"> Игоря </w:t>
      </w:r>
      <w:proofErr w:type="spellStart"/>
      <w:r w:rsidRPr="00AA18EE">
        <w:rPr>
          <w:rFonts w:ascii="Times New Roman" w:hAnsi="Times New Roman" w:cs="Times New Roman"/>
          <w:sz w:val="24"/>
          <w:szCs w:val="24"/>
        </w:rPr>
        <w:t>Корнеевича</w:t>
      </w:r>
      <w:proofErr w:type="spellEnd"/>
      <w:r w:rsidRPr="00AA18EE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«Исполнитель», с одной стороны и _____________________________________________________________________________</w:t>
      </w:r>
    </w:p>
    <w:p w:rsidR="00267F0A" w:rsidRPr="00AA18EE" w:rsidRDefault="00267F0A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 xml:space="preserve">в лице  _______________________________, </w:t>
      </w:r>
      <w:proofErr w:type="gramStart"/>
      <w:r w:rsidRPr="00AA18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A18EE">
        <w:rPr>
          <w:rFonts w:ascii="Times New Roman" w:hAnsi="Times New Roman" w:cs="Times New Roman"/>
          <w:sz w:val="24"/>
          <w:szCs w:val="24"/>
        </w:rPr>
        <w:t xml:space="preserve"> на основании ______________,</w:t>
      </w:r>
    </w:p>
    <w:p w:rsidR="00267F0A" w:rsidRPr="00AA18EE" w:rsidRDefault="00267F0A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именуемое в дальнейшем «Заказчик», с другой стороны, совместно именуемые «Стороны», заключили договор о нижеследующем:</w:t>
      </w:r>
    </w:p>
    <w:p w:rsidR="00267F0A" w:rsidRDefault="00267F0A" w:rsidP="00AA18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18EE" w:rsidRPr="00AA18EE" w:rsidRDefault="00AA18EE" w:rsidP="00AA18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7F0A" w:rsidRPr="00AA18EE" w:rsidRDefault="00267F0A" w:rsidP="00AA18EE">
      <w:pPr>
        <w:numPr>
          <w:ilvl w:val="0"/>
          <w:numId w:val="15"/>
        </w:num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E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67F0A" w:rsidRPr="00AA18EE" w:rsidRDefault="00267F0A" w:rsidP="00AA18E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1.1«Заказчик» поручает, а «Исполнитель» обеспечивает организацию и проведение регионального этапа Всероссийской олимпиады профессионального мастерства обучающихся по специальностям среднего профессионального образования, УГ 35.00.00 Сельское, лесное и рыбное хозяйство,  по профильному направлению:</w:t>
      </w:r>
    </w:p>
    <w:p w:rsidR="00267F0A" w:rsidRPr="00AA18EE" w:rsidRDefault="00267F0A" w:rsidP="00AA18E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 xml:space="preserve">35.02.07 Механизация сельского хозяйства, </w:t>
      </w:r>
    </w:p>
    <w:p w:rsidR="00267F0A" w:rsidRPr="00AA18EE" w:rsidRDefault="00267F0A" w:rsidP="00AA18EE">
      <w:pPr>
        <w:numPr>
          <w:ilvl w:val="2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Электрификация и автоматизация сельского хозяйства (далее олимпиада)</w:t>
      </w:r>
    </w:p>
    <w:p w:rsidR="00267F0A" w:rsidRPr="00AA18EE" w:rsidRDefault="00267F0A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 xml:space="preserve">1.2 Время и место проведение Олимпиады: 03-04 апреля  2019 г., Оренбургская область, Оренбургский район, </w:t>
      </w:r>
      <w:proofErr w:type="gramStart"/>
      <w:r w:rsidRPr="00AA1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18EE">
        <w:rPr>
          <w:rFonts w:ascii="Times New Roman" w:hAnsi="Times New Roman" w:cs="Times New Roman"/>
          <w:sz w:val="24"/>
          <w:szCs w:val="24"/>
        </w:rPr>
        <w:t>. Подгородняя Покровка, пер. Учебный, д.10</w:t>
      </w:r>
    </w:p>
    <w:p w:rsidR="00267F0A" w:rsidRDefault="00267F0A" w:rsidP="00AA18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18EE" w:rsidRPr="00AA18EE" w:rsidRDefault="00AA18EE" w:rsidP="00AA18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7F0A" w:rsidRPr="00AA18EE" w:rsidRDefault="00267F0A" w:rsidP="00AA18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EE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267F0A" w:rsidRPr="00AA18EE" w:rsidRDefault="00267F0A" w:rsidP="00AA18E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A18EE">
        <w:rPr>
          <w:rFonts w:ascii="Times New Roman" w:hAnsi="Times New Roman" w:cs="Times New Roman"/>
          <w:noProof/>
          <w:sz w:val="24"/>
          <w:szCs w:val="24"/>
        </w:rPr>
        <w:t>2.1 «Исполнитель» обязуется качественно и в срок обеспечить проведение Олимпиады в соответствии с п. 1 настоящего договора.</w:t>
      </w:r>
    </w:p>
    <w:p w:rsidR="00267F0A" w:rsidRDefault="00267F0A" w:rsidP="00AA18E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A18EE">
        <w:rPr>
          <w:rFonts w:ascii="Times New Roman" w:hAnsi="Times New Roman" w:cs="Times New Roman"/>
          <w:noProof/>
          <w:sz w:val="24"/>
          <w:szCs w:val="24"/>
        </w:rPr>
        <w:t>2.2. «Заказчик» обязуется в срок оплатить организационный взнос.</w:t>
      </w:r>
    </w:p>
    <w:p w:rsidR="00AA18EE" w:rsidRDefault="00AA18EE" w:rsidP="00AA18E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AA18EE" w:rsidRPr="00AA18EE" w:rsidRDefault="00AA18EE" w:rsidP="00AA18E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7F0A" w:rsidRPr="00AA18EE" w:rsidRDefault="00267F0A" w:rsidP="00AA18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EE">
        <w:rPr>
          <w:rFonts w:ascii="Times New Roman" w:hAnsi="Times New Roman" w:cs="Times New Roman"/>
          <w:b/>
          <w:sz w:val="24"/>
          <w:szCs w:val="24"/>
        </w:rPr>
        <w:lastRenderedPageBreak/>
        <w:t>3. Стоимость участия и порядок оплаты</w:t>
      </w:r>
    </w:p>
    <w:p w:rsidR="00267F0A" w:rsidRPr="00AA18EE" w:rsidRDefault="00267F0A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3.1 Стоимость участия в Олимпиаде (далее – Организационный взнос) составляет 3000 (Три тысячи) рублей за одного участника (НДС не облагается).</w:t>
      </w:r>
    </w:p>
    <w:p w:rsidR="00267F0A" w:rsidRPr="00AA18EE" w:rsidRDefault="00267F0A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3.2 Общая стоимость договора составляет _____________________________________.</w:t>
      </w:r>
    </w:p>
    <w:p w:rsidR="00267F0A" w:rsidRPr="00AA18EE" w:rsidRDefault="00267F0A" w:rsidP="00AA18EE">
      <w:pPr>
        <w:pStyle w:val="20"/>
        <w:shd w:val="clear" w:color="auto" w:fill="auto"/>
        <w:tabs>
          <w:tab w:val="left" w:leader="underscore" w:pos="9311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 xml:space="preserve">3.3 Оплата организационного взноса производится путем перечисления «Заказчиком»  денежных средств на расчетный счет «Исполнителя», указанный в настоящем Договоре в следующем порядке: 100% предоплата на основании предоставленных «Исполнителем» счетов в течение 10 банковских дней. </w:t>
      </w:r>
    </w:p>
    <w:p w:rsidR="00267F0A" w:rsidRDefault="00267F0A" w:rsidP="00AA18E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18EE">
        <w:rPr>
          <w:rFonts w:ascii="Times New Roman" w:hAnsi="Times New Roman" w:cs="Times New Roman"/>
          <w:sz w:val="24"/>
          <w:szCs w:val="24"/>
        </w:rPr>
        <w:t>3.4 «Исполнитель» оставляет за собой право исключить представителей «Заказчика» из числа участников Олимпиады при неоплате организационного взноса.</w:t>
      </w:r>
    </w:p>
    <w:p w:rsidR="00AA18EE" w:rsidRDefault="00AA18EE" w:rsidP="00AA18E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18EE" w:rsidRPr="00AA18EE" w:rsidRDefault="00AA18EE" w:rsidP="00AA18E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7F0A" w:rsidRPr="00AA18EE" w:rsidRDefault="00267F0A" w:rsidP="00AA18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EE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267F0A" w:rsidRPr="00AA18EE" w:rsidRDefault="00267F0A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4.1. За неисполнение или  ненадлежащее исполнение своих  обязательств по настоящему договору «Стороны» несут ответственность в соответствии с действующим законодательством.</w:t>
      </w:r>
    </w:p>
    <w:p w:rsidR="00267F0A" w:rsidRPr="00AA18EE" w:rsidRDefault="00267F0A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 xml:space="preserve">4.2. Споры, возникающие между сторонами по исполнению Договора, будут решаться путем переговоров. В случае </w:t>
      </w:r>
      <w:proofErr w:type="spellStart"/>
      <w:r w:rsidRPr="00AA18E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A18EE">
        <w:rPr>
          <w:rFonts w:ascii="Times New Roman" w:hAnsi="Times New Roman" w:cs="Times New Roman"/>
          <w:sz w:val="24"/>
          <w:szCs w:val="24"/>
        </w:rPr>
        <w:t xml:space="preserve"> согласия споры подлежат рассмотрению в Арбитражном суде Оренбургской области.</w:t>
      </w:r>
    </w:p>
    <w:p w:rsidR="00267F0A" w:rsidRPr="00AA18EE" w:rsidRDefault="00267F0A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 xml:space="preserve">4.3. Изменение условий договора, его расторжение и прекращение допускаются по соглашению сторон, совершенных в письменной форме, и подписаны уполномоченными на то представителями Сторон. </w:t>
      </w:r>
    </w:p>
    <w:p w:rsidR="00267F0A" w:rsidRPr="00AA18EE" w:rsidRDefault="00267F0A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 xml:space="preserve">4.4 </w:t>
      </w:r>
      <w:proofErr w:type="gramStart"/>
      <w:r w:rsidRPr="00AA18E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A18EE">
        <w:rPr>
          <w:rFonts w:ascii="Times New Roman" w:hAnsi="Times New Roman" w:cs="Times New Roman"/>
          <w:sz w:val="24"/>
          <w:szCs w:val="24"/>
        </w:rPr>
        <w:t xml:space="preserve"> может быть расторгнут в силу форс-мажорных (непреодолимых) обстоятельств.</w:t>
      </w:r>
    </w:p>
    <w:p w:rsidR="00267F0A" w:rsidRPr="00AA18EE" w:rsidRDefault="00267F0A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4.5 Срок действия договора: с момента подписания до 30.04.2019 г. (а в части оплаты – до полного исполнения «Сторонами» своих обязательств).</w:t>
      </w:r>
    </w:p>
    <w:p w:rsidR="00267F0A" w:rsidRDefault="00267F0A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8EE">
        <w:rPr>
          <w:rFonts w:ascii="Times New Roman" w:hAnsi="Times New Roman" w:cs="Times New Roman"/>
          <w:sz w:val="24"/>
          <w:szCs w:val="24"/>
        </w:rPr>
        <w:t>4.6 Настоящий договор составляется в 2-х экземплярах, по одному для каждой из «Сторон»</w:t>
      </w:r>
    </w:p>
    <w:p w:rsidR="00AA18EE" w:rsidRDefault="00AA18EE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18EE" w:rsidRDefault="00AA18EE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18EE" w:rsidRDefault="00AA18EE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18EE" w:rsidRDefault="00AA18EE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18EE" w:rsidRDefault="00AA18EE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18EE" w:rsidRDefault="00AA18EE" w:rsidP="00AA1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18EE" w:rsidRPr="00AA18EE" w:rsidRDefault="00AA18EE" w:rsidP="00AA18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7F0A" w:rsidRPr="00AA18EE" w:rsidRDefault="00267F0A" w:rsidP="00AA18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E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6. Адреса и реквизиты Сторон</w:t>
      </w:r>
    </w:p>
    <w:tbl>
      <w:tblPr>
        <w:tblW w:w="0" w:type="auto"/>
        <w:tblLook w:val="04A0"/>
      </w:tblPr>
      <w:tblGrid>
        <w:gridCol w:w="4945"/>
        <w:gridCol w:w="4626"/>
      </w:tblGrid>
      <w:tr w:rsidR="00267F0A" w:rsidRPr="00AA18EE" w:rsidTr="003308FC">
        <w:tc>
          <w:tcPr>
            <w:tcW w:w="5211" w:type="dxa"/>
          </w:tcPr>
          <w:p w:rsidR="00267F0A" w:rsidRPr="00AA18EE" w:rsidRDefault="00267F0A" w:rsidP="00AA18EE">
            <w:pPr>
              <w:tabs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E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  <w:r w:rsidRPr="00AA18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</w:t>
            </w:r>
          </w:p>
          <w:p w:rsidR="00267F0A" w:rsidRPr="00AA18EE" w:rsidRDefault="00267F0A" w:rsidP="00AA18EE">
            <w:pPr>
              <w:spacing w:after="0" w:line="360" w:lineRule="auto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ГАПОУ ОАК </w:t>
            </w:r>
            <w:proofErr w:type="gramStart"/>
            <w:r w:rsidRPr="00AA18E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18EE">
              <w:rPr>
                <w:rFonts w:ascii="Times New Roman" w:hAnsi="Times New Roman" w:cs="Times New Roman"/>
                <w:b/>
                <w:sz w:val="24"/>
                <w:szCs w:val="24"/>
              </w:rPr>
              <w:t>. Подгородняя Покровка</w:t>
            </w:r>
          </w:p>
          <w:p w:rsidR="00267F0A" w:rsidRPr="00AA18EE" w:rsidRDefault="00267F0A" w:rsidP="00AA18EE">
            <w:pPr>
              <w:spacing w:after="0" w:line="360" w:lineRule="auto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E">
              <w:rPr>
                <w:rFonts w:ascii="Times New Roman" w:hAnsi="Times New Roman" w:cs="Times New Roman"/>
                <w:sz w:val="24"/>
                <w:szCs w:val="24"/>
              </w:rPr>
              <w:t xml:space="preserve">460511 </w:t>
            </w:r>
            <w:proofErr w:type="gramStart"/>
            <w:r w:rsidRPr="00AA18EE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AA18EE">
              <w:rPr>
                <w:rFonts w:ascii="Times New Roman" w:hAnsi="Times New Roman" w:cs="Times New Roman"/>
                <w:sz w:val="24"/>
                <w:szCs w:val="24"/>
              </w:rPr>
              <w:t xml:space="preserve"> обл., Оренбургский р-н, </w:t>
            </w:r>
          </w:p>
          <w:p w:rsidR="00267F0A" w:rsidRPr="00AA18EE" w:rsidRDefault="00267F0A" w:rsidP="00AA18EE">
            <w:pPr>
              <w:tabs>
                <w:tab w:val="center" w:pos="5698"/>
              </w:tabs>
              <w:spacing w:after="0" w:line="360" w:lineRule="auto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E">
              <w:rPr>
                <w:rFonts w:ascii="Times New Roman" w:hAnsi="Times New Roman" w:cs="Times New Roman"/>
                <w:sz w:val="24"/>
                <w:szCs w:val="24"/>
              </w:rPr>
              <w:t xml:space="preserve">с. Подгородняя Покровка, пер. </w:t>
            </w:r>
            <w:proofErr w:type="gramStart"/>
            <w:r w:rsidRPr="00AA18EE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AA18EE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  <w:p w:rsidR="00267F0A" w:rsidRPr="00AA18EE" w:rsidRDefault="00267F0A" w:rsidP="00AA18EE">
            <w:pPr>
              <w:tabs>
                <w:tab w:val="center" w:pos="5698"/>
              </w:tabs>
              <w:spacing w:after="0" w:line="360" w:lineRule="auto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E">
              <w:rPr>
                <w:rFonts w:ascii="Times New Roman" w:eastAsia="Calibri" w:hAnsi="Times New Roman" w:cs="Times New Roman"/>
                <w:sz w:val="24"/>
                <w:szCs w:val="24"/>
              </w:rPr>
              <w:t>ИНН 5638005552, КПП 563801001</w:t>
            </w:r>
          </w:p>
          <w:p w:rsidR="00267F0A" w:rsidRPr="00AA18EE" w:rsidRDefault="00267F0A" w:rsidP="00AA18EE">
            <w:pPr>
              <w:tabs>
                <w:tab w:val="center" w:pos="5698"/>
              </w:tabs>
              <w:spacing w:after="0" w:line="360" w:lineRule="auto"/>
              <w:ind w:right="-9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EE">
              <w:rPr>
                <w:rFonts w:ascii="Times New Roman" w:eastAsia="Calibri" w:hAnsi="Times New Roman" w:cs="Times New Roman"/>
                <w:sz w:val="24"/>
                <w:szCs w:val="24"/>
              </w:rPr>
              <w:t>БИК 045354001  ОГРН 1035615372847</w:t>
            </w:r>
          </w:p>
          <w:p w:rsidR="00267F0A" w:rsidRPr="00AA18EE" w:rsidRDefault="00267F0A" w:rsidP="00AA18EE">
            <w:pPr>
              <w:tabs>
                <w:tab w:val="center" w:pos="5698"/>
              </w:tabs>
              <w:spacing w:after="0" w:line="360" w:lineRule="auto"/>
              <w:ind w:right="-9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EE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 40601810700003000001</w:t>
            </w:r>
          </w:p>
          <w:p w:rsidR="00267F0A" w:rsidRPr="00AA18EE" w:rsidRDefault="00267F0A" w:rsidP="00AA18EE">
            <w:pPr>
              <w:tabs>
                <w:tab w:val="center" w:pos="5698"/>
              </w:tabs>
              <w:spacing w:after="0" w:line="360" w:lineRule="auto"/>
              <w:ind w:right="-9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E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финансов Оренбургской области</w:t>
            </w:r>
          </w:p>
          <w:p w:rsidR="00267F0A" w:rsidRPr="00AA18EE" w:rsidRDefault="00267F0A" w:rsidP="00AA18EE">
            <w:pPr>
              <w:tabs>
                <w:tab w:val="center" w:pos="5698"/>
              </w:tabs>
              <w:spacing w:after="0" w:line="360" w:lineRule="auto"/>
              <w:ind w:right="-9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1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(ГАПОУ «Оренбургский аграрный колледж» </w:t>
            </w:r>
            <w:proofErr w:type="gramEnd"/>
          </w:p>
          <w:p w:rsidR="00267F0A" w:rsidRPr="00AA18EE" w:rsidRDefault="00267F0A" w:rsidP="00AA18EE">
            <w:pPr>
              <w:tabs>
                <w:tab w:val="center" w:pos="5698"/>
              </w:tabs>
              <w:spacing w:after="0" w:line="360" w:lineRule="auto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8E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A18EE">
              <w:rPr>
                <w:rFonts w:ascii="Times New Roman" w:eastAsia="Calibri" w:hAnsi="Times New Roman" w:cs="Times New Roman"/>
                <w:sz w:val="24"/>
                <w:szCs w:val="24"/>
              </w:rPr>
              <w:t>. Подгородняя Покровка л/с 034091580)</w:t>
            </w:r>
          </w:p>
          <w:p w:rsidR="00267F0A" w:rsidRPr="00AA18EE" w:rsidRDefault="00267F0A" w:rsidP="00AA18EE">
            <w:pPr>
              <w:tabs>
                <w:tab w:val="center" w:pos="5698"/>
              </w:tabs>
              <w:spacing w:after="0" w:line="360" w:lineRule="auto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E">
              <w:rPr>
                <w:rFonts w:ascii="Times New Roman" w:hAnsi="Times New Roman" w:cs="Times New Roman"/>
                <w:sz w:val="24"/>
                <w:szCs w:val="24"/>
              </w:rPr>
              <w:t>Тел.: (3532)644-223</w:t>
            </w:r>
          </w:p>
          <w:p w:rsidR="00267F0A" w:rsidRPr="00AA18EE" w:rsidRDefault="00267F0A" w:rsidP="00AA18EE">
            <w:pPr>
              <w:tabs>
                <w:tab w:val="left" w:pos="6825"/>
              </w:tabs>
              <w:spacing w:after="0" w:line="360" w:lineRule="auto"/>
              <w:ind w:left="993"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Pr="00AA18EE" w:rsidRDefault="00267F0A" w:rsidP="00AA18EE">
            <w:pPr>
              <w:tabs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E">
              <w:rPr>
                <w:rFonts w:ascii="Times New Roman" w:hAnsi="Times New Roman" w:cs="Times New Roman"/>
                <w:sz w:val="24"/>
                <w:szCs w:val="24"/>
              </w:rPr>
              <w:t xml:space="preserve">Подпись ________________/ И.К. </w:t>
            </w:r>
            <w:proofErr w:type="spellStart"/>
            <w:r w:rsidRPr="00AA18EE">
              <w:rPr>
                <w:rFonts w:ascii="Times New Roman" w:hAnsi="Times New Roman" w:cs="Times New Roman"/>
                <w:sz w:val="24"/>
                <w:szCs w:val="24"/>
              </w:rPr>
              <w:t>Дерксен</w:t>
            </w:r>
            <w:proofErr w:type="spellEnd"/>
            <w:r w:rsidRPr="00AA18E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5211" w:type="dxa"/>
          </w:tcPr>
          <w:p w:rsidR="00267F0A" w:rsidRPr="00AA18EE" w:rsidRDefault="00267F0A" w:rsidP="00AA18EE">
            <w:pPr>
              <w:spacing w:after="0" w:line="360" w:lineRule="auto"/>
              <w:ind w:left="176"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267F0A" w:rsidRPr="00AA18EE" w:rsidRDefault="00267F0A" w:rsidP="00AA18EE">
            <w:pPr>
              <w:spacing w:after="0" w:line="360" w:lineRule="auto"/>
              <w:ind w:left="176"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Pr="00AA18EE" w:rsidRDefault="00267F0A" w:rsidP="00AA18EE">
            <w:pPr>
              <w:spacing w:after="0" w:line="360" w:lineRule="auto"/>
              <w:ind w:left="176"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Pr="00AA18EE" w:rsidRDefault="00267F0A" w:rsidP="00AA18EE">
            <w:pPr>
              <w:spacing w:after="0" w:line="360" w:lineRule="auto"/>
              <w:ind w:left="176"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Pr="00AA18EE" w:rsidRDefault="00267F0A" w:rsidP="00AA18EE">
            <w:pPr>
              <w:spacing w:after="0" w:line="360" w:lineRule="auto"/>
              <w:ind w:left="176"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Pr="00AA18EE" w:rsidRDefault="00267F0A" w:rsidP="00AA18EE">
            <w:pPr>
              <w:spacing w:after="0" w:line="360" w:lineRule="auto"/>
              <w:ind w:left="176"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Pr="00AA18EE" w:rsidRDefault="00267F0A" w:rsidP="00AA18EE">
            <w:pPr>
              <w:spacing w:after="0" w:line="360" w:lineRule="auto"/>
              <w:ind w:left="176"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Pr="00AA18EE" w:rsidRDefault="00267F0A" w:rsidP="00AA18EE">
            <w:pPr>
              <w:spacing w:after="0" w:line="360" w:lineRule="auto"/>
              <w:ind w:left="176"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Pr="00AA18EE" w:rsidRDefault="00267F0A" w:rsidP="00AA18EE">
            <w:pPr>
              <w:spacing w:after="0" w:line="360" w:lineRule="auto"/>
              <w:ind w:left="176"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Pr="00AA18EE" w:rsidRDefault="00267F0A" w:rsidP="00AA18EE">
            <w:pPr>
              <w:spacing w:after="0" w:line="360" w:lineRule="auto"/>
              <w:ind w:left="176"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Pr="00AA18EE" w:rsidRDefault="00267F0A" w:rsidP="00AA18EE">
            <w:pPr>
              <w:spacing w:after="0" w:line="360" w:lineRule="auto"/>
              <w:ind w:left="176"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Pr="00AA18EE" w:rsidRDefault="00267F0A" w:rsidP="00AA18EE">
            <w:pPr>
              <w:spacing w:after="0" w:line="360" w:lineRule="auto"/>
              <w:ind w:left="176"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A" w:rsidRPr="00AA18EE" w:rsidRDefault="00267F0A" w:rsidP="00AA18EE">
            <w:pPr>
              <w:spacing w:after="0" w:line="360" w:lineRule="auto"/>
              <w:ind w:left="176"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E">
              <w:rPr>
                <w:rFonts w:ascii="Times New Roman" w:hAnsi="Times New Roman" w:cs="Times New Roman"/>
                <w:sz w:val="24"/>
                <w:szCs w:val="24"/>
              </w:rPr>
              <w:t xml:space="preserve">Подпись ________________ /                          </w:t>
            </w:r>
          </w:p>
          <w:p w:rsidR="00267F0A" w:rsidRPr="00AA18EE" w:rsidRDefault="00267F0A" w:rsidP="00AA18EE">
            <w:pPr>
              <w:tabs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F0A" w:rsidRPr="00AA18EE" w:rsidRDefault="00267F0A" w:rsidP="00AA1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F0A" w:rsidRPr="00AA18EE" w:rsidRDefault="00267F0A" w:rsidP="00AA1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F0A" w:rsidRPr="00AA18EE" w:rsidRDefault="00267F0A" w:rsidP="00267F0A">
      <w:pPr>
        <w:rPr>
          <w:rFonts w:ascii="Times New Roman" w:hAnsi="Times New Roman" w:cs="Times New Roman"/>
          <w:sz w:val="24"/>
          <w:szCs w:val="24"/>
        </w:rPr>
      </w:pPr>
    </w:p>
    <w:p w:rsidR="008C56CD" w:rsidRPr="00AA18EE" w:rsidRDefault="008C56CD" w:rsidP="00AA18EE">
      <w:pPr>
        <w:rPr>
          <w:rFonts w:ascii="Times New Roman" w:hAnsi="Times New Roman"/>
          <w:sz w:val="28"/>
          <w:szCs w:val="28"/>
          <w:lang w:val="en-US"/>
        </w:rPr>
      </w:pPr>
    </w:p>
    <w:sectPr w:rsidR="008C56CD" w:rsidRPr="00AA18EE" w:rsidSect="0061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8D4F8BA"/>
    <w:lvl w:ilvl="0" w:tplc="A97A5EA2">
      <w:start w:val="4"/>
      <w:numFmt w:val="decimal"/>
      <w:lvlText w:val="%1."/>
      <w:lvlJc w:val="left"/>
    </w:lvl>
    <w:lvl w:ilvl="1" w:tplc="025CE34A">
      <w:numFmt w:val="decimal"/>
      <w:lvlText w:val=""/>
      <w:lvlJc w:val="left"/>
    </w:lvl>
    <w:lvl w:ilvl="2" w:tplc="1F8A6AEA">
      <w:numFmt w:val="decimal"/>
      <w:lvlText w:val=""/>
      <w:lvlJc w:val="left"/>
    </w:lvl>
    <w:lvl w:ilvl="3" w:tplc="2E78371E">
      <w:numFmt w:val="decimal"/>
      <w:lvlText w:val=""/>
      <w:lvlJc w:val="left"/>
    </w:lvl>
    <w:lvl w:ilvl="4" w:tplc="CDC21F8E">
      <w:numFmt w:val="decimal"/>
      <w:lvlText w:val=""/>
      <w:lvlJc w:val="left"/>
    </w:lvl>
    <w:lvl w:ilvl="5" w:tplc="EB769C6A">
      <w:numFmt w:val="decimal"/>
      <w:lvlText w:val=""/>
      <w:lvlJc w:val="left"/>
    </w:lvl>
    <w:lvl w:ilvl="6" w:tplc="0B7CDF4C">
      <w:numFmt w:val="decimal"/>
      <w:lvlText w:val=""/>
      <w:lvlJc w:val="left"/>
    </w:lvl>
    <w:lvl w:ilvl="7" w:tplc="1BDE8B92">
      <w:numFmt w:val="decimal"/>
      <w:lvlText w:val=""/>
      <w:lvlJc w:val="left"/>
    </w:lvl>
    <w:lvl w:ilvl="8" w:tplc="FC5E628A">
      <w:numFmt w:val="decimal"/>
      <w:lvlText w:val=""/>
      <w:lvlJc w:val="left"/>
    </w:lvl>
  </w:abstractNum>
  <w:abstractNum w:abstractNumId="1">
    <w:nsid w:val="00000732"/>
    <w:multiLevelType w:val="hybridMultilevel"/>
    <w:tmpl w:val="B9940A32"/>
    <w:lvl w:ilvl="0" w:tplc="9FA043BC">
      <w:start w:val="2"/>
      <w:numFmt w:val="decimal"/>
      <w:lvlText w:val="%1."/>
      <w:lvlJc w:val="left"/>
    </w:lvl>
    <w:lvl w:ilvl="1" w:tplc="15E663C6">
      <w:start w:val="1"/>
      <w:numFmt w:val="decimal"/>
      <w:lvlText w:val="%2"/>
      <w:lvlJc w:val="left"/>
    </w:lvl>
    <w:lvl w:ilvl="2" w:tplc="0750C466">
      <w:numFmt w:val="decimal"/>
      <w:lvlText w:val=""/>
      <w:lvlJc w:val="left"/>
    </w:lvl>
    <w:lvl w:ilvl="3" w:tplc="33C0CF9E">
      <w:numFmt w:val="decimal"/>
      <w:lvlText w:val=""/>
      <w:lvlJc w:val="left"/>
    </w:lvl>
    <w:lvl w:ilvl="4" w:tplc="9CFABF28">
      <w:numFmt w:val="decimal"/>
      <w:lvlText w:val=""/>
      <w:lvlJc w:val="left"/>
    </w:lvl>
    <w:lvl w:ilvl="5" w:tplc="F7F4DD84">
      <w:numFmt w:val="decimal"/>
      <w:lvlText w:val=""/>
      <w:lvlJc w:val="left"/>
    </w:lvl>
    <w:lvl w:ilvl="6" w:tplc="93EC6D44">
      <w:numFmt w:val="decimal"/>
      <w:lvlText w:val=""/>
      <w:lvlJc w:val="left"/>
    </w:lvl>
    <w:lvl w:ilvl="7" w:tplc="4A4CB7D4">
      <w:numFmt w:val="decimal"/>
      <w:lvlText w:val=""/>
      <w:lvlJc w:val="left"/>
    </w:lvl>
    <w:lvl w:ilvl="8" w:tplc="C45EF894">
      <w:numFmt w:val="decimal"/>
      <w:lvlText w:val=""/>
      <w:lvlJc w:val="left"/>
    </w:lvl>
  </w:abstractNum>
  <w:abstractNum w:abstractNumId="2">
    <w:nsid w:val="00000BDB"/>
    <w:multiLevelType w:val="hybridMultilevel"/>
    <w:tmpl w:val="869EBF4C"/>
    <w:lvl w:ilvl="0" w:tplc="3704E898">
      <w:start w:val="1"/>
      <w:numFmt w:val="bullet"/>
      <w:lvlText w:val="о"/>
      <w:lvlJc w:val="left"/>
    </w:lvl>
    <w:lvl w:ilvl="1" w:tplc="D202492E">
      <w:numFmt w:val="decimal"/>
      <w:lvlText w:val=""/>
      <w:lvlJc w:val="left"/>
    </w:lvl>
    <w:lvl w:ilvl="2" w:tplc="E068B18A">
      <w:numFmt w:val="decimal"/>
      <w:lvlText w:val=""/>
      <w:lvlJc w:val="left"/>
    </w:lvl>
    <w:lvl w:ilvl="3" w:tplc="7A429D5E">
      <w:numFmt w:val="decimal"/>
      <w:lvlText w:val=""/>
      <w:lvlJc w:val="left"/>
    </w:lvl>
    <w:lvl w:ilvl="4" w:tplc="AB9C2820">
      <w:numFmt w:val="decimal"/>
      <w:lvlText w:val=""/>
      <w:lvlJc w:val="left"/>
    </w:lvl>
    <w:lvl w:ilvl="5" w:tplc="E10AC970">
      <w:numFmt w:val="decimal"/>
      <w:lvlText w:val=""/>
      <w:lvlJc w:val="left"/>
    </w:lvl>
    <w:lvl w:ilvl="6" w:tplc="4BCE7BF6">
      <w:numFmt w:val="decimal"/>
      <w:lvlText w:val=""/>
      <w:lvlJc w:val="left"/>
    </w:lvl>
    <w:lvl w:ilvl="7" w:tplc="216A41F2">
      <w:numFmt w:val="decimal"/>
      <w:lvlText w:val=""/>
      <w:lvlJc w:val="left"/>
    </w:lvl>
    <w:lvl w:ilvl="8" w:tplc="6AF8218C">
      <w:numFmt w:val="decimal"/>
      <w:lvlText w:val=""/>
      <w:lvlJc w:val="left"/>
    </w:lvl>
  </w:abstractNum>
  <w:abstractNum w:abstractNumId="3">
    <w:nsid w:val="00002350"/>
    <w:multiLevelType w:val="hybridMultilevel"/>
    <w:tmpl w:val="64B4B96A"/>
    <w:lvl w:ilvl="0" w:tplc="CDACE1EC">
      <w:start w:val="1"/>
      <w:numFmt w:val="bullet"/>
      <w:lvlText w:val="и"/>
      <w:lvlJc w:val="left"/>
    </w:lvl>
    <w:lvl w:ilvl="1" w:tplc="D9CE55B0">
      <w:start w:val="1"/>
      <w:numFmt w:val="decimal"/>
      <w:lvlText w:val="%2"/>
      <w:lvlJc w:val="left"/>
    </w:lvl>
    <w:lvl w:ilvl="2" w:tplc="BD2832AA">
      <w:start w:val="1"/>
      <w:numFmt w:val="decimal"/>
      <w:lvlText w:val="%3"/>
      <w:lvlJc w:val="left"/>
    </w:lvl>
    <w:lvl w:ilvl="3" w:tplc="F7EE0178">
      <w:start w:val="2"/>
      <w:numFmt w:val="decimal"/>
      <w:lvlText w:val="%4."/>
      <w:lvlJc w:val="left"/>
    </w:lvl>
    <w:lvl w:ilvl="4" w:tplc="9F24BCEA">
      <w:start w:val="1"/>
      <w:numFmt w:val="decimal"/>
      <w:lvlText w:val="%5"/>
      <w:lvlJc w:val="left"/>
    </w:lvl>
    <w:lvl w:ilvl="5" w:tplc="F3E2DC92">
      <w:numFmt w:val="decimal"/>
      <w:lvlText w:val=""/>
      <w:lvlJc w:val="left"/>
    </w:lvl>
    <w:lvl w:ilvl="6" w:tplc="705ABB02">
      <w:numFmt w:val="decimal"/>
      <w:lvlText w:val=""/>
      <w:lvlJc w:val="left"/>
    </w:lvl>
    <w:lvl w:ilvl="7" w:tplc="CD221B84">
      <w:numFmt w:val="decimal"/>
      <w:lvlText w:val=""/>
      <w:lvlJc w:val="left"/>
    </w:lvl>
    <w:lvl w:ilvl="8" w:tplc="EAEE675E">
      <w:numFmt w:val="decimal"/>
      <w:lvlText w:val=""/>
      <w:lvlJc w:val="left"/>
    </w:lvl>
  </w:abstractNum>
  <w:abstractNum w:abstractNumId="4">
    <w:nsid w:val="00004B40"/>
    <w:multiLevelType w:val="hybridMultilevel"/>
    <w:tmpl w:val="77FA2EE8"/>
    <w:lvl w:ilvl="0" w:tplc="D49E400C">
      <w:start w:val="1"/>
      <w:numFmt w:val="bullet"/>
      <w:lvlText w:val="и"/>
      <w:lvlJc w:val="left"/>
    </w:lvl>
    <w:lvl w:ilvl="1" w:tplc="821AB574">
      <w:start w:val="7"/>
      <w:numFmt w:val="decimal"/>
      <w:lvlText w:val="%2."/>
      <w:lvlJc w:val="left"/>
    </w:lvl>
    <w:lvl w:ilvl="2" w:tplc="D5B41652">
      <w:start w:val="1"/>
      <w:numFmt w:val="decimal"/>
      <w:lvlText w:val="%3"/>
      <w:lvlJc w:val="left"/>
    </w:lvl>
    <w:lvl w:ilvl="3" w:tplc="AF70EDBE">
      <w:start w:val="1"/>
      <w:numFmt w:val="decimal"/>
      <w:lvlText w:val="%4"/>
      <w:lvlJc w:val="left"/>
    </w:lvl>
    <w:lvl w:ilvl="4" w:tplc="50D440A4">
      <w:start w:val="1"/>
      <w:numFmt w:val="decimal"/>
      <w:lvlText w:val="%5"/>
      <w:lvlJc w:val="left"/>
    </w:lvl>
    <w:lvl w:ilvl="5" w:tplc="6534D91E">
      <w:numFmt w:val="decimal"/>
      <w:lvlText w:val=""/>
      <w:lvlJc w:val="left"/>
    </w:lvl>
    <w:lvl w:ilvl="6" w:tplc="DC4610E0">
      <w:numFmt w:val="decimal"/>
      <w:lvlText w:val=""/>
      <w:lvlJc w:val="left"/>
    </w:lvl>
    <w:lvl w:ilvl="7" w:tplc="CF9625A2">
      <w:numFmt w:val="decimal"/>
      <w:lvlText w:val=""/>
      <w:lvlJc w:val="left"/>
    </w:lvl>
    <w:lvl w:ilvl="8" w:tplc="29B45244">
      <w:numFmt w:val="decimal"/>
      <w:lvlText w:val=""/>
      <w:lvlJc w:val="left"/>
    </w:lvl>
  </w:abstractNum>
  <w:abstractNum w:abstractNumId="5">
    <w:nsid w:val="000056AE"/>
    <w:multiLevelType w:val="hybridMultilevel"/>
    <w:tmpl w:val="7264DDD2"/>
    <w:lvl w:ilvl="0" w:tplc="4F863186">
      <w:start w:val="1"/>
      <w:numFmt w:val="decimal"/>
      <w:lvlText w:val="%1"/>
      <w:lvlJc w:val="left"/>
    </w:lvl>
    <w:lvl w:ilvl="1" w:tplc="2AA8B244">
      <w:start w:val="1"/>
      <w:numFmt w:val="decimal"/>
      <w:lvlText w:val="%2."/>
      <w:lvlJc w:val="left"/>
    </w:lvl>
    <w:lvl w:ilvl="2" w:tplc="6BEA7F7E">
      <w:numFmt w:val="decimal"/>
      <w:lvlText w:val=""/>
      <w:lvlJc w:val="left"/>
    </w:lvl>
    <w:lvl w:ilvl="3" w:tplc="6E401754">
      <w:numFmt w:val="decimal"/>
      <w:lvlText w:val=""/>
      <w:lvlJc w:val="left"/>
    </w:lvl>
    <w:lvl w:ilvl="4" w:tplc="70C47E5A">
      <w:numFmt w:val="decimal"/>
      <w:lvlText w:val=""/>
      <w:lvlJc w:val="left"/>
    </w:lvl>
    <w:lvl w:ilvl="5" w:tplc="C278F776">
      <w:numFmt w:val="decimal"/>
      <w:lvlText w:val=""/>
      <w:lvlJc w:val="left"/>
    </w:lvl>
    <w:lvl w:ilvl="6" w:tplc="1E5C3762">
      <w:numFmt w:val="decimal"/>
      <w:lvlText w:val=""/>
      <w:lvlJc w:val="left"/>
    </w:lvl>
    <w:lvl w:ilvl="7" w:tplc="F36E42E8">
      <w:numFmt w:val="decimal"/>
      <w:lvlText w:val=""/>
      <w:lvlJc w:val="left"/>
    </w:lvl>
    <w:lvl w:ilvl="8" w:tplc="49FCD17A">
      <w:numFmt w:val="decimal"/>
      <w:lvlText w:val=""/>
      <w:lvlJc w:val="left"/>
    </w:lvl>
  </w:abstractNum>
  <w:abstractNum w:abstractNumId="6">
    <w:nsid w:val="00005878"/>
    <w:multiLevelType w:val="hybridMultilevel"/>
    <w:tmpl w:val="B3E4C6B0"/>
    <w:lvl w:ilvl="0" w:tplc="CBC8461C">
      <w:start w:val="8"/>
      <w:numFmt w:val="decimal"/>
      <w:lvlText w:val="%1."/>
      <w:lvlJc w:val="left"/>
      <w:rPr>
        <w:sz w:val="24"/>
      </w:rPr>
    </w:lvl>
    <w:lvl w:ilvl="1" w:tplc="13668F9A">
      <w:numFmt w:val="decimal"/>
      <w:lvlText w:val=""/>
      <w:lvlJc w:val="left"/>
    </w:lvl>
    <w:lvl w:ilvl="2" w:tplc="756C4B2C">
      <w:numFmt w:val="decimal"/>
      <w:lvlText w:val=""/>
      <w:lvlJc w:val="left"/>
    </w:lvl>
    <w:lvl w:ilvl="3" w:tplc="5E94AEEC">
      <w:numFmt w:val="decimal"/>
      <w:lvlText w:val=""/>
      <w:lvlJc w:val="left"/>
    </w:lvl>
    <w:lvl w:ilvl="4" w:tplc="23C004E4">
      <w:numFmt w:val="decimal"/>
      <w:lvlText w:val=""/>
      <w:lvlJc w:val="left"/>
    </w:lvl>
    <w:lvl w:ilvl="5" w:tplc="EAF66732">
      <w:numFmt w:val="decimal"/>
      <w:lvlText w:val=""/>
      <w:lvlJc w:val="left"/>
    </w:lvl>
    <w:lvl w:ilvl="6" w:tplc="7CAA229C">
      <w:numFmt w:val="decimal"/>
      <w:lvlText w:val=""/>
      <w:lvlJc w:val="left"/>
    </w:lvl>
    <w:lvl w:ilvl="7" w:tplc="060EB452">
      <w:numFmt w:val="decimal"/>
      <w:lvlText w:val=""/>
      <w:lvlJc w:val="left"/>
    </w:lvl>
    <w:lvl w:ilvl="8" w:tplc="1E4CABD2">
      <w:numFmt w:val="decimal"/>
      <w:lvlText w:val=""/>
      <w:lvlJc w:val="left"/>
    </w:lvl>
  </w:abstractNum>
  <w:abstractNum w:abstractNumId="7">
    <w:nsid w:val="0000759A"/>
    <w:multiLevelType w:val="hybridMultilevel"/>
    <w:tmpl w:val="A2ECA320"/>
    <w:lvl w:ilvl="0" w:tplc="A35C88FE">
      <w:start w:val="1"/>
      <w:numFmt w:val="bullet"/>
      <w:lvlText w:val="и"/>
      <w:lvlJc w:val="left"/>
    </w:lvl>
    <w:lvl w:ilvl="1" w:tplc="E00CD698">
      <w:start w:val="1"/>
      <w:numFmt w:val="decimal"/>
      <w:lvlText w:val="%2"/>
      <w:lvlJc w:val="left"/>
    </w:lvl>
    <w:lvl w:ilvl="2" w:tplc="FE385850">
      <w:start w:val="1"/>
      <w:numFmt w:val="decimal"/>
      <w:lvlText w:val="%3"/>
      <w:lvlJc w:val="left"/>
    </w:lvl>
    <w:lvl w:ilvl="3" w:tplc="624EA128">
      <w:start w:val="1"/>
      <w:numFmt w:val="decimal"/>
      <w:lvlText w:val="%4"/>
      <w:lvlJc w:val="left"/>
    </w:lvl>
    <w:lvl w:ilvl="4" w:tplc="15805412">
      <w:start w:val="1"/>
      <w:numFmt w:val="decimal"/>
      <w:lvlText w:val="%5."/>
      <w:lvlJc w:val="left"/>
    </w:lvl>
    <w:lvl w:ilvl="5" w:tplc="A24CDDDE">
      <w:numFmt w:val="decimal"/>
      <w:lvlText w:val=""/>
      <w:lvlJc w:val="left"/>
    </w:lvl>
    <w:lvl w:ilvl="6" w:tplc="174AD0F6">
      <w:numFmt w:val="decimal"/>
      <w:lvlText w:val=""/>
      <w:lvlJc w:val="left"/>
    </w:lvl>
    <w:lvl w:ilvl="7" w:tplc="0CD488C6">
      <w:numFmt w:val="decimal"/>
      <w:lvlText w:val=""/>
      <w:lvlJc w:val="left"/>
    </w:lvl>
    <w:lvl w:ilvl="8" w:tplc="77E6413E">
      <w:numFmt w:val="decimal"/>
      <w:lvlText w:val=""/>
      <w:lvlJc w:val="left"/>
    </w:lvl>
  </w:abstractNum>
  <w:abstractNum w:abstractNumId="8">
    <w:nsid w:val="02A94C10"/>
    <w:multiLevelType w:val="multilevel"/>
    <w:tmpl w:val="889A0F1E"/>
    <w:lvl w:ilvl="0">
      <w:start w:val="35"/>
      <w:numFmt w:val="decimal"/>
      <w:lvlText w:val="%1"/>
      <w:lvlJc w:val="left"/>
      <w:pPr>
        <w:ind w:left="840" w:hanging="840"/>
      </w:pPr>
    </w:lvl>
    <w:lvl w:ilvl="1">
      <w:start w:val="2"/>
      <w:numFmt w:val="decimalZero"/>
      <w:lvlText w:val="%1.%2"/>
      <w:lvlJc w:val="left"/>
      <w:pPr>
        <w:ind w:left="840" w:hanging="840"/>
      </w:pPr>
    </w:lvl>
    <w:lvl w:ilvl="2">
      <w:start w:val="8"/>
      <w:numFmt w:val="decimalZero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840" w:hanging="84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>
    <w:nsid w:val="07B42422"/>
    <w:multiLevelType w:val="hybridMultilevel"/>
    <w:tmpl w:val="817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23F52F6C"/>
    <w:multiLevelType w:val="hybridMultilevel"/>
    <w:tmpl w:val="05C6F1F0"/>
    <w:lvl w:ilvl="0" w:tplc="A44EC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C41543D"/>
    <w:multiLevelType w:val="hybridMultilevel"/>
    <w:tmpl w:val="1214EF70"/>
    <w:lvl w:ilvl="0" w:tplc="A44ECE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052516"/>
    <w:multiLevelType w:val="hybridMultilevel"/>
    <w:tmpl w:val="BFFE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1289"/>
    <w:multiLevelType w:val="multilevel"/>
    <w:tmpl w:val="7E12FD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35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131"/>
    <w:rsid w:val="00025B28"/>
    <w:rsid w:val="00052671"/>
    <w:rsid w:val="000603F8"/>
    <w:rsid w:val="00060E51"/>
    <w:rsid w:val="0006290C"/>
    <w:rsid w:val="000C05B6"/>
    <w:rsid w:val="000C0DB6"/>
    <w:rsid w:val="000E1A93"/>
    <w:rsid w:val="000E4460"/>
    <w:rsid w:val="000E6DD4"/>
    <w:rsid w:val="00102978"/>
    <w:rsid w:val="001128FF"/>
    <w:rsid w:val="001164A8"/>
    <w:rsid w:val="00134E32"/>
    <w:rsid w:val="001457A7"/>
    <w:rsid w:val="00153A7C"/>
    <w:rsid w:val="00182B0E"/>
    <w:rsid w:val="001B105E"/>
    <w:rsid w:val="001C474B"/>
    <w:rsid w:val="001F468F"/>
    <w:rsid w:val="00233E70"/>
    <w:rsid w:val="00254773"/>
    <w:rsid w:val="00260480"/>
    <w:rsid w:val="00267F0A"/>
    <w:rsid w:val="00270E23"/>
    <w:rsid w:val="00275F92"/>
    <w:rsid w:val="00290B1C"/>
    <w:rsid w:val="002B2513"/>
    <w:rsid w:val="002B3488"/>
    <w:rsid w:val="002D525D"/>
    <w:rsid w:val="002F4AA1"/>
    <w:rsid w:val="00304AA9"/>
    <w:rsid w:val="00351929"/>
    <w:rsid w:val="003A7E1A"/>
    <w:rsid w:val="00400578"/>
    <w:rsid w:val="004514D1"/>
    <w:rsid w:val="0048658D"/>
    <w:rsid w:val="004A788A"/>
    <w:rsid w:val="004D2E45"/>
    <w:rsid w:val="004E07CF"/>
    <w:rsid w:val="00501C57"/>
    <w:rsid w:val="00537543"/>
    <w:rsid w:val="0054666E"/>
    <w:rsid w:val="005B4BAE"/>
    <w:rsid w:val="005C062B"/>
    <w:rsid w:val="005C3B30"/>
    <w:rsid w:val="005E16A4"/>
    <w:rsid w:val="006164FC"/>
    <w:rsid w:val="00617ED4"/>
    <w:rsid w:val="00637D5A"/>
    <w:rsid w:val="00653395"/>
    <w:rsid w:val="006619A1"/>
    <w:rsid w:val="00665215"/>
    <w:rsid w:val="006C03A4"/>
    <w:rsid w:val="00780795"/>
    <w:rsid w:val="007A4AA9"/>
    <w:rsid w:val="007B2AA6"/>
    <w:rsid w:val="007E6211"/>
    <w:rsid w:val="00806F33"/>
    <w:rsid w:val="008144CC"/>
    <w:rsid w:val="008160CC"/>
    <w:rsid w:val="00843121"/>
    <w:rsid w:val="008C56CD"/>
    <w:rsid w:val="008F0191"/>
    <w:rsid w:val="008F4C0B"/>
    <w:rsid w:val="009129F3"/>
    <w:rsid w:val="009350A0"/>
    <w:rsid w:val="00A051F6"/>
    <w:rsid w:val="00A05DA9"/>
    <w:rsid w:val="00A31D2F"/>
    <w:rsid w:val="00A56A4A"/>
    <w:rsid w:val="00AA18EE"/>
    <w:rsid w:val="00AA62EE"/>
    <w:rsid w:val="00AB5883"/>
    <w:rsid w:val="00B06773"/>
    <w:rsid w:val="00B129D7"/>
    <w:rsid w:val="00B574D3"/>
    <w:rsid w:val="00B646E2"/>
    <w:rsid w:val="00BA465B"/>
    <w:rsid w:val="00C06AB6"/>
    <w:rsid w:val="00C21A74"/>
    <w:rsid w:val="00C6196B"/>
    <w:rsid w:val="00C64B06"/>
    <w:rsid w:val="00CB59EA"/>
    <w:rsid w:val="00D60456"/>
    <w:rsid w:val="00D66922"/>
    <w:rsid w:val="00DB3410"/>
    <w:rsid w:val="00DD624B"/>
    <w:rsid w:val="00E44172"/>
    <w:rsid w:val="00E46EC7"/>
    <w:rsid w:val="00E475AE"/>
    <w:rsid w:val="00E50BA4"/>
    <w:rsid w:val="00EC04C1"/>
    <w:rsid w:val="00ED0C11"/>
    <w:rsid w:val="00ED7131"/>
    <w:rsid w:val="00F138F3"/>
    <w:rsid w:val="00F30549"/>
    <w:rsid w:val="00F3756C"/>
    <w:rsid w:val="00F5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D713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7131"/>
    <w:pPr>
      <w:shd w:val="clear" w:color="auto" w:fill="FFFFFF"/>
      <w:spacing w:before="240" w:after="0" w:line="47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D713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7131"/>
    <w:pPr>
      <w:shd w:val="clear" w:color="auto" w:fill="FFFFFF"/>
      <w:spacing w:after="0" w:line="240" w:lineRule="atLeast"/>
      <w:ind w:hanging="460"/>
    </w:pPr>
    <w:rPr>
      <w:rFonts w:eastAsiaTheme="minorHAnsi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D71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ED7131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D7131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ED7131"/>
    <w:rPr>
      <w:color w:val="0000FF"/>
      <w:u w:val="single"/>
    </w:rPr>
  </w:style>
  <w:style w:type="table" w:styleId="a6">
    <w:name w:val="Table Grid"/>
    <w:basedOn w:val="a1"/>
    <w:uiPriority w:val="59"/>
    <w:rsid w:val="00ED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1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ED71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02978"/>
  </w:style>
  <w:style w:type="paragraph" w:styleId="a7">
    <w:name w:val="Balloon Text"/>
    <w:basedOn w:val="a"/>
    <w:link w:val="a8"/>
    <w:uiPriority w:val="99"/>
    <w:semiHidden/>
    <w:unhideWhenUsed/>
    <w:rsid w:val="001029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7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978"/>
  </w:style>
  <w:style w:type="character" w:customStyle="1" w:styleId="Bodytext">
    <w:name w:val="Body text_"/>
    <w:link w:val="21"/>
    <w:locked/>
    <w:rsid w:val="0010297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02978"/>
    <w:pPr>
      <w:shd w:val="clear" w:color="auto" w:fill="FFFFFF"/>
      <w:spacing w:after="0" w:line="0" w:lineRule="atLeast"/>
    </w:pPr>
    <w:rPr>
      <w:rFonts w:eastAsiaTheme="minorHAnsi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02978"/>
  </w:style>
  <w:style w:type="paragraph" w:styleId="ac">
    <w:name w:val="footer"/>
    <w:basedOn w:val="a"/>
    <w:link w:val="ad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02978"/>
  </w:style>
  <w:style w:type="paragraph" w:styleId="ae">
    <w:name w:val="No Spacing"/>
    <w:uiPriority w:val="1"/>
    <w:qFormat/>
    <w:rsid w:val="00267F0A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Emphasis"/>
    <w:basedOn w:val="a0"/>
    <w:uiPriority w:val="20"/>
    <w:qFormat/>
    <w:rsid w:val="00267F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365C-2C7A-47D2-B749-A85366CF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ОАК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</cp:lastModifiedBy>
  <cp:revision>2</cp:revision>
  <cp:lastPrinted>2019-03-02T05:46:00Z</cp:lastPrinted>
  <dcterms:created xsi:type="dcterms:W3CDTF">2019-03-06T05:31:00Z</dcterms:created>
  <dcterms:modified xsi:type="dcterms:W3CDTF">2019-03-06T05:31:00Z</dcterms:modified>
</cp:coreProperties>
</file>