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D2" w:rsidRDefault="004072D2" w:rsidP="004072D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дисциплин (модулей), практик программам профессиональной подготовке</w:t>
      </w:r>
    </w:p>
    <w:p w:rsidR="004072D2" w:rsidRDefault="004072D2" w:rsidP="004072D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3450</w:t>
      </w:r>
      <w:r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Маляр</w:t>
      </w:r>
      <w:r>
        <w:rPr>
          <w:b/>
          <w:sz w:val="24"/>
          <w:szCs w:val="24"/>
        </w:rPr>
        <w:t>»</w:t>
      </w:r>
    </w:p>
    <w:p w:rsidR="00AB74CF" w:rsidRDefault="00AB74CF"/>
    <w:tbl>
      <w:tblPr>
        <w:tblpPr w:leftFromText="180" w:rightFromText="180" w:vertAnchor="text" w:horzAnchor="margin" w:tblpX="-352" w:tblpY="2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5"/>
      </w:tblGrid>
      <w:tr w:rsidR="004072D2" w:rsidRPr="005F72E2" w:rsidTr="004072D2">
        <w:trPr>
          <w:trHeight w:val="249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jc w:val="center"/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4072D2" w:rsidRPr="005F72E2" w:rsidTr="004072D2">
        <w:trPr>
          <w:trHeight w:val="249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ОП 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Основы безопасности жизнедеятельности</w:t>
            </w:r>
            <w:bookmarkStart w:id="0" w:name="_GoBack"/>
            <w:bookmarkEnd w:id="0"/>
          </w:p>
        </w:tc>
      </w:tr>
      <w:tr w:rsidR="004072D2" w:rsidRPr="005F72E2" w:rsidTr="004072D2">
        <w:trPr>
          <w:trHeight w:val="249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ОП0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Физическая культура</w:t>
            </w:r>
          </w:p>
        </w:tc>
      </w:tr>
      <w:tr w:rsidR="004072D2" w:rsidRPr="005F72E2" w:rsidTr="004072D2">
        <w:trPr>
          <w:trHeight w:val="371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АД.00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Адаптационный цикл</w:t>
            </w:r>
          </w:p>
        </w:tc>
      </w:tr>
      <w:tr w:rsidR="004072D2" w:rsidRPr="005F72E2" w:rsidTr="004072D2">
        <w:trPr>
          <w:trHeight w:val="243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АД.01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культура</w:t>
            </w:r>
          </w:p>
        </w:tc>
      </w:tr>
      <w:tr w:rsidR="004072D2" w:rsidRPr="005F72E2" w:rsidTr="004072D2">
        <w:trPr>
          <w:trHeight w:val="249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АД.02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Коммуникативный практикум</w:t>
            </w:r>
          </w:p>
        </w:tc>
      </w:tr>
      <w:tr w:rsidR="004072D2" w:rsidRPr="005F72E2" w:rsidTr="004072D2">
        <w:trPr>
          <w:trHeight w:val="243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АД.03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rPr>
                <w:color w:val="FF0000"/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4072D2" w:rsidRPr="005F72E2" w:rsidTr="004072D2">
        <w:trPr>
          <w:trHeight w:val="249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jc w:val="center"/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4072D2" w:rsidRPr="005F72E2" w:rsidTr="004072D2">
        <w:trPr>
          <w:trHeight w:val="249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сновы черчения</w:t>
            </w:r>
          </w:p>
        </w:tc>
      </w:tr>
      <w:tr w:rsidR="004072D2" w:rsidRPr="005F72E2" w:rsidTr="004072D2">
        <w:trPr>
          <w:trHeight w:val="243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ОП.0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Основы материаловедения</w:t>
            </w:r>
          </w:p>
        </w:tc>
      </w:tr>
      <w:tr w:rsidR="004072D2" w:rsidRPr="005F72E2" w:rsidTr="004072D2">
        <w:trPr>
          <w:trHeight w:val="249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ОП.0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 xml:space="preserve">Безопасность труда на строительных предприятиях </w:t>
            </w:r>
          </w:p>
        </w:tc>
      </w:tr>
      <w:tr w:rsidR="004072D2" w:rsidRPr="005F72E2" w:rsidTr="004072D2">
        <w:trPr>
          <w:trHeight w:val="243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ОП.0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Оборудование строительных предприятий</w:t>
            </w:r>
          </w:p>
        </w:tc>
      </w:tr>
      <w:tr w:rsidR="004072D2" w:rsidRPr="005F72E2" w:rsidTr="004072D2">
        <w:trPr>
          <w:trHeight w:val="371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П.00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 xml:space="preserve">Профессиональный цикл </w:t>
            </w:r>
          </w:p>
        </w:tc>
      </w:tr>
      <w:tr w:rsidR="004072D2" w:rsidRPr="005F72E2" w:rsidTr="004072D2">
        <w:trPr>
          <w:trHeight w:val="620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ПМ.01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Очистка, протравливание и обработка поверхностей для окрашивания и оклеивания обоями</w:t>
            </w:r>
          </w:p>
        </w:tc>
      </w:tr>
      <w:tr w:rsidR="004072D2" w:rsidRPr="005F72E2" w:rsidTr="004072D2">
        <w:trPr>
          <w:trHeight w:val="364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МДК.01.01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</w:rPr>
              <w:t>очистки</w:t>
            </w:r>
            <w:r w:rsidRPr="007C21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протравливания и обработки</w:t>
            </w:r>
            <w:r w:rsidRPr="007C2161">
              <w:rPr>
                <w:sz w:val="24"/>
                <w:szCs w:val="24"/>
              </w:rPr>
              <w:t xml:space="preserve"> поверхностей для окрашивания и оклеивания обоями</w:t>
            </w:r>
          </w:p>
        </w:tc>
      </w:tr>
      <w:tr w:rsidR="004072D2" w:rsidRPr="005F72E2" w:rsidTr="004072D2">
        <w:trPr>
          <w:trHeight w:val="243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УП.01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 xml:space="preserve">Учебная практика </w:t>
            </w:r>
          </w:p>
        </w:tc>
      </w:tr>
      <w:tr w:rsidR="004072D2" w:rsidRPr="005F72E2" w:rsidTr="004072D2">
        <w:trPr>
          <w:trHeight w:val="243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ПП.01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4072D2" w:rsidRPr="005F72E2" w:rsidTr="004072D2">
        <w:trPr>
          <w:trHeight w:val="243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ПМ.0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7C2161">
              <w:rPr>
                <w:b/>
                <w:sz w:val="24"/>
                <w:szCs w:val="24"/>
              </w:rPr>
              <w:t>Окончательная подготовка поверхностей для</w:t>
            </w:r>
            <w:r>
              <w:rPr>
                <w:b/>
                <w:sz w:val="24"/>
                <w:szCs w:val="24"/>
              </w:rPr>
              <w:t xml:space="preserve"> окрашивания и оклеивания обоями</w:t>
            </w:r>
          </w:p>
        </w:tc>
      </w:tr>
      <w:tr w:rsidR="004072D2" w:rsidRPr="005F72E2" w:rsidTr="004072D2">
        <w:trPr>
          <w:trHeight w:val="243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02.01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подготовки поверхностей для </w:t>
            </w:r>
            <w:r w:rsidRPr="007C2161">
              <w:rPr>
                <w:sz w:val="24"/>
                <w:szCs w:val="24"/>
              </w:rPr>
              <w:t xml:space="preserve"> окрашивания и оклеивания обоями</w:t>
            </w:r>
          </w:p>
        </w:tc>
      </w:tr>
      <w:tr w:rsidR="004072D2" w:rsidRPr="005F72E2" w:rsidTr="004072D2">
        <w:trPr>
          <w:trHeight w:val="243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02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 xml:space="preserve">Учебная практика </w:t>
            </w:r>
          </w:p>
        </w:tc>
      </w:tr>
      <w:tr w:rsidR="004072D2" w:rsidRPr="005F72E2" w:rsidTr="004072D2">
        <w:trPr>
          <w:trHeight w:val="243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ПП02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4072D2" w:rsidRPr="007C2161" w:rsidTr="004072D2">
        <w:trPr>
          <w:trHeight w:val="243"/>
        </w:trPr>
        <w:tc>
          <w:tcPr>
            <w:tcW w:w="1668" w:type="dxa"/>
            <w:vAlign w:val="center"/>
          </w:tcPr>
          <w:p w:rsidR="004072D2" w:rsidRPr="007C2161" w:rsidRDefault="004072D2" w:rsidP="004072D2">
            <w:pPr>
              <w:rPr>
                <w:b/>
                <w:sz w:val="24"/>
                <w:szCs w:val="24"/>
              </w:rPr>
            </w:pPr>
            <w:r w:rsidRPr="007C2161">
              <w:rPr>
                <w:b/>
                <w:sz w:val="24"/>
                <w:szCs w:val="24"/>
              </w:rPr>
              <w:t>ПМ 03</w:t>
            </w:r>
          </w:p>
        </w:tc>
        <w:tc>
          <w:tcPr>
            <w:tcW w:w="8505" w:type="dxa"/>
            <w:vAlign w:val="center"/>
          </w:tcPr>
          <w:p w:rsidR="004072D2" w:rsidRPr="007C2161" w:rsidRDefault="004072D2" w:rsidP="00407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работ средней сложности при окрашивании, оклеивании и ремонте поверхностей</w:t>
            </w:r>
          </w:p>
        </w:tc>
      </w:tr>
      <w:tr w:rsidR="004072D2" w:rsidRPr="005F72E2" w:rsidTr="004072D2">
        <w:trPr>
          <w:trHeight w:val="243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03.01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выполнения работ </w:t>
            </w:r>
            <w:r w:rsidRPr="00E77894">
              <w:rPr>
                <w:sz w:val="24"/>
                <w:szCs w:val="24"/>
              </w:rPr>
              <w:t>средней сложности при окрашивании, оклеивании и ремонте поверхностей</w:t>
            </w:r>
          </w:p>
        </w:tc>
      </w:tr>
      <w:tr w:rsidR="004072D2" w:rsidRPr="005F72E2" w:rsidTr="004072D2">
        <w:trPr>
          <w:trHeight w:val="243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03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Учебная практика</w:t>
            </w:r>
          </w:p>
        </w:tc>
      </w:tr>
      <w:tr w:rsidR="004072D2" w:rsidRPr="005F72E2" w:rsidTr="004072D2">
        <w:trPr>
          <w:trHeight w:val="249"/>
        </w:trPr>
        <w:tc>
          <w:tcPr>
            <w:tcW w:w="1668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ПП.0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4072D2" w:rsidRPr="005F72E2" w:rsidRDefault="004072D2" w:rsidP="004072D2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Производственная практика</w:t>
            </w:r>
          </w:p>
        </w:tc>
      </w:tr>
    </w:tbl>
    <w:p w:rsidR="004072D2" w:rsidRDefault="004072D2"/>
    <w:sectPr w:rsidR="0040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07"/>
    <w:rsid w:val="000D172B"/>
    <w:rsid w:val="001B4C07"/>
    <w:rsid w:val="004072D2"/>
    <w:rsid w:val="00A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D2"/>
    <w:pPr>
      <w:spacing w:after="0" w:line="240" w:lineRule="auto"/>
    </w:pPr>
    <w:rPr>
      <w:rFonts w:eastAsia="Calibri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D2"/>
    <w:pPr>
      <w:spacing w:after="0" w:line="240" w:lineRule="auto"/>
    </w:pPr>
    <w:rPr>
      <w:rFonts w:eastAsia="Calibri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2019-07-30T07:45:00Z</dcterms:created>
  <dcterms:modified xsi:type="dcterms:W3CDTF">2019-07-30T07:46:00Z</dcterms:modified>
</cp:coreProperties>
</file>