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18CD" w:rsidRPr="001A4447" w:rsidTr="00706726">
        <w:tc>
          <w:tcPr>
            <w:tcW w:w="4785" w:type="dxa"/>
          </w:tcPr>
          <w:p w:rsidR="008818CD" w:rsidRPr="001A4447" w:rsidRDefault="008818CD" w:rsidP="00706726">
            <w:pPr>
              <w:rPr>
                <w:rFonts w:ascii="Times New Roman" w:hAnsi="Times New Roman" w:cs="Times New Roman"/>
                <w:sz w:val="28"/>
                <w:szCs w:val="28"/>
              </w:rPr>
            </w:pPr>
            <w:r w:rsidRPr="001A4447">
              <w:rPr>
                <w:rFonts w:ascii="Times New Roman" w:hAnsi="Times New Roman" w:cs="Times New Roman"/>
                <w:sz w:val="28"/>
                <w:szCs w:val="28"/>
              </w:rPr>
              <w:t>СОГЛАСОВАНО</w:t>
            </w:r>
          </w:p>
          <w:p w:rsidR="008818CD" w:rsidRPr="001A4447" w:rsidRDefault="008818CD" w:rsidP="00706726">
            <w:pPr>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аместителя </w:t>
            </w:r>
            <w:r w:rsidRPr="001A4447">
              <w:rPr>
                <w:rFonts w:ascii="Times New Roman" w:hAnsi="Times New Roman" w:cs="Times New Roman"/>
                <w:sz w:val="28"/>
                <w:szCs w:val="28"/>
              </w:rPr>
              <w:t xml:space="preserve"> министра образования Оренбургской области </w:t>
            </w:r>
          </w:p>
          <w:p w:rsidR="008818CD" w:rsidRPr="001A4447" w:rsidRDefault="008818CD" w:rsidP="00706726">
            <w:pPr>
              <w:rPr>
                <w:rFonts w:ascii="Times New Roman" w:hAnsi="Times New Roman" w:cs="Times New Roman"/>
                <w:sz w:val="28"/>
                <w:szCs w:val="28"/>
              </w:rPr>
            </w:pPr>
            <w:r>
              <w:rPr>
                <w:rFonts w:ascii="Times New Roman" w:hAnsi="Times New Roman" w:cs="Times New Roman"/>
                <w:sz w:val="28"/>
                <w:szCs w:val="28"/>
              </w:rPr>
              <w:t>____________ Прокофьев К.Г.</w:t>
            </w:r>
          </w:p>
          <w:p w:rsidR="008818CD" w:rsidRPr="001A4447" w:rsidRDefault="008818CD" w:rsidP="00706726">
            <w:pPr>
              <w:rPr>
                <w:rFonts w:ascii="Times New Roman" w:hAnsi="Times New Roman" w:cs="Times New Roman"/>
                <w:sz w:val="28"/>
                <w:szCs w:val="28"/>
              </w:rPr>
            </w:pPr>
            <w:r>
              <w:rPr>
                <w:rFonts w:ascii="Times New Roman" w:hAnsi="Times New Roman" w:cs="Times New Roman"/>
                <w:sz w:val="28"/>
                <w:szCs w:val="28"/>
              </w:rPr>
              <w:t>«______»_____________2020</w:t>
            </w:r>
            <w:r w:rsidRPr="001A4447">
              <w:rPr>
                <w:rFonts w:ascii="Times New Roman" w:hAnsi="Times New Roman" w:cs="Times New Roman"/>
                <w:sz w:val="28"/>
                <w:szCs w:val="28"/>
              </w:rPr>
              <w:t xml:space="preserve"> г.</w:t>
            </w:r>
          </w:p>
          <w:p w:rsidR="008818CD" w:rsidRPr="001A4447" w:rsidRDefault="008818CD" w:rsidP="00706726">
            <w:pPr>
              <w:rPr>
                <w:rFonts w:ascii="Times New Roman" w:hAnsi="Times New Roman" w:cs="Times New Roman"/>
                <w:sz w:val="28"/>
                <w:szCs w:val="28"/>
              </w:rPr>
            </w:pPr>
          </w:p>
          <w:p w:rsidR="008818CD" w:rsidRPr="001A4447" w:rsidRDefault="008818CD" w:rsidP="00706726">
            <w:pPr>
              <w:rPr>
                <w:rFonts w:ascii="Times New Roman" w:hAnsi="Times New Roman" w:cs="Times New Roman"/>
                <w:b/>
                <w:sz w:val="28"/>
                <w:szCs w:val="28"/>
              </w:rPr>
            </w:pPr>
          </w:p>
        </w:tc>
        <w:tc>
          <w:tcPr>
            <w:tcW w:w="4786" w:type="dxa"/>
          </w:tcPr>
          <w:p w:rsidR="008818CD" w:rsidRPr="001A4447" w:rsidRDefault="008818CD" w:rsidP="00706726">
            <w:pPr>
              <w:jc w:val="right"/>
              <w:rPr>
                <w:rFonts w:ascii="Times New Roman" w:hAnsi="Times New Roman" w:cs="Times New Roman"/>
                <w:sz w:val="28"/>
                <w:szCs w:val="28"/>
              </w:rPr>
            </w:pPr>
            <w:r w:rsidRPr="001A4447">
              <w:rPr>
                <w:rFonts w:ascii="Times New Roman" w:hAnsi="Times New Roman" w:cs="Times New Roman"/>
                <w:sz w:val="28"/>
                <w:szCs w:val="28"/>
              </w:rPr>
              <w:t xml:space="preserve">УТВЕРЖДАЮ </w:t>
            </w:r>
          </w:p>
          <w:p w:rsidR="008818CD" w:rsidRPr="001A4447" w:rsidRDefault="008818CD" w:rsidP="00706726">
            <w:pPr>
              <w:jc w:val="right"/>
              <w:rPr>
                <w:rFonts w:ascii="Times New Roman" w:hAnsi="Times New Roman" w:cs="Times New Roman"/>
                <w:sz w:val="28"/>
                <w:szCs w:val="28"/>
              </w:rPr>
            </w:pPr>
            <w:r w:rsidRPr="001A4447">
              <w:rPr>
                <w:rFonts w:ascii="Times New Roman" w:hAnsi="Times New Roman" w:cs="Times New Roman"/>
                <w:sz w:val="28"/>
                <w:szCs w:val="28"/>
              </w:rPr>
              <w:t>Директор ГАПОУ</w:t>
            </w:r>
          </w:p>
          <w:p w:rsidR="008818CD" w:rsidRPr="001A4447" w:rsidRDefault="008818CD" w:rsidP="00706726">
            <w:pPr>
              <w:jc w:val="right"/>
              <w:rPr>
                <w:rFonts w:ascii="Times New Roman" w:hAnsi="Times New Roman" w:cs="Times New Roman"/>
                <w:sz w:val="28"/>
                <w:szCs w:val="28"/>
              </w:rPr>
            </w:pPr>
            <w:r w:rsidRPr="001A4447">
              <w:rPr>
                <w:rFonts w:ascii="Times New Roman" w:hAnsi="Times New Roman" w:cs="Times New Roman"/>
                <w:sz w:val="28"/>
                <w:szCs w:val="28"/>
              </w:rPr>
              <w:t>«Оренбургский аграрный колледж»</w:t>
            </w:r>
          </w:p>
          <w:p w:rsidR="008818CD" w:rsidRPr="001A4447" w:rsidRDefault="008818CD" w:rsidP="00706726">
            <w:pPr>
              <w:jc w:val="right"/>
              <w:rPr>
                <w:rFonts w:ascii="Times New Roman" w:hAnsi="Times New Roman" w:cs="Times New Roman"/>
                <w:sz w:val="28"/>
                <w:szCs w:val="28"/>
              </w:rPr>
            </w:pPr>
            <w:r>
              <w:rPr>
                <w:rFonts w:ascii="Times New Roman" w:hAnsi="Times New Roman" w:cs="Times New Roman"/>
                <w:sz w:val="28"/>
                <w:szCs w:val="28"/>
              </w:rPr>
              <w:t xml:space="preserve">____________    </w:t>
            </w:r>
            <w:proofErr w:type="spellStart"/>
            <w:r w:rsidRPr="001A4447">
              <w:rPr>
                <w:rFonts w:ascii="Times New Roman" w:hAnsi="Times New Roman" w:cs="Times New Roman"/>
                <w:sz w:val="28"/>
                <w:szCs w:val="28"/>
              </w:rPr>
              <w:t>И.К.Дерксен</w:t>
            </w:r>
            <w:proofErr w:type="spellEnd"/>
          </w:p>
          <w:p w:rsidR="008818CD" w:rsidRPr="001A4447" w:rsidRDefault="008818CD" w:rsidP="00706726">
            <w:pPr>
              <w:jc w:val="right"/>
              <w:rPr>
                <w:rFonts w:ascii="Times New Roman" w:hAnsi="Times New Roman" w:cs="Times New Roman"/>
                <w:sz w:val="28"/>
                <w:szCs w:val="28"/>
              </w:rPr>
            </w:pPr>
            <w:r>
              <w:rPr>
                <w:rFonts w:ascii="Times New Roman" w:hAnsi="Times New Roman" w:cs="Times New Roman"/>
                <w:sz w:val="28"/>
                <w:szCs w:val="28"/>
              </w:rPr>
              <w:t>«______»_____________2020</w:t>
            </w:r>
            <w:r w:rsidRPr="001A4447">
              <w:rPr>
                <w:rFonts w:ascii="Times New Roman" w:hAnsi="Times New Roman" w:cs="Times New Roman"/>
                <w:sz w:val="28"/>
                <w:szCs w:val="28"/>
              </w:rPr>
              <w:t>г.</w:t>
            </w:r>
          </w:p>
          <w:p w:rsidR="008818CD" w:rsidRPr="001A4447" w:rsidRDefault="008818CD" w:rsidP="00706726">
            <w:pPr>
              <w:jc w:val="right"/>
              <w:rPr>
                <w:rFonts w:ascii="Times New Roman" w:hAnsi="Times New Roman" w:cs="Times New Roman"/>
                <w:b/>
                <w:sz w:val="28"/>
                <w:szCs w:val="28"/>
              </w:rPr>
            </w:pPr>
          </w:p>
        </w:tc>
      </w:tr>
    </w:tbl>
    <w:p w:rsidR="008818CD" w:rsidRDefault="008818CD" w:rsidP="008818CD">
      <w:pPr>
        <w:spacing w:after="0" w:line="240" w:lineRule="auto"/>
        <w:rPr>
          <w:rFonts w:ascii="Times New Roman" w:hAnsi="Times New Roman" w:cs="Times New Roman"/>
          <w:b/>
          <w:sz w:val="28"/>
          <w:szCs w:val="28"/>
        </w:rPr>
      </w:pPr>
    </w:p>
    <w:p w:rsidR="008818CD" w:rsidRDefault="008818CD" w:rsidP="008818CD">
      <w:pPr>
        <w:spacing w:after="0" w:line="240" w:lineRule="auto"/>
        <w:rPr>
          <w:rFonts w:ascii="Times New Roman" w:hAnsi="Times New Roman" w:cs="Times New Roman"/>
          <w:b/>
          <w:sz w:val="28"/>
          <w:szCs w:val="28"/>
        </w:rPr>
      </w:pPr>
    </w:p>
    <w:p w:rsidR="008818CD" w:rsidRDefault="008818CD" w:rsidP="008818CD">
      <w:pPr>
        <w:spacing w:after="0" w:line="240" w:lineRule="auto"/>
        <w:jc w:val="center"/>
        <w:rPr>
          <w:rFonts w:ascii="Times New Roman" w:hAnsi="Times New Roman" w:cs="Times New Roman"/>
          <w:b/>
          <w:sz w:val="28"/>
          <w:szCs w:val="28"/>
        </w:rPr>
      </w:pPr>
      <w:r>
        <w:rPr>
          <w:noProof/>
        </w:rPr>
        <w:drawing>
          <wp:inline distT="0" distB="0" distL="0" distR="0">
            <wp:extent cx="2860040" cy="2860040"/>
            <wp:effectExtent l="19050" t="0" r="0" b="0"/>
            <wp:docPr id="2" name="Рисунок 1" descr="http://www.bsht56.ru/2019/olymp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ht56.ru/2019/olympics-1-.png"/>
                    <pic:cNvPicPr>
                      <a:picLocks noChangeAspect="1" noChangeArrowheads="1"/>
                    </pic:cNvPicPr>
                  </pic:nvPicPr>
                  <pic:blipFill>
                    <a:blip r:embed="rId6"/>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8818CD" w:rsidRPr="001A4447" w:rsidRDefault="008818CD" w:rsidP="008818CD">
      <w:pPr>
        <w:spacing w:after="0" w:line="240" w:lineRule="auto"/>
        <w:rPr>
          <w:rFonts w:ascii="Times New Roman" w:hAnsi="Times New Roman" w:cs="Times New Roman"/>
          <w:b/>
          <w:sz w:val="28"/>
          <w:szCs w:val="28"/>
        </w:rPr>
      </w:pPr>
    </w:p>
    <w:p w:rsidR="008818CD" w:rsidRPr="001A4447" w:rsidRDefault="008818CD" w:rsidP="008818CD">
      <w:pPr>
        <w:spacing w:after="0" w:line="240" w:lineRule="auto"/>
        <w:jc w:val="center"/>
        <w:rPr>
          <w:rFonts w:ascii="Times New Roman" w:hAnsi="Times New Roman" w:cs="Times New Roman"/>
          <w:sz w:val="28"/>
          <w:szCs w:val="28"/>
        </w:rPr>
      </w:pPr>
      <w:r w:rsidRPr="001A4447">
        <w:rPr>
          <w:rFonts w:ascii="Times New Roman" w:hAnsi="Times New Roman" w:cs="Times New Roman"/>
          <w:b/>
          <w:sz w:val="28"/>
          <w:szCs w:val="28"/>
        </w:rPr>
        <w:t>Порядок</w:t>
      </w:r>
    </w:p>
    <w:p w:rsidR="008818CD" w:rsidRDefault="008818CD" w:rsidP="008818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организации и проведения  Р</w:t>
      </w:r>
      <w:r w:rsidRPr="001A4447">
        <w:rPr>
          <w:rFonts w:ascii="Times New Roman" w:hAnsi="Times New Roman" w:cs="Times New Roman"/>
          <w:b/>
          <w:sz w:val="28"/>
          <w:szCs w:val="28"/>
        </w:rPr>
        <w:t xml:space="preserve">егионального этапа Всероссийской олимпиады профессионального мастерства </w:t>
      </w:r>
      <w:proofErr w:type="gramStart"/>
      <w:r w:rsidRPr="001A4447">
        <w:rPr>
          <w:rFonts w:ascii="Times New Roman" w:hAnsi="Times New Roman" w:cs="Times New Roman"/>
          <w:b/>
          <w:sz w:val="28"/>
          <w:szCs w:val="28"/>
        </w:rPr>
        <w:t>обучающихся</w:t>
      </w:r>
      <w:proofErr w:type="gramEnd"/>
      <w:r w:rsidRPr="001A4447">
        <w:rPr>
          <w:rFonts w:ascii="Times New Roman" w:hAnsi="Times New Roman" w:cs="Times New Roman"/>
          <w:b/>
          <w:sz w:val="28"/>
          <w:szCs w:val="28"/>
        </w:rPr>
        <w:t xml:space="preserve"> по специальностям среднего профессионального образования укрупненной группы  </w:t>
      </w:r>
    </w:p>
    <w:p w:rsidR="008818CD" w:rsidRDefault="008818CD" w:rsidP="008818CD">
      <w:pPr>
        <w:spacing w:after="0" w:line="240" w:lineRule="auto"/>
        <w:jc w:val="center"/>
        <w:rPr>
          <w:rFonts w:ascii="Times New Roman" w:hAnsi="Times New Roman" w:cs="Times New Roman"/>
          <w:b/>
          <w:sz w:val="28"/>
          <w:szCs w:val="28"/>
        </w:rPr>
      </w:pPr>
      <w:r w:rsidRPr="001A4447">
        <w:rPr>
          <w:rFonts w:ascii="Times New Roman" w:hAnsi="Times New Roman" w:cs="Times New Roman"/>
          <w:b/>
          <w:sz w:val="28"/>
          <w:szCs w:val="28"/>
        </w:rPr>
        <w:t xml:space="preserve">35.00.00 </w:t>
      </w:r>
      <w:r>
        <w:rPr>
          <w:rFonts w:ascii="Times New Roman" w:hAnsi="Times New Roman" w:cs="Times New Roman"/>
          <w:b/>
          <w:sz w:val="28"/>
          <w:szCs w:val="28"/>
        </w:rPr>
        <w:t>«</w:t>
      </w:r>
      <w:r w:rsidRPr="001A4447">
        <w:rPr>
          <w:rFonts w:ascii="Times New Roman" w:hAnsi="Times New Roman" w:cs="Times New Roman"/>
          <w:b/>
          <w:sz w:val="28"/>
          <w:szCs w:val="28"/>
        </w:rPr>
        <w:t>Сельское, лесное и рыбное хозяйство</w:t>
      </w:r>
      <w:r>
        <w:rPr>
          <w:rFonts w:ascii="Times New Roman" w:hAnsi="Times New Roman" w:cs="Times New Roman"/>
          <w:b/>
          <w:sz w:val="28"/>
          <w:szCs w:val="28"/>
        </w:rPr>
        <w:t xml:space="preserve">»  </w:t>
      </w:r>
    </w:p>
    <w:p w:rsidR="008818CD" w:rsidRDefault="008818CD" w:rsidP="008818CD">
      <w:pPr>
        <w:spacing w:after="0" w:line="240" w:lineRule="auto"/>
        <w:jc w:val="center"/>
        <w:rPr>
          <w:rFonts w:ascii="Times New Roman" w:hAnsi="Times New Roman" w:cs="Times New Roman"/>
          <w:b/>
          <w:sz w:val="28"/>
          <w:szCs w:val="28"/>
        </w:rPr>
      </w:pPr>
    </w:p>
    <w:p w:rsidR="008818CD" w:rsidRPr="001A4447" w:rsidRDefault="008818CD" w:rsidP="008818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специальности</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1A4447">
        <w:rPr>
          <w:rFonts w:ascii="Times New Roman" w:hAnsi="Times New Roman" w:cs="Times New Roman"/>
          <w:b/>
          <w:sz w:val="28"/>
          <w:szCs w:val="28"/>
        </w:rPr>
        <w:t xml:space="preserve">35.02.07 </w:t>
      </w:r>
      <w:r>
        <w:rPr>
          <w:rFonts w:ascii="Times New Roman" w:hAnsi="Times New Roman" w:cs="Times New Roman"/>
          <w:b/>
          <w:sz w:val="28"/>
          <w:szCs w:val="28"/>
        </w:rPr>
        <w:t>«</w:t>
      </w:r>
      <w:r w:rsidRPr="001A4447">
        <w:rPr>
          <w:rFonts w:ascii="Times New Roman" w:hAnsi="Times New Roman" w:cs="Times New Roman"/>
          <w:b/>
          <w:sz w:val="28"/>
          <w:szCs w:val="28"/>
        </w:rPr>
        <w:t>Механизация сельского хозяйства</w:t>
      </w:r>
      <w:r>
        <w:rPr>
          <w:rFonts w:ascii="Times New Roman" w:hAnsi="Times New Roman" w:cs="Times New Roman"/>
          <w:b/>
          <w:sz w:val="28"/>
          <w:szCs w:val="28"/>
        </w:rPr>
        <w:t>»,</w:t>
      </w:r>
    </w:p>
    <w:p w:rsidR="008818CD" w:rsidRDefault="008818CD" w:rsidP="008818CD">
      <w:pPr>
        <w:spacing w:after="0" w:line="240" w:lineRule="auto"/>
        <w:jc w:val="center"/>
        <w:rPr>
          <w:rFonts w:ascii="Times New Roman" w:hAnsi="Times New Roman" w:cs="Times New Roman"/>
          <w:b/>
          <w:sz w:val="28"/>
          <w:szCs w:val="28"/>
        </w:rPr>
      </w:pPr>
      <w:r w:rsidRPr="001A4447">
        <w:rPr>
          <w:rFonts w:ascii="Times New Roman" w:hAnsi="Times New Roman" w:cs="Times New Roman"/>
          <w:b/>
          <w:sz w:val="28"/>
          <w:szCs w:val="28"/>
        </w:rPr>
        <w:t xml:space="preserve">35.02.08 </w:t>
      </w:r>
      <w:r>
        <w:rPr>
          <w:rFonts w:ascii="Times New Roman" w:hAnsi="Times New Roman" w:cs="Times New Roman"/>
          <w:b/>
          <w:sz w:val="28"/>
          <w:szCs w:val="28"/>
        </w:rPr>
        <w:t>«</w:t>
      </w:r>
      <w:r w:rsidRPr="001A4447">
        <w:rPr>
          <w:rFonts w:ascii="Times New Roman" w:hAnsi="Times New Roman" w:cs="Times New Roman"/>
          <w:b/>
          <w:sz w:val="28"/>
          <w:szCs w:val="28"/>
        </w:rPr>
        <w:t>Электрификация и автоматизация</w:t>
      </w:r>
    </w:p>
    <w:p w:rsidR="008818CD" w:rsidRPr="001A4447" w:rsidRDefault="008818CD" w:rsidP="008818CD">
      <w:pPr>
        <w:spacing w:after="0" w:line="240" w:lineRule="auto"/>
        <w:jc w:val="center"/>
        <w:rPr>
          <w:rFonts w:ascii="Times New Roman" w:hAnsi="Times New Roman" w:cs="Times New Roman"/>
          <w:b/>
          <w:sz w:val="28"/>
          <w:szCs w:val="28"/>
        </w:rPr>
      </w:pPr>
      <w:r w:rsidRPr="001A4447">
        <w:rPr>
          <w:rFonts w:ascii="Times New Roman" w:hAnsi="Times New Roman" w:cs="Times New Roman"/>
          <w:b/>
          <w:sz w:val="28"/>
          <w:szCs w:val="28"/>
        </w:rPr>
        <w:t>сельского хозяйства</w:t>
      </w:r>
      <w:r>
        <w:rPr>
          <w:rFonts w:ascii="Times New Roman" w:hAnsi="Times New Roman" w:cs="Times New Roman"/>
          <w:b/>
          <w:sz w:val="28"/>
          <w:szCs w:val="28"/>
        </w:rPr>
        <w:t>»)</w:t>
      </w:r>
    </w:p>
    <w:p w:rsidR="008818CD" w:rsidRDefault="008818CD" w:rsidP="008818CD">
      <w:pPr>
        <w:spacing w:after="0" w:line="240" w:lineRule="auto"/>
        <w:jc w:val="center"/>
        <w:rPr>
          <w:rFonts w:ascii="Times New Roman" w:hAnsi="Times New Roman" w:cs="Times New Roman"/>
          <w:b/>
          <w:sz w:val="28"/>
          <w:szCs w:val="28"/>
        </w:rPr>
      </w:pPr>
      <w:r w:rsidRPr="001A4447">
        <w:rPr>
          <w:rFonts w:ascii="Times New Roman" w:hAnsi="Times New Roman" w:cs="Times New Roman"/>
          <w:b/>
          <w:sz w:val="28"/>
          <w:szCs w:val="28"/>
        </w:rPr>
        <w:br/>
      </w:r>
    </w:p>
    <w:p w:rsidR="008818CD" w:rsidRDefault="008818CD" w:rsidP="008818CD">
      <w:pPr>
        <w:spacing w:after="0" w:line="240" w:lineRule="auto"/>
        <w:jc w:val="center"/>
        <w:rPr>
          <w:rFonts w:ascii="Times New Roman" w:hAnsi="Times New Roman" w:cs="Times New Roman"/>
          <w:b/>
          <w:sz w:val="28"/>
          <w:szCs w:val="28"/>
        </w:rPr>
      </w:pPr>
    </w:p>
    <w:p w:rsidR="008818CD" w:rsidRDefault="008818CD" w:rsidP="008818CD">
      <w:pPr>
        <w:spacing w:after="0" w:line="240" w:lineRule="auto"/>
        <w:jc w:val="center"/>
        <w:rPr>
          <w:rFonts w:ascii="Times New Roman" w:hAnsi="Times New Roman" w:cs="Times New Roman"/>
          <w:b/>
          <w:sz w:val="28"/>
          <w:szCs w:val="28"/>
        </w:rPr>
      </w:pPr>
    </w:p>
    <w:p w:rsidR="008818CD" w:rsidRDefault="008818CD" w:rsidP="008818CD">
      <w:pPr>
        <w:spacing w:after="0" w:line="240" w:lineRule="auto"/>
        <w:jc w:val="center"/>
        <w:rPr>
          <w:rFonts w:ascii="Times New Roman" w:hAnsi="Times New Roman" w:cs="Times New Roman"/>
          <w:b/>
          <w:sz w:val="28"/>
          <w:szCs w:val="28"/>
        </w:rPr>
      </w:pPr>
    </w:p>
    <w:p w:rsidR="008818CD" w:rsidRDefault="008818CD" w:rsidP="008818CD">
      <w:pPr>
        <w:spacing w:after="0" w:line="240" w:lineRule="auto"/>
        <w:jc w:val="center"/>
        <w:rPr>
          <w:rFonts w:ascii="Times New Roman" w:hAnsi="Times New Roman" w:cs="Times New Roman"/>
          <w:b/>
          <w:sz w:val="28"/>
          <w:szCs w:val="28"/>
        </w:rPr>
      </w:pPr>
    </w:p>
    <w:p w:rsidR="008818CD" w:rsidRDefault="008818CD" w:rsidP="008818CD">
      <w:pPr>
        <w:spacing w:after="0" w:line="240" w:lineRule="auto"/>
        <w:jc w:val="center"/>
        <w:rPr>
          <w:rFonts w:ascii="Times New Roman" w:hAnsi="Times New Roman" w:cs="Times New Roman"/>
          <w:b/>
          <w:sz w:val="28"/>
          <w:szCs w:val="28"/>
        </w:rPr>
      </w:pPr>
    </w:p>
    <w:p w:rsidR="008818CD" w:rsidRDefault="008818CD" w:rsidP="008818CD">
      <w:pPr>
        <w:spacing w:after="0" w:line="240" w:lineRule="auto"/>
        <w:jc w:val="center"/>
        <w:rPr>
          <w:rFonts w:ascii="Times New Roman" w:hAnsi="Times New Roman" w:cs="Times New Roman"/>
          <w:b/>
          <w:sz w:val="28"/>
          <w:szCs w:val="28"/>
        </w:rPr>
      </w:pPr>
    </w:p>
    <w:p w:rsidR="008818CD" w:rsidRDefault="008818CD" w:rsidP="008818CD">
      <w:pPr>
        <w:spacing w:after="0" w:line="240" w:lineRule="auto"/>
        <w:jc w:val="center"/>
        <w:rPr>
          <w:rFonts w:ascii="Times New Roman" w:hAnsi="Times New Roman" w:cs="Times New Roman"/>
          <w:b/>
          <w:sz w:val="28"/>
          <w:szCs w:val="28"/>
        </w:rPr>
      </w:pPr>
    </w:p>
    <w:p w:rsidR="008818CD" w:rsidRDefault="008818CD" w:rsidP="008818CD">
      <w:pPr>
        <w:spacing w:after="0" w:line="240" w:lineRule="auto"/>
        <w:jc w:val="center"/>
        <w:rPr>
          <w:rFonts w:ascii="Times New Roman" w:hAnsi="Times New Roman" w:cs="Times New Roman"/>
          <w:b/>
          <w:sz w:val="28"/>
          <w:szCs w:val="28"/>
        </w:rPr>
      </w:pPr>
    </w:p>
    <w:p w:rsidR="008818CD" w:rsidRDefault="008818CD" w:rsidP="008818CD">
      <w:pPr>
        <w:rPr>
          <w:rFonts w:ascii="Times New Roman" w:hAnsi="Times New Roman" w:cs="Times New Roman"/>
          <w:b/>
          <w:sz w:val="28"/>
          <w:szCs w:val="28"/>
        </w:rPr>
        <w:sectPr w:rsidR="008818CD" w:rsidSect="00507FAB">
          <w:pgSz w:w="11906" w:h="16838"/>
          <w:pgMar w:top="1134" w:right="850" w:bottom="1134" w:left="1701" w:header="708" w:footer="708" w:gutter="0"/>
          <w:cols w:space="708"/>
          <w:docGrid w:linePitch="360"/>
        </w:sectPr>
      </w:pPr>
      <w:r>
        <w:rPr>
          <w:rFonts w:ascii="Times New Roman" w:hAnsi="Times New Roman" w:cs="Times New Roman"/>
          <w:b/>
          <w:sz w:val="28"/>
          <w:szCs w:val="28"/>
        </w:rPr>
        <w:t xml:space="preserve">                                                                  2020 г.</w:t>
      </w:r>
    </w:p>
    <w:p w:rsidR="008818CD" w:rsidRPr="00E475AE" w:rsidRDefault="008818CD" w:rsidP="008818CD">
      <w:pPr>
        <w:spacing w:after="0" w:line="23" w:lineRule="atLeast"/>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1.Общие положения</w:t>
      </w:r>
    </w:p>
    <w:p w:rsidR="008818CD" w:rsidRPr="001A4447" w:rsidRDefault="008818CD" w:rsidP="008818CD">
      <w:pPr>
        <w:spacing w:after="0" w:line="23" w:lineRule="atLeast"/>
        <w:ind w:firstLine="709"/>
        <w:jc w:val="both"/>
        <w:rPr>
          <w:rFonts w:ascii="Times New Roman" w:hAnsi="Times New Roman" w:cs="Times New Roman"/>
          <w:b/>
          <w:sz w:val="28"/>
          <w:szCs w:val="28"/>
        </w:rPr>
      </w:pPr>
    </w:p>
    <w:p w:rsidR="008818CD" w:rsidRPr="002242D5" w:rsidRDefault="008818CD" w:rsidP="008818CD">
      <w:pPr>
        <w:pStyle w:val="4"/>
        <w:shd w:val="clear" w:color="auto" w:fill="auto"/>
        <w:spacing w:line="23" w:lineRule="atLeast"/>
        <w:ind w:firstLine="709"/>
        <w:jc w:val="both"/>
        <w:rPr>
          <w:sz w:val="28"/>
          <w:szCs w:val="28"/>
        </w:rPr>
      </w:pPr>
      <w:r w:rsidRPr="002242D5">
        <w:rPr>
          <w:sz w:val="28"/>
          <w:szCs w:val="28"/>
        </w:rPr>
        <w:t>1.1. Настоящий Порядок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(далее - Порядок) разработан в соответствии с Федеральным законом от 29 декабря 2012 г. № 273-ФЗ «Об образовании в Российской Федерации», Указом Президента Российской Федера</w:t>
      </w:r>
      <w:r>
        <w:rPr>
          <w:sz w:val="28"/>
          <w:szCs w:val="28"/>
        </w:rPr>
        <w:t>ции от 7 декабря 2015 г. № 607«О</w:t>
      </w:r>
      <w:r w:rsidRPr="002242D5">
        <w:rPr>
          <w:sz w:val="28"/>
          <w:szCs w:val="28"/>
        </w:rPr>
        <w:t xml:space="preserve"> мерах государственной поддержки лиц, проявивших выдающиеся способности» (в ред. Указа Президента Российской Федерацииот 28 сентября 2017 г. № 449),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 (в ред. постановления Правите</w:t>
      </w:r>
      <w:r>
        <w:rPr>
          <w:sz w:val="28"/>
          <w:szCs w:val="28"/>
        </w:rPr>
        <w:t>льства Российской Федерации от 3 ноября 2018 г. № 1319</w:t>
      </w:r>
      <w:r w:rsidRPr="002242D5">
        <w:rPr>
          <w:sz w:val="28"/>
          <w:szCs w:val="28"/>
        </w:rPr>
        <w:t>),</w:t>
      </w:r>
      <w:r>
        <w:rPr>
          <w:sz w:val="28"/>
          <w:szCs w:val="28"/>
        </w:rPr>
        <w:t xml:space="preserve">  постановлением Правительства Российской Федерации от 19 декабря 2015г. № 1381 «О порядке предоставления и выплаты грантов Президента Российской Федерации для поддержки лиц проявивших выдающиеся способности ( в ред. Постановления Правительства Российской Федерации от 3 ноября 2018 г. № 1319),Порядком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года№464</w:t>
      </w:r>
      <w:r w:rsidR="00DF216A">
        <w:rPr>
          <w:sz w:val="28"/>
          <w:szCs w:val="28"/>
        </w:rPr>
        <w:t xml:space="preserve"> (</w:t>
      </w:r>
      <w:r>
        <w:rPr>
          <w:sz w:val="28"/>
          <w:szCs w:val="28"/>
        </w:rPr>
        <w:t xml:space="preserve">в ред. Приказа Министерства образования и науки Российской Федерации от 15 декабря 2014 года №1580), пунктом 22 Комплекса мер по реализации Концепции общенациональной системы выявления и развития молодых талантов, утвержденного Заместителем Председателя Правительства Российской Федерации О.Ю. </w:t>
      </w:r>
      <w:proofErr w:type="spellStart"/>
      <w:r>
        <w:rPr>
          <w:sz w:val="28"/>
          <w:szCs w:val="28"/>
        </w:rPr>
        <w:t>Голодец</w:t>
      </w:r>
      <w:proofErr w:type="spellEnd"/>
      <w:r>
        <w:rPr>
          <w:sz w:val="28"/>
          <w:szCs w:val="28"/>
        </w:rPr>
        <w:t xml:space="preserve"> от 27 мая 2015 года №3274п-П8, а также  приказом Министерства просвещения Российской Федерации от 24 июля 2019 года № 390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научной(научно-исследовательской) инженерно-технической ,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и  определяет порядок организации и проведения региональной олимпиады профессионального мастерства обучающихся по специальностям  среднего профессионального образования, приказом Министерства образования Оренбургской  области </w:t>
      </w:r>
      <w:r w:rsidRPr="008C0BF9">
        <w:rPr>
          <w:color w:val="000000" w:themeColor="text1"/>
          <w:sz w:val="28"/>
          <w:szCs w:val="28"/>
        </w:rPr>
        <w:t>№ 01-21 /2263 от 25.11.2019г.</w:t>
      </w:r>
      <w:r>
        <w:rPr>
          <w:sz w:val="28"/>
          <w:szCs w:val="28"/>
        </w:rPr>
        <w:t xml:space="preserve">«О проведении начальных и региональных этапов Всероссийской олимпиады профессионального мастерства обучающихся по специальностям среднего профессионального образования в 2020 году» в соответствии с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w:t>
      </w:r>
      <w:r>
        <w:rPr>
          <w:sz w:val="28"/>
          <w:szCs w:val="28"/>
        </w:rPr>
        <w:lastRenderedPageBreak/>
        <w:t>образования, утвержденного заместителем директора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А.Н.Левченко</w:t>
      </w:r>
      <w:r w:rsidR="00DF216A">
        <w:rPr>
          <w:sz w:val="28"/>
          <w:szCs w:val="28"/>
        </w:rPr>
        <w:t xml:space="preserve"> от 08.11.2019г.</w:t>
      </w:r>
      <w:r>
        <w:rPr>
          <w:sz w:val="28"/>
          <w:szCs w:val="28"/>
        </w:rPr>
        <w:t>, а также  определяет порядок организации и проведения Олимпиады, организационно- методическое обеспечение , правила участия,  определение победителей и призеров.</w:t>
      </w:r>
    </w:p>
    <w:p w:rsidR="008818CD" w:rsidRPr="002242D5" w:rsidRDefault="008818CD" w:rsidP="008818CD">
      <w:pPr>
        <w:spacing w:after="0" w:line="23" w:lineRule="atLeast"/>
        <w:ind w:firstLine="709"/>
        <w:jc w:val="both"/>
        <w:rPr>
          <w:rFonts w:ascii="Times New Roman" w:hAnsi="Times New Roman" w:cs="Times New Roman"/>
          <w:sz w:val="28"/>
          <w:szCs w:val="28"/>
        </w:rPr>
      </w:pPr>
      <w:r w:rsidRPr="002242D5">
        <w:rPr>
          <w:rFonts w:ascii="Times New Roman" w:hAnsi="Times New Roman" w:cs="Times New Roman"/>
          <w:sz w:val="28"/>
          <w:szCs w:val="28"/>
        </w:rPr>
        <w:t>1.2  Региональный этап Всероссийской  олимпиады проводится на основании приказа министерства образо</w:t>
      </w:r>
      <w:r>
        <w:rPr>
          <w:rFonts w:ascii="Times New Roman" w:hAnsi="Times New Roman" w:cs="Times New Roman"/>
          <w:sz w:val="28"/>
          <w:szCs w:val="28"/>
        </w:rPr>
        <w:t xml:space="preserve">вания Оренбургской области от </w:t>
      </w:r>
      <w:r w:rsidRPr="008C0BF9">
        <w:rPr>
          <w:color w:val="000000" w:themeColor="text1"/>
          <w:sz w:val="28"/>
          <w:szCs w:val="28"/>
        </w:rPr>
        <w:t xml:space="preserve">№ </w:t>
      </w:r>
      <w:r w:rsidRPr="00706726">
        <w:rPr>
          <w:rFonts w:ascii="Times New Roman" w:hAnsi="Times New Roman" w:cs="Times New Roman"/>
          <w:color w:val="000000" w:themeColor="text1"/>
          <w:sz w:val="28"/>
          <w:szCs w:val="28"/>
        </w:rPr>
        <w:t xml:space="preserve">01-21 /2263 от 25.11.2019г. </w:t>
      </w:r>
      <w:r w:rsidRPr="00706726">
        <w:rPr>
          <w:rFonts w:ascii="Times New Roman" w:hAnsi="Times New Roman" w:cs="Times New Roman"/>
          <w:sz w:val="28"/>
          <w:szCs w:val="28"/>
        </w:rPr>
        <w:t xml:space="preserve"> «О проведении начальных и региональных</w:t>
      </w:r>
      <w:r w:rsidRPr="002242D5">
        <w:rPr>
          <w:rFonts w:ascii="Times New Roman" w:hAnsi="Times New Roman" w:cs="Times New Roman"/>
          <w:sz w:val="28"/>
          <w:szCs w:val="28"/>
        </w:rPr>
        <w:t xml:space="preserve"> этапов Всероссийской олимпиады профессионального мастерства обучающихся по специальностям среднего проф</w:t>
      </w:r>
      <w:r>
        <w:rPr>
          <w:rFonts w:ascii="Times New Roman" w:hAnsi="Times New Roman" w:cs="Times New Roman"/>
          <w:sz w:val="28"/>
          <w:szCs w:val="28"/>
        </w:rPr>
        <w:t>ессионального образования в 2020</w:t>
      </w:r>
      <w:r w:rsidRPr="002242D5">
        <w:rPr>
          <w:rFonts w:ascii="Times New Roman" w:hAnsi="Times New Roman" w:cs="Times New Roman"/>
          <w:sz w:val="28"/>
          <w:szCs w:val="28"/>
        </w:rPr>
        <w:t xml:space="preserve"> году</w:t>
      </w:r>
      <w:r>
        <w:rPr>
          <w:rFonts w:ascii="Times New Roman" w:hAnsi="Times New Roman" w:cs="Times New Roman"/>
          <w:sz w:val="28"/>
          <w:szCs w:val="28"/>
        </w:rPr>
        <w:t>»</w:t>
      </w:r>
      <w:r w:rsidRPr="002242D5">
        <w:rPr>
          <w:rFonts w:ascii="Times New Roman" w:hAnsi="Times New Roman" w:cs="Times New Roman"/>
          <w:sz w:val="28"/>
          <w:szCs w:val="28"/>
        </w:rPr>
        <w:t xml:space="preserve">Региональный этап Всероссийской олимпиады </w:t>
      </w:r>
      <w:r w:rsidRPr="00BE5E41">
        <w:rPr>
          <w:rFonts w:ascii="Times New Roman" w:hAnsi="Times New Roman" w:cs="Times New Roman"/>
          <w:sz w:val="28"/>
          <w:szCs w:val="28"/>
        </w:rPr>
        <w:t>профессионального мастерства обучающихся по специальностям среднего профессиональног</w:t>
      </w:r>
      <w:r>
        <w:rPr>
          <w:rFonts w:ascii="Times New Roman" w:hAnsi="Times New Roman" w:cs="Times New Roman"/>
          <w:sz w:val="28"/>
          <w:szCs w:val="28"/>
        </w:rPr>
        <w:t xml:space="preserve">о образования УГС </w:t>
      </w:r>
      <w:r w:rsidRPr="00BE5E41">
        <w:rPr>
          <w:rFonts w:ascii="Times New Roman" w:hAnsi="Times New Roman" w:cs="Times New Roman"/>
          <w:sz w:val="28"/>
          <w:szCs w:val="28"/>
        </w:rPr>
        <w:t>35.00.00 Сельское, лесное и рыбное хозяйство</w:t>
      </w:r>
      <w:r>
        <w:rPr>
          <w:rFonts w:ascii="Times New Roman" w:hAnsi="Times New Roman" w:cs="Times New Roman"/>
          <w:sz w:val="28"/>
          <w:szCs w:val="28"/>
        </w:rPr>
        <w:t xml:space="preserve"> (далее –региональный этап) проводится с  целью </w:t>
      </w:r>
      <w:r w:rsidRPr="002242D5">
        <w:rPr>
          <w:rFonts w:ascii="Times New Roman" w:hAnsi="Times New Roman" w:cs="Times New Roman"/>
          <w:sz w:val="28"/>
          <w:szCs w:val="28"/>
        </w:rPr>
        <w:t xml:space="preserve"> вы</w:t>
      </w:r>
      <w:r>
        <w:rPr>
          <w:rFonts w:ascii="Times New Roman" w:hAnsi="Times New Roman" w:cs="Times New Roman"/>
          <w:sz w:val="28"/>
          <w:szCs w:val="28"/>
        </w:rPr>
        <w:t xml:space="preserve">явления наиболее одаренных и </w:t>
      </w:r>
      <w:r w:rsidRPr="002242D5">
        <w:rPr>
          <w:rFonts w:ascii="Times New Roman" w:hAnsi="Times New Roman" w:cs="Times New Roman"/>
          <w:sz w:val="28"/>
          <w:szCs w:val="28"/>
        </w:rPr>
        <w:t>талантливых студентов, повышения качества</w:t>
      </w:r>
      <w:r>
        <w:rPr>
          <w:rFonts w:ascii="Times New Roman" w:hAnsi="Times New Roman" w:cs="Times New Roman"/>
          <w:sz w:val="28"/>
          <w:szCs w:val="28"/>
        </w:rPr>
        <w:t xml:space="preserve"> профессионального образования </w:t>
      </w:r>
      <w:r w:rsidRPr="002242D5">
        <w:rPr>
          <w:rFonts w:ascii="Times New Roman" w:hAnsi="Times New Roman" w:cs="Times New Roman"/>
          <w:sz w:val="28"/>
          <w:szCs w:val="28"/>
        </w:rPr>
        <w:t>сп</w:t>
      </w:r>
      <w:r>
        <w:rPr>
          <w:rFonts w:ascii="Times New Roman" w:hAnsi="Times New Roman" w:cs="Times New Roman"/>
          <w:sz w:val="28"/>
          <w:szCs w:val="28"/>
        </w:rPr>
        <w:t>ециалистов среднего звена</w:t>
      </w:r>
      <w:r w:rsidRPr="002242D5">
        <w:rPr>
          <w:rFonts w:ascii="Times New Roman" w:hAnsi="Times New Roman" w:cs="Times New Roman"/>
          <w:sz w:val="28"/>
          <w:szCs w:val="28"/>
        </w:rPr>
        <w:t>,</w:t>
      </w:r>
      <w:r>
        <w:rPr>
          <w:rFonts w:ascii="Times New Roman" w:hAnsi="Times New Roman" w:cs="Times New Roman"/>
          <w:sz w:val="28"/>
          <w:szCs w:val="28"/>
        </w:rPr>
        <w:t xml:space="preserve"> дальнейшего совершенствования </w:t>
      </w:r>
      <w:r w:rsidRPr="002242D5">
        <w:rPr>
          <w:rFonts w:ascii="Times New Roman" w:hAnsi="Times New Roman" w:cs="Times New Roman"/>
          <w:sz w:val="28"/>
          <w:szCs w:val="28"/>
        </w:rPr>
        <w:t>их п</w:t>
      </w:r>
      <w:r>
        <w:rPr>
          <w:rFonts w:ascii="Times New Roman" w:hAnsi="Times New Roman" w:cs="Times New Roman"/>
          <w:sz w:val="28"/>
          <w:szCs w:val="28"/>
        </w:rPr>
        <w:t xml:space="preserve">рофессиональной компетентности, </w:t>
      </w:r>
      <w:r w:rsidRPr="002242D5">
        <w:rPr>
          <w:rFonts w:ascii="Times New Roman" w:hAnsi="Times New Roman" w:cs="Times New Roman"/>
          <w:sz w:val="28"/>
          <w:szCs w:val="28"/>
        </w:rPr>
        <w:t>реализации творческого потенциала обучающихся, повышения мотивации и творческой активности педагогических работников в ра</w:t>
      </w:r>
      <w:r>
        <w:rPr>
          <w:rFonts w:ascii="Times New Roman" w:hAnsi="Times New Roman" w:cs="Times New Roman"/>
          <w:sz w:val="28"/>
          <w:szCs w:val="28"/>
        </w:rPr>
        <w:t>мках наставничества обучающихся, в том числе, рекомендации победителей для участия во Всероссийских конкурсах профессионального мастерства.</w:t>
      </w:r>
    </w:p>
    <w:p w:rsidR="008818CD" w:rsidRPr="002242D5" w:rsidRDefault="008818CD" w:rsidP="008818CD">
      <w:pPr>
        <w:pStyle w:val="1"/>
        <w:shd w:val="clear" w:color="auto" w:fill="auto"/>
        <w:tabs>
          <w:tab w:val="left" w:pos="1190"/>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1.3 </w:t>
      </w:r>
      <w:r w:rsidR="00766308">
        <w:rPr>
          <w:rFonts w:ascii="Times New Roman" w:hAnsi="Times New Roman" w:cs="Times New Roman"/>
          <w:sz w:val="28"/>
          <w:szCs w:val="28"/>
        </w:rPr>
        <w:t>Проведение Регионального</w:t>
      </w:r>
      <w:r>
        <w:rPr>
          <w:rFonts w:ascii="Times New Roman" w:hAnsi="Times New Roman" w:cs="Times New Roman"/>
          <w:sz w:val="28"/>
          <w:szCs w:val="28"/>
        </w:rPr>
        <w:t xml:space="preserve"> этапа олимпиады направлено </w:t>
      </w:r>
      <w:r w:rsidR="00766308">
        <w:rPr>
          <w:rFonts w:ascii="Times New Roman" w:hAnsi="Times New Roman" w:cs="Times New Roman"/>
          <w:sz w:val="28"/>
          <w:szCs w:val="28"/>
        </w:rPr>
        <w:t>на решение</w:t>
      </w:r>
      <w:r>
        <w:rPr>
          <w:rFonts w:ascii="Times New Roman" w:hAnsi="Times New Roman" w:cs="Times New Roman"/>
          <w:sz w:val="28"/>
          <w:szCs w:val="28"/>
        </w:rPr>
        <w:t xml:space="preserve"> следующих </w:t>
      </w:r>
      <w:r w:rsidR="00766308">
        <w:rPr>
          <w:rFonts w:ascii="Times New Roman" w:hAnsi="Times New Roman" w:cs="Times New Roman"/>
          <w:sz w:val="28"/>
          <w:szCs w:val="28"/>
        </w:rPr>
        <w:t>задач:</w:t>
      </w:r>
    </w:p>
    <w:p w:rsidR="008818CD" w:rsidRPr="002242D5" w:rsidRDefault="008818CD" w:rsidP="008818CD">
      <w:pPr>
        <w:pStyle w:val="1"/>
        <w:shd w:val="clear" w:color="auto" w:fill="auto"/>
        <w:tabs>
          <w:tab w:val="left" w:pos="567"/>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 xml:space="preserve">проверка способности студентов к самостоятельной профессиональной деятельности, совершенствование умений эффективного </w:t>
      </w:r>
      <w:r>
        <w:rPr>
          <w:rFonts w:ascii="Times New Roman" w:hAnsi="Times New Roman" w:cs="Times New Roman"/>
          <w:sz w:val="28"/>
          <w:szCs w:val="28"/>
        </w:rPr>
        <w:t xml:space="preserve">решения профессиональных задач, </w:t>
      </w:r>
      <w:r w:rsidRPr="002242D5">
        <w:rPr>
          <w:rFonts w:ascii="Times New Roman" w:hAnsi="Times New Roman" w:cs="Times New Roman"/>
          <w:sz w:val="28"/>
          <w:szCs w:val="28"/>
        </w:rPr>
        <w:t>развитие професси</w:t>
      </w:r>
      <w:r>
        <w:rPr>
          <w:rFonts w:ascii="Times New Roman" w:hAnsi="Times New Roman" w:cs="Times New Roman"/>
          <w:sz w:val="28"/>
          <w:szCs w:val="28"/>
        </w:rPr>
        <w:t xml:space="preserve">онального мышления, </w:t>
      </w:r>
      <w:r w:rsidRPr="002242D5">
        <w:rPr>
          <w:rFonts w:ascii="Times New Roman" w:hAnsi="Times New Roman" w:cs="Times New Roman"/>
          <w:sz w:val="28"/>
          <w:szCs w:val="28"/>
        </w:rPr>
        <w:t>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8818CD" w:rsidRPr="002242D5" w:rsidRDefault="008818CD" w:rsidP="008818CD">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развитие конкурентной среды в сфере</w:t>
      </w:r>
      <w:r>
        <w:rPr>
          <w:rFonts w:ascii="Times New Roman" w:hAnsi="Times New Roman" w:cs="Times New Roman"/>
          <w:sz w:val="28"/>
          <w:szCs w:val="28"/>
        </w:rPr>
        <w:t xml:space="preserve"> среднего профессионального образования(далее-</w:t>
      </w:r>
      <w:r w:rsidRPr="002242D5">
        <w:rPr>
          <w:rFonts w:ascii="Times New Roman" w:hAnsi="Times New Roman" w:cs="Times New Roman"/>
          <w:sz w:val="28"/>
          <w:szCs w:val="28"/>
        </w:rPr>
        <w:t xml:space="preserve"> СПО</w:t>
      </w:r>
      <w:r>
        <w:rPr>
          <w:rFonts w:ascii="Times New Roman" w:hAnsi="Times New Roman" w:cs="Times New Roman"/>
          <w:sz w:val="28"/>
          <w:szCs w:val="28"/>
        </w:rPr>
        <w:t>)</w:t>
      </w:r>
      <w:r w:rsidRPr="002242D5">
        <w:rPr>
          <w:rFonts w:ascii="Times New Roman" w:hAnsi="Times New Roman" w:cs="Times New Roman"/>
          <w:sz w:val="28"/>
          <w:szCs w:val="28"/>
        </w:rPr>
        <w:t>, повышение престижности специальностей СПО;</w:t>
      </w:r>
    </w:p>
    <w:p w:rsidR="008818CD" w:rsidRPr="002242D5" w:rsidRDefault="008818CD" w:rsidP="008818CD">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обмен передовым педагогическим опытом в области СПО;</w:t>
      </w:r>
    </w:p>
    <w:p w:rsidR="008818CD" w:rsidRPr="002242D5" w:rsidRDefault="008818CD" w:rsidP="008818CD">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развитие профессиональной ориентации граждан;</w:t>
      </w:r>
    </w:p>
    <w:p w:rsidR="008818CD" w:rsidRDefault="008818CD" w:rsidP="008818CD">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Pr="002242D5">
        <w:rPr>
          <w:rFonts w:ascii="Times New Roman" w:hAnsi="Times New Roman" w:cs="Times New Roman"/>
          <w:sz w:val="28"/>
          <w:szCs w:val="28"/>
        </w:rPr>
        <w:t>повышение роли работодателей в обеспечении качества подгото</w:t>
      </w:r>
      <w:r>
        <w:rPr>
          <w:rFonts w:ascii="Times New Roman" w:hAnsi="Times New Roman" w:cs="Times New Roman"/>
          <w:sz w:val="28"/>
          <w:szCs w:val="28"/>
        </w:rPr>
        <w:t>вки специалистов среднего звена;</w:t>
      </w:r>
    </w:p>
    <w:p w:rsidR="008818CD" w:rsidRPr="002242D5" w:rsidRDefault="008818CD" w:rsidP="008818CD">
      <w:pPr>
        <w:pStyle w:val="1"/>
        <w:shd w:val="clear" w:color="auto" w:fill="auto"/>
        <w:tabs>
          <w:tab w:val="left" w:pos="1004"/>
        </w:tabs>
        <w:spacing w:before="0" w:line="23" w:lineRule="atLeast"/>
        <w:ind w:firstLine="709"/>
        <w:rPr>
          <w:rFonts w:ascii="Times New Roman" w:hAnsi="Times New Roman" w:cs="Times New Roman"/>
          <w:sz w:val="28"/>
          <w:szCs w:val="28"/>
        </w:rPr>
      </w:pPr>
      <w:r>
        <w:rPr>
          <w:rFonts w:ascii="Times New Roman" w:hAnsi="Times New Roman" w:cs="Times New Roman"/>
          <w:sz w:val="28"/>
          <w:szCs w:val="28"/>
        </w:rPr>
        <w:t>- интеграция  разработанных оценочных средств, методических и информационных материалов в процесс подготовки специалистов среднего звена.</w:t>
      </w:r>
    </w:p>
    <w:p w:rsidR="008818CD" w:rsidRDefault="008818CD" w:rsidP="008818CD">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 Региональный этап  Всероссийской олимпиады проводится по профильным направлениям. Профильное направление- это укрупненная группа специальностей среднего профессионального </w:t>
      </w:r>
      <w:r w:rsidR="00766308">
        <w:rPr>
          <w:rFonts w:ascii="Times New Roman" w:hAnsi="Times New Roman" w:cs="Times New Roman"/>
          <w:sz w:val="28"/>
          <w:szCs w:val="28"/>
        </w:rPr>
        <w:t>образования (</w:t>
      </w:r>
      <w:r>
        <w:rPr>
          <w:rFonts w:ascii="Times New Roman" w:hAnsi="Times New Roman" w:cs="Times New Roman"/>
          <w:sz w:val="28"/>
          <w:szCs w:val="28"/>
        </w:rPr>
        <w:t xml:space="preserve">далее –УГС СПО) согласно приказу Министерства образования и науки Российской Федерации от 29 октября 2013 г.№1199 «Об утверждении перечня профессий и специальностей среднего профессионального образования» (в ред. Приказа </w:t>
      </w:r>
      <w:r>
        <w:rPr>
          <w:rFonts w:ascii="Times New Roman" w:hAnsi="Times New Roman" w:cs="Times New Roman"/>
          <w:sz w:val="28"/>
          <w:szCs w:val="28"/>
        </w:rPr>
        <w:lastRenderedPageBreak/>
        <w:t>Министерства образования и науки Российской Федерации, касающиеся профессий и специальностей среднего профессионального образования)</w:t>
      </w:r>
    </w:p>
    <w:p w:rsidR="008818CD" w:rsidRDefault="008818CD" w:rsidP="008818CD">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Профильное направление   </w:t>
      </w:r>
      <w:r w:rsidR="00766308">
        <w:rPr>
          <w:rFonts w:ascii="Times New Roman" w:hAnsi="Times New Roman" w:cs="Times New Roman"/>
          <w:sz w:val="28"/>
          <w:szCs w:val="28"/>
        </w:rPr>
        <w:t>УГС 35.00.00</w:t>
      </w:r>
      <w:r>
        <w:rPr>
          <w:rFonts w:ascii="Times New Roman" w:hAnsi="Times New Roman" w:cs="Times New Roman"/>
          <w:sz w:val="28"/>
          <w:szCs w:val="28"/>
        </w:rPr>
        <w:t xml:space="preserve"> «</w:t>
      </w:r>
      <w:r w:rsidR="00766308">
        <w:rPr>
          <w:rFonts w:ascii="Times New Roman" w:hAnsi="Times New Roman" w:cs="Times New Roman"/>
          <w:sz w:val="28"/>
          <w:szCs w:val="28"/>
        </w:rPr>
        <w:t>Сельское,</w:t>
      </w:r>
      <w:r>
        <w:rPr>
          <w:rFonts w:ascii="Times New Roman" w:hAnsi="Times New Roman" w:cs="Times New Roman"/>
          <w:sz w:val="28"/>
          <w:szCs w:val="28"/>
        </w:rPr>
        <w:t xml:space="preserve"> лесное и рыбное хозяйство» включает специальности </w:t>
      </w:r>
      <w:r w:rsidR="00766308">
        <w:rPr>
          <w:rFonts w:ascii="Times New Roman" w:hAnsi="Times New Roman" w:cs="Times New Roman"/>
          <w:sz w:val="28"/>
          <w:szCs w:val="28"/>
        </w:rPr>
        <w:t>СПО:</w:t>
      </w:r>
    </w:p>
    <w:p w:rsidR="008818CD" w:rsidRDefault="008818CD" w:rsidP="008818CD">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35.02.07 «Механизация сельского хозяйства</w:t>
      </w:r>
      <w:r w:rsidR="00766308">
        <w:rPr>
          <w:rFonts w:ascii="Times New Roman" w:hAnsi="Times New Roman" w:cs="Times New Roman"/>
          <w:sz w:val="28"/>
          <w:szCs w:val="28"/>
        </w:rPr>
        <w:t>»,</w:t>
      </w:r>
    </w:p>
    <w:p w:rsidR="008818CD" w:rsidRDefault="008818CD" w:rsidP="008818CD">
      <w:pPr>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35.02.08 «Электрификация и автоматизация сельского хозяйства»</w:t>
      </w:r>
    </w:p>
    <w:p w:rsidR="008818CD" w:rsidRPr="00711DD7" w:rsidRDefault="008818CD" w:rsidP="008818CD">
      <w:pPr>
        <w:spacing w:after="0" w:line="23" w:lineRule="atLeast"/>
        <w:ind w:firstLine="709"/>
        <w:jc w:val="center"/>
        <w:rPr>
          <w:rFonts w:ascii="Times New Roman" w:hAnsi="Times New Roman" w:cs="Times New Roman"/>
          <w:b/>
          <w:sz w:val="28"/>
          <w:szCs w:val="28"/>
        </w:rPr>
      </w:pPr>
      <w:r w:rsidRPr="00711DD7">
        <w:rPr>
          <w:rFonts w:ascii="Times New Roman" w:hAnsi="Times New Roman" w:cs="Times New Roman"/>
          <w:b/>
          <w:sz w:val="28"/>
          <w:szCs w:val="28"/>
        </w:rPr>
        <w:t>2.Организация проведения Регионального этапа Всероссийской олимпиады профессионального мастерства</w:t>
      </w:r>
    </w:p>
    <w:p w:rsidR="008818CD" w:rsidRPr="00711DD7" w:rsidRDefault="008818CD" w:rsidP="008818CD">
      <w:pPr>
        <w:spacing w:after="0" w:line="23" w:lineRule="atLeast"/>
        <w:ind w:firstLine="709"/>
        <w:jc w:val="both"/>
        <w:rPr>
          <w:rFonts w:ascii="Times New Roman" w:hAnsi="Times New Roman" w:cs="Times New Roman"/>
          <w:sz w:val="28"/>
          <w:szCs w:val="28"/>
        </w:rPr>
      </w:pPr>
    </w:p>
    <w:p w:rsidR="008818CD" w:rsidRPr="00711DD7" w:rsidRDefault="008818CD" w:rsidP="008818CD">
      <w:pPr>
        <w:pStyle w:val="1"/>
        <w:shd w:val="clear" w:color="auto" w:fill="auto"/>
        <w:tabs>
          <w:tab w:val="left" w:pos="567"/>
          <w:tab w:val="left" w:pos="993"/>
        </w:tabs>
        <w:spacing w:before="0" w:line="23" w:lineRule="atLeast"/>
        <w:ind w:firstLine="709"/>
        <w:rPr>
          <w:rFonts w:ascii="Times New Roman" w:hAnsi="Times New Roman" w:cs="Times New Roman"/>
          <w:sz w:val="28"/>
          <w:szCs w:val="28"/>
        </w:rPr>
      </w:pPr>
      <w:r w:rsidRPr="00711DD7">
        <w:rPr>
          <w:rFonts w:ascii="Times New Roman" w:hAnsi="Times New Roman" w:cs="Times New Roman"/>
          <w:sz w:val="28"/>
          <w:szCs w:val="28"/>
        </w:rPr>
        <w:t xml:space="preserve">2.1. Организаторами регионального этапа Всероссийской олимпиады профессионального </w:t>
      </w:r>
      <w:r w:rsidR="00766308" w:rsidRPr="00711DD7">
        <w:rPr>
          <w:rFonts w:ascii="Times New Roman" w:hAnsi="Times New Roman" w:cs="Times New Roman"/>
          <w:sz w:val="28"/>
          <w:szCs w:val="28"/>
        </w:rPr>
        <w:t>мастерства обучающихся</w:t>
      </w:r>
      <w:r w:rsidRPr="00711DD7">
        <w:rPr>
          <w:rFonts w:ascii="Times New Roman" w:hAnsi="Times New Roman" w:cs="Times New Roman"/>
          <w:sz w:val="28"/>
          <w:szCs w:val="28"/>
        </w:rPr>
        <w:t xml:space="preserve"> по УГС 35.00.00 «Сельское, лесное и рыбное хозяйство» являются: </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Министерство образования Оренбургской области;</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Государственное автономное профессиональное образовательное учреждение «Оренбургский аграрный колледж».</w:t>
      </w:r>
    </w:p>
    <w:p w:rsidR="008818CD" w:rsidRPr="005705C3"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2.2 Для проведения Регионального этапа </w:t>
      </w:r>
      <w:r w:rsidR="00766308" w:rsidRPr="00711DD7">
        <w:rPr>
          <w:rFonts w:ascii="Times New Roman" w:hAnsi="Times New Roman" w:cs="Times New Roman"/>
          <w:sz w:val="28"/>
          <w:szCs w:val="28"/>
        </w:rPr>
        <w:t>создаются организационный</w:t>
      </w:r>
      <w:r w:rsidR="005705C3">
        <w:rPr>
          <w:rFonts w:ascii="Times New Roman" w:hAnsi="Times New Roman" w:cs="Times New Roman"/>
          <w:sz w:val="28"/>
          <w:szCs w:val="28"/>
        </w:rPr>
        <w:t xml:space="preserve"> </w:t>
      </w:r>
      <w:r w:rsidR="00706726">
        <w:rPr>
          <w:rFonts w:ascii="Times New Roman" w:hAnsi="Times New Roman" w:cs="Times New Roman"/>
          <w:sz w:val="28"/>
          <w:szCs w:val="28"/>
        </w:rPr>
        <w:t>комитет (Приложение №8), группа разработчиков ФО</w:t>
      </w:r>
      <w:proofErr w:type="gramStart"/>
      <w:r w:rsidR="00706726">
        <w:rPr>
          <w:rFonts w:ascii="Times New Roman" w:hAnsi="Times New Roman" w:cs="Times New Roman"/>
          <w:sz w:val="28"/>
          <w:szCs w:val="28"/>
        </w:rPr>
        <w:t>С</w:t>
      </w:r>
      <w:r w:rsidR="005705C3" w:rsidRPr="005705C3">
        <w:rPr>
          <w:rFonts w:ascii="Times New Roman" w:hAnsi="Times New Roman" w:cs="Times New Roman"/>
          <w:sz w:val="28"/>
          <w:szCs w:val="28"/>
        </w:rPr>
        <w:t>(</w:t>
      </w:r>
      <w:proofErr w:type="gramEnd"/>
      <w:r w:rsidR="00706726" w:rsidRPr="005705C3">
        <w:rPr>
          <w:rFonts w:ascii="Times New Roman" w:hAnsi="Times New Roman" w:cs="Times New Roman"/>
          <w:sz w:val="28"/>
          <w:szCs w:val="28"/>
        </w:rPr>
        <w:t xml:space="preserve"> </w:t>
      </w:r>
      <w:r w:rsidR="00766308" w:rsidRPr="005705C3">
        <w:rPr>
          <w:rFonts w:ascii="Times New Roman" w:hAnsi="Times New Roman" w:cs="Times New Roman"/>
          <w:sz w:val="28"/>
          <w:szCs w:val="28"/>
        </w:rPr>
        <w:t>Приложение №</w:t>
      </w:r>
      <w:r w:rsidR="005705C3" w:rsidRPr="005705C3">
        <w:rPr>
          <w:rFonts w:ascii="Times New Roman" w:hAnsi="Times New Roman" w:cs="Times New Roman"/>
          <w:sz w:val="28"/>
          <w:szCs w:val="28"/>
        </w:rPr>
        <w:t xml:space="preserve">  13</w:t>
      </w:r>
      <w:r w:rsidRPr="005705C3">
        <w:rPr>
          <w:rFonts w:ascii="Times New Roman" w:hAnsi="Times New Roman" w:cs="Times New Roman"/>
          <w:sz w:val="28"/>
          <w:szCs w:val="28"/>
        </w:rPr>
        <w:t xml:space="preserve"> ),</w:t>
      </w:r>
      <w:r w:rsidRPr="003B5558">
        <w:rPr>
          <w:rFonts w:ascii="Times New Roman" w:hAnsi="Times New Roman" w:cs="Times New Roman"/>
          <w:color w:val="C00000"/>
          <w:sz w:val="28"/>
          <w:szCs w:val="28"/>
        </w:rPr>
        <w:t xml:space="preserve"> </w:t>
      </w:r>
      <w:r w:rsidRPr="005705C3">
        <w:rPr>
          <w:rFonts w:ascii="Times New Roman" w:hAnsi="Times New Roman" w:cs="Times New Roman"/>
          <w:sz w:val="28"/>
          <w:szCs w:val="28"/>
        </w:rPr>
        <w:t>формируетс</w:t>
      </w:r>
      <w:r w:rsidR="005705C3" w:rsidRPr="005705C3">
        <w:rPr>
          <w:rFonts w:ascii="Times New Roman" w:hAnsi="Times New Roman" w:cs="Times New Roman"/>
          <w:sz w:val="28"/>
          <w:szCs w:val="28"/>
        </w:rPr>
        <w:t>я состав жюри  (Приложение  № 10</w:t>
      </w:r>
      <w:r w:rsidRPr="005705C3">
        <w:rPr>
          <w:rFonts w:ascii="Times New Roman" w:hAnsi="Times New Roman" w:cs="Times New Roman"/>
          <w:sz w:val="28"/>
          <w:szCs w:val="28"/>
        </w:rPr>
        <w:t xml:space="preserve">  ) и апелляцио</w:t>
      </w:r>
      <w:r w:rsidR="005705C3" w:rsidRPr="005705C3">
        <w:rPr>
          <w:rFonts w:ascii="Times New Roman" w:hAnsi="Times New Roman" w:cs="Times New Roman"/>
          <w:sz w:val="28"/>
          <w:szCs w:val="28"/>
        </w:rPr>
        <w:t>нная  комиссия (Приложение  № 9</w:t>
      </w:r>
      <w:r w:rsidRPr="005705C3">
        <w:rPr>
          <w:rFonts w:ascii="Times New Roman" w:hAnsi="Times New Roman" w:cs="Times New Roman"/>
          <w:sz w:val="28"/>
          <w:szCs w:val="28"/>
        </w:rPr>
        <w:t xml:space="preserve"> ).</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2.3 Организационный комитет Регионального этапа </w:t>
      </w:r>
      <w:r w:rsidR="005705C3">
        <w:rPr>
          <w:rFonts w:ascii="Times New Roman" w:hAnsi="Times New Roman" w:cs="Times New Roman"/>
          <w:sz w:val="28"/>
          <w:szCs w:val="28"/>
        </w:rPr>
        <w:t>Всероссийской олимпиады (</w:t>
      </w:r>
      <w:proofErr w:type="spellStart"/>
      <w:r w:rsidR="005705C3">
        <w:rPr>
          <w:rFonts w:ascii="Times New Roman" w:hAnsi="Times New Roman" w:cs="Times New Roman"/>
          <w:sz w:val="28"/>
          <w:szCs w:val="28"/>
        </w:rPr>
        <w:t>далее-</w:t>
      </w:r>
      <w:r w:rsidR="00766308" w:rsidRPr="00711DD7">
        <w:rPr>
          <w:rFonts w:ascii="Times New Roman" w:hAnsi="Times New Roman" w:cs="Times New Roman"/>
          <w:sz w:val="28"/>
          <w:szCs w:val="28"/>
        </w:rPr>
        <w:t>оргкомитет</w:t>
      </w:r>
      <w:proofErr w:type="spellEnd"/>
      <w:r w:rsidR="00766308" w:rsidRPr="00711DD7">
        <w:rPr>
          <w:rFonts w:ascii="Times New Roman" w:hAnsi="Times New Roman" w:cs="Times New Roman"/>
          <w:sz w:val="28"/>
          <w:szCs w:val="28"/>
        </w:rPr>
        <w:t>) осуществляет</w:t>
      </w:r>
      <w:r w:rsidRPr="00711DD7">
        <w:rPr>
          <w:rFonts w:ascii="Times New Roman" w:hAnsi="Times New Roman" w:cs="Times New Roman"/>
          <w:sz w:val="28"/>
          <w:szCs w:val="28"/>
        </w:rPr>
        <w:t xml:space="preserve"> организационное и методическое обеспечение проведения Регионального этапа Всероссийской олимпиады по </w:t>
      </w:r>
      <w:r w:rsidR="00766308" w:rsidRPr="00711DD7">
        <w:rPr>
          <w:rFonts w:ascii="Times New Roman" w:hAnsi="Times New Roman" w:cs="Times New Roman"/>
          <w:sz w:val="28"/>
          <w:szCs w:val="28"/>
        </w:rPr>
        <w:t>профильному направлению</w:t>
      </w:r>
      <w:r w:rsidRPr="00711DD7">
        <w:rPr>
          <w:rFonts w:ascii="Times New Roman" w:hAnsi="Times New Roman" w:cs="Times New Roman"/>
          <w:sz w:val="28"/>
          <w:szCs w:val="28"/>
        </w:rPr>
        <w:t>, в том числе проверку полномочий участников и шифровку участников.</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Состав оргкомитета формируется из представителей: </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-Министерства образования Оренбургской области;</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-работодателей;</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11DD7">
        <w:rPr>
          <w:rFonts w:ascii="Times New Roman" w:hAnsi="Times New Roman" w:cs="Times New Roman"/>
          <w:sz w:val="28"/>
          <w:szCs w:val="28"/>
        </w:rPr>
        <w:t>Государственного автономного профессионального образовательного учреждения «Оренбургский аграрный колледж»</w:t>
      </w:r>
    </w:p>
    <w:p w:rsidR="008818CD" w:rsidRPr="00711DD7" w:rsidRDefault="008818CD" w:rsidP="008818CD">
      <w:pPr>
        <w:tabs>
          <w:tab w:val="left" w:pos="0"/>
          <w:tab w:val="left" w:pos="567"/>
          <w:tab w:val="left" w:pos="993"/>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2.4 Оргкомитет </w:t>
      </w:r>
      <w:r w:rsidRPr="00711DD7">
        <w:rPr>
          <w:rFonts w:ascii="Times New Roman" w:hAnsi="Times New Roman" w:cs="Times New Roman"/>
          <w:sz w:val="28"/>
          <w:szCs w:val="28"/>
        </w:rPr>
        <w:t xml:space="preserve"> осуществляет организационное и методическое обеспечение проведения олимпиады.</w:t>
      </w:r>
      <w:r>
        <w:rPr>
          <w:rFonts w:ascii="Times New Roman" w:hAnsi="Times New Roman" w:cs="Times New Roman"/>
          <w:sz w:val="28"/>
          <w:szCs w:val="28"/>
        </w:rPr>
        <w:t xml:space="preserve">  В</w:t>
      </w:r>
      <w:r w:rsidRPr="00711DD7">
        <w:rPr>
          <w:rFonts w:ascii="Times New Roman" w:hAnsi="Times New Roman" w:cs="Times New Roman"/>
          <w:sz w:val="28"/>
          <w:szCs w:val="28"/>
        </w:rPr>
        <w:t>ыполняет следующие функции:</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-разрабатывает порядок и программу проведения регионального этапа олимпиады;</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-определяет состав участников регионального этапа олимпиады;</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-формирует состав жюри;</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-предлагает кандидатуры в состав апелляционной комиссии;</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-создает условия для проведения регионального этапа олимпиады и обеспечивает работу членов жюри, организует питание, проживание и медицинское  обеспечение участников;</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-осуществляет проверку полномочий участников и их шифровку;</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-рассматривает вопросы награждения участников регионального этапа олимпиады;</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-обеспечивает подготовку и издание необходимых распорядительных документов;</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lastRenderedPageBreak/>
        <w:t>-обеспечивает издание информационных материалов о предстоящем региональном этапе олимпиады;</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-организует освещение регионального этапа олимпиады в средствах массовой информации;</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-составляет смету предстоящих расходов на проведение регионального этапа олимпиады;</w:t>
      </w:r>
    </w:p>
    <w:p w:rsidR="008818CD" w:rsidRPr="00711DD7" w:rsidRDefault="008818CD" w:rsidP="008818CD">
      <w:pPr>
        <w:pStyle w:val="a7"/>
        <w:tabs>
          <w:tab w:val="left" w:pos="0"/>
          <w:tab w:val="left" w:pos="567"/>
          <w:tab w:val="left" w:pos="993"/>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-обеспечивает подготовку помещений, рабочих мест, оборудования, инструмента и т.д.</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2.5 Группа разработчиков разрабатывает задания, методику и критерии  оценивания результатов выполнения заданий. Группа разработчиков формируется организатором этапа из числа руководящих и  педагогических работников  образовательных организаций</w:t>
      </w:r>
      <w:r>
        <w:rPr>
          <w:rFonts w:ascii="Times New Roman" w:hAnsi="Times New Roman" w:cs="Times New Roman"/>
          <w:sz w:val="28"/>
          <w:szCs w:val="28"/>
        </w:rPr>
        <w:t>,</w:t>
      </w:r>
      <w:r w:rsidRPr="00711DD7">
        <w:rPr>
          <w:rFonts w:ascii="Times New Roman" w:hAnsi="Times New Roman" w:cs="Times New Roman"/>
          <w:sz w:val="28"/>
          <w:szCs w:val="28"/>
        </w:rPr>
        <w:t xml:space="preserve"> реализующих программы подготовки специалистов  среднего звена по специальностям 35.02.07 «Механизация сельского хозяйства» и 35.02.08 «Электрификация и автоматизация сельского хозяйства»</w:t>
      </w:r>
      <w:r w:rsidR="00766308">
        <w:rPr>
          <w:rFonts w:ascii="Times New Roman" w:hAnsi="Times New Roman" w:cs="Times New Roman"/>
          <w:sz w:val="28"/>
          <w:szCs w:val="28"/>
        </w:rPr>
        <w:t>.</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2.6 ФОС проходит  экспертизу и получает  не менее 3-х положительных заключений от  региональных УМО, работодателей, их объединений, направление деятельности которых соответствуют профилю Всероссийской олимпиады.</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2.7 После получения положительных экспертных заключений, ФОС утверждается  руководителем образовательной организациив срок не позднее</w:t>
      </w:r>
      <w:proofErr w:type="gramStart"/>
      <w:r w:rsidRPr="00711DD7">
        <w:rPr>
          <w:rFonts w:ascii="Times New Roman" w:hAnsi="Times New Roman" w:cs="Times New Roman"/>
          <w:sz w:val="28"/>
          <w:szCs w:val="28"/>
        </w:rPr>
        <w:t xml:space="preserve"> ,</w:t>
      </w:r>
      <w:proofErr w:type="gramEnd"/>
      <w:r w:rsidRPr="00711DD7">
        <w:rPr>
          <w:rFonts w:ascii="Times New Roman" w:hAnsi="Times New Roman" w:cs="Times New Roman"/>
          <w:sz w:val="28"/>
          <w:szCs w:val="28"/>
        </w:rPr>
        <w:t xml:space="preserve"> чем за 2 недели до начала проведения Олимпиады.</w:t>
      </w:r>
    </w:p>
    <w:p w:rsidR="008818CD" w:rsidRPr="00711DD7" w:rsidRDefault="008818CD" w:rsidP="008818CD">
      <w:pPr>
        <w:shd w:val="clear" w:color="auto" w:fill="FFFFFF"/>
        <w:tabs>
          <w:tab w:val="left" w:pos="439"/>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w:t>
      </w:r>
      <w:r>
        <w:rPr>
          <w:rFonts w:ascii="Times New Roman" w:hAnsi="Times New Roman" w:cs="Times New Roman"/>
          <w:sz w:val="28"/>
          <w:szCs w:val="28"/>
        </w:rPr>
        <w:t>.8</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е менее,</w:t>
      </w:r>
      <w:r w:rsidRPr="00711DD7">
        <w:rPr>
          <w:rFonts w:ascii="Times New Roman" w:hAnsi="Times New Roman" w:cs="Times New Roman"/>
          <w:sz w:val="28"/>
          <w:szCs w:val="28"/>
        </w:rPr>
        <w:t xml:space="preserve"> чем за 10 дней до начала проведения  олимпиады ГАПОУ «Оренбургский аграрный колледж» размещает на  официальном  сайте </w:t>
      </w:r>
      <w:hyperlink r:id="rId7" w:history="1">
        <w:r w:rsidRPr="00711DD7">
          <w:rPr>
            <w:rStyle w:val="a8"/>
            <w:rFonts w:ascii="Times New Roman" w:hAnsi="Times New Roman" w:cs="Times New Roman"/>
            <w:spacing w:val="-9"/>
            <w:sz w:val="28"/>
            <w:szCs w:val="28"/>
            <w:lang w:val="en-US"/>
          </w:rPr>
          <w:t>www</w:t>
        </w:r>
        <w:r w:rsidRPr="00711DD7">
          <w:rPr>
            <w:rStyle w:val="a8"/>
            <w:rFonts w:ascii="Times New Roman" w:hAnsi="Times New Roman" w:cs="Times New Roman"/>
            <w:spacing w:val="-9"/>
            <w:sz w:val="28"/>
            <w:szCs w:val="28"/>
          </w:rPr>
          <w:t>.</w:t>
        </w:r>
        <w:proofErr w:type="spellStart"/>
        <w:r w:rsidRPr="00711DD7">
          <w:rPr>
            <w:rStyle w:val="a8"/>
            <w:rFonts w:ascii="Times New Roman" w:hAnsi="Times New Roman" w:cs="Times New Roman"/>
            <w:spacing w:val="-9"/>
            <w:sz w:val="28"/>
            <w:szCs w:val="28"/>
            <w:lang w:val="en-US"/>
          </w:rPr>
          <w:t>oacolledge</w:t>
        </w:r>
        <w:proofErr w:type="spellEnd"/>
        <w:r w:rsidRPr="00711DD7">
          <w:rPr>
            <w:rStyle w:val="a8"/>
            <w:rFonts w:ascii="Times New Roman" w:hAnsi="Times New Roman" w:cs="Times New Roman"/>
            <w:spacing w:val="-9"/>
            <w:sz w:val="28"/>
            <w:szCs w:val="28"/>
          </w:rPr>
          <w:t>.</w:t>
        </w:r>
        <w:proofErr w:type="spellStart"/>
        <w:r w:rsidRPr="00711DD7">
          <w:rPr>
            <w:rStyle w:val="a8"/>
            <w:rFonts w:ascii="Times New Roman" w:hAnsi="Times New Roman" w:cs="Times New Roman"/>
            <w:spacing w:val="-9"/>
            <w:sz w:val="28"/>
            <w:szCs w:val="28"/>
            <w:lang w:val="en-US"/>
          </w:rPr>
          <w:t>ru</w:t>
        </w:r>
        <w:proofErr w:type="spellEnd"/>
      </w:hyperlink>
      <w:r w:rsidRPr="00711DD7">
        <w:rPr>
          <w:rFonts w:ascii="Times New Roman" w:hAnsi="Times New Roman" w:cs="Times New Roman"/>
          <w:sz w:val="28"/>
          <w:szCs w:val="28"/>
        </w:rPr>
        <w:t>примерные конкурсные задания.</w:t>
      </w:r>
    </w:p>
    <w:p w:rsidR="008818CD" w:rsidRPr="00711DD7" w:rsidRDefault="008818CD" w:rsidP="008818CD">
      <w:pPr>
        <w:shd w:val="clear" w:color="auto" w:fill="FFFFFF"/>
        <w:tabs>
          <w:tab w:val="left" w:pos="439"/>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2.9В целях обеспечения качества  Олимпиады ГАПОУ ОАК  не позднее</w:t>
      </w:r>
      <w:proofErr w:type="gramStart"/>
      <w:r w:rsidRPr="00711DD7">
        <w:rPr>
          <w:rFonts w:ascii="Times New Roman" w:hAnsi="Times New Roman" w:cs="Times New Roman"/>
          <w:sz w:val="28"/>
          <w:szCs w:val="28"/>
        </w:rPr>
        <w:t>,ч</w:t>
      </w:r>
      <w:proofErr w:type="gramEnd"/>
      <w:r w:rsidRPr="00711DD7">
        <w:rPr>
          <w:rFonts w:ascii="Times New Roman" w:hAnsi="Times New Roman" w:cs="Times New Roman"/>
          <w:sz w:val="28"/>
          <w:szCs w:val="28"/>
        </w:rPr>
        <w:t xml:space="preserve">ем за две недели до начала проведения Олимпиады проводит: </w:t>
      </w:r>
    </w:p>
    <w:p w:rsidR="008818CD" w:rsidRPr="00711DD7" w:rsidRDefault="008818CD" w:rsidP="008818CD">
      <w:pPr>
        <w:shd w:val="clear" w:color="auto" w:fill="FFFFFF"/>
        <w:tabs>
          <w:tab w:val="left" w:pos="439"/>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-мероприятия, разъясняющие участникам правила проведения этапа выполнения заданий;</w:t>
      </w:r>
    </w:p>
    <w:p w:rsidR="008818CD" w:rsidRPr="00711DD7" w:rsidRDefault="008818CD" w:rsidP="008818CD">
      <w:pPr>
        <w:shd w:val="clear" w:color="auto" w:fill="FFFFFF"/>
        <w:tabs>
          <w:tab w:val="left" w:pos="439"/>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подготовку членов жюри, обеспечивающую  формирование  знаний методики, процедуры критериев оценки, навыков оценки результатов конкурсных заданий Олимпиады.</w:t>
      </w:r>
    </w:p>
    <w:p w:rsidR="008818CD" w:rsidRPr="00711DD7" w:rsidRDefault="008818CD" w:rsidP="008818CD">
      <w:pPr>
        <w:shd w:val="clear" w:color="auto" w:fill="FFFFFF"/>
        <w:tabs>
          <w:tab w:val="left" w:pos="439"/>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711DD7">
        <w:rPr>
          <w:rFonts w:ascii="Times New Roman" w:hAnsi="Times New Roman" w:cs="Times New Roman"/>
          <w:sz w:val="28"/>
          <w:szCs w:val="28"/>
        </w:rPr>
        <w:t xml:space="preserve">ГАПОУ ОАК обеспечивает информационное сопровождение проведения  </w:t>
      </w:r>
      <w:r>
        <w:rPr>
          <w:rFonts w:ascii="Times New Roman" w:hAnsi="Times New Roman" w:cs="Times New Roman"/>
          <w:sz w:val="28"/>
          <w:szCs w:val="28"/>
        </w:rPr>
        <w:t>регионального</w:t>
      </w:r>
      <w:r w:rsidRPr="00711DD7">
        <w:rPr>
          <w:rFonts w:ascii="Times New Roman" w:hAnsi="Times New Roman" w:cs="Times New Roman"/>
          <w:sz w:val="28"/>
          <w:szCs w:val="28"/>
        </w:rPr>
        <w:t>этап</w:t>
      </w:r>
      <w:proofErr w:type="gramStart"/>
      <w:r w:rsidRPr="00711DD7">
        <w:rPr>
          <w:rFonts w:ascii="Times New Roman" w:hAnsi="Times New Roman" w:cs="Times New Roman"/>
          <w:sz w:val="28"/>
          <w:szCs w:val="28"/>
        </w:rPr>
        <w:t>а(</w:t>
      </w:r>
      <w:proofErr w:type="gramEnd"/>
      <w:r w:rsidRPr="00711DD7">
        <w:rPr>
          <w:rFonts w:ascii="Times New Roman" w:hAnsi="Times New Roman" w:cs="Times New Roman"/>
          <w:sz w:val="28"/>
          <w:szCs w:val="28"/>
        </w:rPr>
        <w:t>наличие отдельной интернет-страницы, на которой размещаются нормативные, информационные документы и материалы;публикаций, сюжетов в средствах массовой информации; оформления  площадок для проведения испытаний и  деловой программы; представительской продукции для участников и лиц</w:t>
      </w:r>
      <w:r>
        <w:rPr>
          <w:rFonts w:ascii="Times New Roman" w:hAnsi="Times New Roman" w:cs="Times New Roman"/>
          <w:sz w:val="28"/>
          <w:szCs w:val="28"/>
        </w:rPr>
        <w:t>,</w:t>
      </w:r>
      <w:r w:rsidRPr="00711DD7">
        <w:rPr>
          <w:rFonts w:ascii="Times New Roman" w:hAnsi="Times New Roman" w:cs="Times New Roman"/>
          <w:sz w:val="28"/>
          <w:szCs w:val="28"/>
        </w:rPr>
        <w:t xml:space="preserve"> сопровождающих участников.)</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2.11</w:t>
      </w:r>
      <w:proofErr w:type="gramStart"/>
      <w:r w:rsidRPr="00711DD7">
        <w:rPr>
          <w:rFonts w:ascii="Times New Roman" w:hAnsi="Times New Roman" w:cs="Times New Roman"/>
          <w:sz w:val="28"/>
          <w:szCs w:val="28"/>
        </w:rPr>
        <w:t>В</w:t>
      </w:r>
      <w:proofErr w:type="gramEnd"/>
      <w:r w:rsidRPr="00711DD7">
        <w:rPr>
          <w:rFonts w:ascii="Times New Roman" w:hAnsi="Times New Roman" w:cs="Times New Roman"/>
          <w:sz w:val="28"/>
          <w:szCs w:val="28"/>
        </w:rPr>
        <w:t xml:space="preserve"> состав жюри Регионального этапа Олимпиады входят не менее 5  специалистов. Жюри регионального этапа формируется из числа:</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-представителей министерства, руководителей и ведущих специалистов предприятий, организаций,   направление деятельности которых соответствует профилю регионального этапа олимпиады; </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lastRenderedPageBreak/>
        <w:t>-руководящих и педагогических работников образовательной организаций, являющейся организатором  регионального этапа олимпиады по УГС СПО;</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других образовательных организаций, реализующих программы подготовки специалистов среднего звена, соответствующие профилю  регионального этапа Всероссийской олимпиады;</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-представителей учебно-методических объединений; </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-представителей социальных партнеров организатора  регионального этапа олимпиады; </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-членов группы разработчиков ФОС.  </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Жюри организует и проводит проверку конкурсных работ участников, оценивает их результаты, определяет победителей и призеров олимпиады в личном зачете на основе набранных баллов, проводит анализ выполнения заданий участниками регионального этапа олимпиады, определяет результаты олимпиады. Жюри готовит заключение по результатам, где дает оценку конкурсному заданию, определяет принципы оценки конкурсных работ, дает характеристику результатов, составляет рейтинг участников, обозначает победителей в личном первенстве, подводит итоги регионального этапа олимпиады.</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При возникновении разногласий между членами жюри окончательное решение принимает председатель жюри. Протокол жюри подписывается председателем и всеми членами жюри.</w:t>
      </w:r>
    </w:p>
    <w:p w:rsidR="008818CD" w:rsidRPr="00711DD7" w:rsidRDefault="008818CD" w:rsidP="008818CD">
      <w:pPr>
        <w:pStyle w:val="a7"/>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2.12 Апелляционная комиссия рассматривает апелляционные заявления участников о несогласии с оценкой результатов выполнения заданий (далее-апелляция). Заявление  в апелляционную комиссию подается в течени</w:t>
      </w:r>
      <w:proofErr w:type="gramStart"/>
      <w:r w:rsidRPr="00711DD7">
        <w:rPr>
          <w:rFonts w:ascii="Times New Roman" w:hAnsi="Times New Roman"/>
          <w:sz w:val="28"/>
          <w:szCs w:val="28"/>
        </w:rPr>
        <w:t>и</w:t>
      </w:r>
      <w:proofErr w:type="gramEnd"/>
      <w:r w:rsidRPr="00711DD7">
        <w:rPr>
          <w:rFonts w:ascii="Times New Roman" w:hAnsi="Times New Roman"/>
          <w:sz w:val="28"/>
          <w:szCs w:val="28"/>
        </w:rPr>
        <w:t xml:space="preserve"> часа после объявления жюри результатов Регионального этапа.</w:t>
      </w:r>
    </w:p>
    <w:p w:rsidR="008818CD" w:rsidRPr="00711DD7" w:rsidRDefault="008818CD" w:rsidP="008818CD">
      <w:pPr>
        <w:pStyle w:val="a7"/>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xml:space="preserve">Апелляционная комиссия включает в себя не менее трех человек из числа представителей ГАПОУ </w:t>
      </w:r>
      <w:r>
        <w:rPr>
          <w:rFonts w:ascii="Times New Roman" w:hAnsi="Times New Roman"/>
          <w:sz w:val="28"/>
          <w:szCs w:val="28"/>
        </w:rPr>
        <w:t>«Оренбургский аграрный колледж»</w:t>
      </w:r>
      <w:r w:rsidRPr="00711DD7">
        <w:rPr>
          <w:rFonts w:ascii="Times New Roman" w:hAnsi="Times New Roman"/>
          <w:sz w:val="28"/>
          <w:szCs w:val="28"/>
        </w:rPr>
        <w:t xml:space="preserve"> и иных квалифицированных специалистов и экспертов. </w:t>
      </w:r>
    </w:p>
    <w:p w:rsidR="008818CD" w:rsidRPr="00711DD7" w:rsidRDefault="008818CD" w:rsidP="008818CD">
      <w:pPr>
        <w:pStyle w:val="a7"/>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Заседания апелляционной комиссии оформляются протоколом заседания. В котором указываются:</w:t>
      </w:r>
    </w:p>
    <w:p w:rsidR="008818CD" w:rsidRPr="00711DD7" w:rsidRDefault="008818CD" w:rsidP="008818CD">
      <w:pPr>
        <w:tabs>
          <w:tab w:val="left" w:pos="0"/>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дата заседания апелляционной комиссии;</w:t>
      </w:r>
    </w:p>
    <w:p w:rsidR="008818CD" w:rsidRPr="00711DD7" w:rsidRDefault="008818CD" w:rsidP="008818CD">
      <w:pPr>
        <w:pStyle w:val="a7"/>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сведения о лицах, присутствующих на заседании апелляционной комиссии (членах апелляционной комиссии, иных лицах);</w:t>
      </w:r>
    </w:p>
    <w:p w:rsidR="008818CD" w:rsidRPr="00711DD7" w:rsidRDefault="008818CD" w:rsidP="008818CD">
      <w:pPr>
        <w:pStyle w:val="a7"/>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вопросы, вынесенные на  рассмотрение апелляционной комиссии</w:t>
      </w:r>
      <w:r>
        <w:rPr>
          <w:rFonts w:ascii="Times New Roman" w:hAnsi="Times New Roman"/>
          <w:sz w:val="28"/>
          <w:szCs w:val="28"/>
        </w:rPr>
        <w:t>, а также результаты голосования</w:t>
      </w:r>
      <w:r w:rsidRPr="00711DD7">
        <w:rPr>
          <w:rFonts w:ascii="Times New Roman" w:hAnsi="Times New Roman"/>
          <w:sz w:val="28"/>
          <w:szCs w:val="28"/>
        </w:rPr>
        <w:t xml:space="preserve"> по ним;</w:t>
      </w:r>
    </w:p>
    <w:p w:rsidR="008818CD" w:rsidRDefault="008818CD" w:rsidP="008818CD">
      <w:pPr>
        <w:pStyle w:val="a7"/>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резолютивная часть решений</w:t>
      </w:r>
      <w:r>
        <w:rPr>
          <w:rFonts w:ascii="Times New Roman" w:hAnsi="Times New Roman"/>
          <w:sz w:val="28"/>
          <w:szCs w:val="28"/>
        </w:rPr>
        <w:t>,</w:t>
      </w:r>
      <w:r w:rsidRPr="00711DD7">
        <w:rPr>
          <w:rFonts w:ascii="Times New Roman" w:hAnsi="Times New Roman"/>
          <w:sz w:val="28"/>
          <w:szCs w:val="28"/>
        </w:rPr>
        <w:t xml:space="preserve"> принятых апелляционной комиссией</w:t>
      </w:r>
      <w:r>
        <w:rPr>
          <w:rFonts w:ascii="Times New Roman" w:hAnsi="Times New Roman"/>
          <w:sz w:val="28"/>
          <w:szCs w:val="28"/>
        </w:rPr>
        <w:t>,</w:t>
      </w:r>
      <w:r w:rsidRPr="00711DD7">
        <w:rPr>
          <w:rFonts w:ascii="Times New Roman" w:hAnsi="Times New Roman"/>
          <w:sz w:val="28"/>
          <w:szCs w:val="28"/>
        </w:rPr>
        <w:t xml:space="preserve"> подписывается всеми присутствующими на заседании членами апелляционной комиссии в день заседания апелляционной комиссии. Внесение в протокол заседания апелляционной комиссии изменений, дополнений или исправлений не допускается. Решения принимаются простым большинством голосов членов комиссии. Решение апелляционной комиссии считается окончательным.</w:t>
      </w:r>
    </w:p>
    <w:p w:rsidR="008818CD" w:rsidRPr="00711DD7" w:rsidRDefault="008818CD" w:rsidP="008818CD">
      <w:pPr>
        <w:pStyle w:val="a7"/>
        <w:tabs>
          <w:tab w:val="left" w:pos="0"/>
          <w:tab w:val="left" w:pos="1134"/>
        </w:tabs>
        <w:spacing w:after="0" w:line="23" w:lineRule="atLeast"/>
        <w:ind w:left="0" w:firstLine="709"/>
        <w:jc w:val="both"/>
        <w:rPr>
          <w:rFonts w:ascii="Times New Roman" w:hAnsi="Times New Roman"/>
          <w:sz w:val="28"/>
          <w:szCs w:val="28"/>
        </w:rPr>
      </w:pPr>
    </w:p>
    <w:p w:rsidR="008818CD" w:rsidRPr="0023418C" w:rsidRDefault="008818CD" w:rsidP="008818CD">
      <w:pPr>
        <w:spacing w:after="0" w:line="23" w:lineRule="atLeast"/>
        <w:jc w:val="center"/>
        <w:rPr>
          <w:rFonts w:ascii="Times New Roman" w:eastAsia="Times New Roman" w:hAnsi="Times New Roman" w:cs="Times New Roman"/>
          <w:sz w:val="28"/>
          <w:szCs w:val="28"/>
        </w:rPr>
      </w:pPr>
      <w:r w:rsidRPr="00711DD7">
        <w:rPr>
          <w:rFonts w:ascii="Times New Roman" w:hAnsi="Times New Roman" w:cs="Times New Roman"/>
          <w:b/>
          <w:sz w:val="28"/>
          <w:szCs w:val="28"/>
        </w:rPr>
        <w:t>3.Участники проведения Регионального этапа олимпиады.</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lastRenderedPageBreak/>
        <w:t xml:space="preserve">3.1 Образовательные организации оплачивают организационный взнос в размере </w:t>
      </w:r>
      <w:r w:rsidRPr="006216BE">
        <w:rPr>
          <w:rFonts w:ascii="Times New Roman" w:hAnsi="Times New Roman" w:cs="Times New Roman"/>
          <w:color w:val="000000" w:themeColor="text1"/>
          <w:sz w:val="28"/>
          <w:szCs w:val="28"/>
        </w:rPr>
        <w:t>3000(три тысячи) рублей</w:t>
      </w:r>
      <w:r w:rsidRPr="00711DD7">
        <w:rPr>
          <w:rFonts w:ascii="Times New Roman" w:hAnsi="Times New Roman" w:cs="Times New Roman"/>
          <w:sz w:val="28"/>
          <w:szCs w:val="28"/>
        </w:rPr>
        <w:t xml:space="preserve"> за каждого участника в соответствии с договором. </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3.2 Участник должен иметь при себе:</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-до</w:t>
      </w:r>
      <w:r>
        <w:rPr>
          <w:rFonts w:ascii="Times New Roman" w:hAnsi="Times New Roman" w:cs="Times New Roman"/>
          <w:sz w:val="28"/>
          <w:szCs w:val="28"/>
        </w:rPr>
        <w:t>кумент,</w:t>
      </w:r>
      <w:r w:rsidRPr="00711DD7">
        <w:rPr>
          <w:rFonts w:ascii="Times New Roman" w:hAnsi="Times New Roman" w:cs="Times New Roman"/>
          <w:sz w:val="28"/>
          <w:szCs w:val="28"/>
        </w:rPr>
        <w:t xml:space="preserve"> удостоверяющий личность;</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-заявление о согласии на обработку персональных данных</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(приложение 2);</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-полис ОМС;</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студенческий билет;</w:t>
      </w:r>
    </w:p>
    <w:p w:rsidR="008818CD" w:rsidRPr="00711DD7" w:rsidRDefault="008818CD" w:rsidP="008818CD">
      <w:pPr>
        <w:pStyle w:val="1"/>
        <w:shd w:val="clear" w:color="auto" w:fill="auto"/>
        <w:tabs>
          <w:tab w:val="left" w:pos="709"/>
          <w:tab w:val="left" w:pos="993"/>
        </w:tabs>
        <w:spacing w:before="0" w:line="23" w:lineRule="atLeast"/>
        <w:ind w:firstLine="709"/>
        <w:rPr>
          <w:rFonts w:ascii="Times New Roman" w:hAnsi="Times New Roman" w:cs="Times New Roman"/>
          <w:sz w:val="28"/>
          <w:szCs w:val="28"/>
        </w:rPr>
      </w:pPr>
      <w:r w:rsidRPr="00711DD7">
        <w:rPr>
          <w:rFonts w:ascii="Times New Roman" w:hAnsi="Times New Roman" w:cs="Times New Roman"/>
          <w:sz w:val="28"/>
          <w:szCs w:val="28"/>
        </w:rPr>
        <w:t>- справку с места учёбы за подписью руководителя образовательного учреждения, заверенную печатью указанной организации;</w:t>
      </w:r>
    </w:p>
    <w:p w:rsidR="008818CD" w:rsidRPr="00711DD7" w:rsidRDefault="008818CD" w:rsidP="008818CD">
      <w:pPr>
        <w:pStyle w:val="1"/>
        <w:shd w:val="clear" w:color="auto" w:fill="auto"/>
        <w:tabs>
          <w:tab w:val="left" w:pos="709"/>
          <w:tab w:val="left" w:pos="993"/>
        </w:tabs>
        <w:spacing w:before="0" w:line="23" w:lineRule="atLeast"/>
        <w:ind w:firstLine="709"/>
        <w:rPr>
          <w:rFonts w:ascii="Times New Roman" w:hAnsi="Times New Roman" w:cs="Times New Roman"/>
          <w:sz w:val="28"/>
          <w:szCs w:val="28"/>
        </w:rPr>
      </w:pPr>
      <w:r w:rsidRPr="00711DD7">
        <w:rPr>
          <w:rFonts w:ascii="Times New Roman" w:hAnsi="Times New Roman" w:cs="Times New Roman"/>
          <w:sz w:val="28"/>
          <w:szCs w:val="28"/>
        </w:rPr>
        <w:t>- медицинскую справку;</w:t>
      </w:r>
    </w:p>
    <w:p w:rsidR="008818CD" w:rsidRPr="00711DD7" w:rsidRDefault="008818CD" w:rsidP="008818CD">
      <w:pPr>
        <w:pStyle w:val="1"/>
        <w:shd w:val="clear" w:color="auto" w:fill="auto"/>
        <w:tabs>
          <w:tab w:val="left" w:pos="709"/>
          <w:tab w:val="left" w:pos="993"/>
        </w:tabs>
        <w:spacing w:before="0" w:line="23" w:lineRule="atLeast"/>
        <w:ind w:firstLine="709"/>
        <w:rPr>
          <w:rFonts w:ascii="Times New Roman" w:hAnsi="Times New Roman" w:cs="Times New Roman"/>
          <w:sz w:val="28"/>
          <w:szCs w:val="28"/>
        </w:rPr>
      </w:pPr>
      <w:r w:rsidRPr="00711DD7">
        <w:rPr>
          <w:rFonts w:ascii="Times New Roman" w:hAnsi="Times New Roman" w:cs="Times New Roman"/>
          <w:sz w:val="28"/>
          <w:szCs w:val="28"/>
        </w:rPr>
        <w:t>- заверенную заявку (согласно приложению 1).</w:t>
      </w:r>
    </w:p>
    <w:p w:rsidR="008818CD"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удостоверение тракториста – машиниста сельскохозяйственного производства для специальности 35.02.07 «Механизация сельского хозяйства»</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 удостоверение электромонтера по ремонту и обслуживанию электрооборудования для специальности 35.02.08 «Электрификация и автоматизация сельского хозяйства». </w:t>
      </w: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-одежд</w:t>
      </w:r>
      <w:proofErr w:type="gramStart"/>
      <w:r w:rsidRPr="00711DD7">
        <w:rPr>
          <w:rFonts w:ascii="Times New Roman" w:hAnsi="Times New Roman" w:cs="Times New Roman"/>
          <w:sz w:val="28"/>
          <w:szCs w:val="28"/>
        </w:rPr>
        <w:t>у(</w:t>
      </w:r>
      <w:proofErr w:type="gramEnd"/>
      <w:r w:rsidRPr="00711DD7">
        <w:rPr>
          <w:rFonts w:ascii="Times New Roman" w:hAnsi="Times New Roman" w:cs="Times New Roman"/>
          <w:sz w:val="28"/>
          <w:szCs w:val="28"/>
        </w:rPr>
        <w:t>деловой стиль) для торжественной церемонии открытия и закрытия олимпиады и спецодежду(очки, перчатки, головной убор).Наличие на спецодежде символики образовательной организации не допускается.</w:t>
      </w:r>
    </w:p>
    <w:p w:rsidR="008818CD" w:rsidRPr="005705C3"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Инструментами участников обеспечивает направляющая сторона.</w:t>
      </w:r>
      <w:r>
        <w:rPr>
          <w:rFonts w:ascii="Times New Roman" w:hAnsi="Times New Roman" w:cs="Times New Roman"/>
          <w:sz w:val="28"/>
          <w:szCs w:val="28"/>
        </w:rPr>
        <w:t xml:space="preserve"> </w:t>
      </w:r>
      <w:r w:rsidRPr="005705C3">
        <w:rPr>
          <w:rFonts w:ascii="Times New Roman" w:hAnsi="Times New Roman" w:cs="Times New Roman"/>
          <w:sz w:val="28"/>
          <w:szCs w:val="28"/>
        </w:rPr>
        <w:t>(</w:t>
      </w:r>
      <w:r w:rsidR="005705C3" w:rsidRPr="005705C3">
        <w:rPr>
          <w:rFonts w:ascii="Times New Roman" w:hAnsi="Times New Roman" w:cs="Times New Roman"/>
          <w:sz w:val="28"/>
          <w:szCs w:val="28"/>
        </w:rPr>
        <w:t>Приложение</w:t>
      </w:r>
      <w:r w:rsidR="005705C3">
        <w:rPr>
          <w:rFonts w:ascii="Times New Roman" w:hAnsi="Times New Roman" w:cs="Times New Roman"/>
          <w:sz w:val="28"/>
          <w:szCs w:val="28"/>
        </w:rPr>
        <w:t xml:space="preserve"> </w:t>
      </w:r>
      <w:r w:rsidR="005705C3" w:rsidRPr="005705C3">
        <w:rPr>
          <w:rFonts w:ascii="Times New Roman" w:hAnsi="Times New Roman" w:cs="Times New Roman"/>
          <w:sz w:val="28"/>
          <w:szCs w:val="28"/>
        </w:rPr>
        <w:t>№ 12</w:t>
      </w:r>
      <w:r w:rsidRPr="005705C3">
        <w:rPr>
          <w:rFonts w:ascii="Times New Roman" w:hAnsi="Times New Roman" w:cs="Times New Roman"/>
          <w:sz w:val="28"/>
          <w:szCs w:val="28"/>
        </w:rPr>
        <w:t>)</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3.3 Участники прибывают к месту проведения Регионального этапа олимпиады с сопровождающими лицами, которые несут ответственность за проведение и безопасность участников в пути следования и в период проведения Олимпиады.</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3.4 Участники проходят регистрацию в соответствии с заявками (приложение 1), поступившими от профессиональных организаций.</w:t>
      </w:r>
    </w:p>
    <w:p w:rsidR="008818CD" w:rsidRPr="00711DD7" w:rsidRDefault="008818CD" w:rsidP="008818CD">
      <w:pPr>
        <w:spacing w:after="0" w:line="23" w:lineRule="atLeast"/>
        <w:ind w:firstLine="709"/>
        <w:jc w:val="both"/>
        <w:rPr>
          <w:rFonts w:ascii="Times New Roman" w:hAnsi="Times New Roman" w:cs="Times New Roman"/>
          <w:b/>
          <w:sz w:val="28"/>
          <w:szCs w:val="28"/>
        </w:rPr>
      </w:pPr>
      <w:r w:rsidRPr="00711DD7">
        <w:rPr>
          <w:rFonts w:ascii="Times New Roman" w:hAnsi="Times New Roman" w:cs="Times New Roman"/>
          <w:b/>
          <w:sz w:val="28"/>
          <w:szCs w:val="28"/>
        </w:rPr>
        <w:t>Срок под</w:t>
      </w:r>
      <w:r>
        <w:rPr>
          <w:rFonts w:ascii="Times New Roman" w:hAnsi="Times New Roman" w:cs="Times New Roman"/>
          <w:b/>
          <w:sz w:val="28"/>
          <w:szCs w:val="28"/>
        </w:rPr>
        <w:t>ачи  заявок не позднее  5 февраля 2020</w:t>
      </w:r>
      <w:r w:rsidRPr="00711DD7">
        <w:rPr>
          <w:rFonts w:ascii="Times New Roman" w:hAnsi="Times New Roman" w:cs="Times New Roman"/>
          <w:b/>
          <w:sz w:val="28"/>
          <w:szCs w:val="28"/>
        </w:rPr>
        <w:t xml:space="preserve"> года</w:t>
      </w:r>
    </w:p>
    <w:p w:rsidR="008818CD" w:rsidRDefault="008818CD" w:rsidP="008818CD">
      <w:pPr>
        <w:spacing w:after="0" w:line="23" w:lineRule="atLeast"/>
        <w:ind w:firstLine="709"/>
        <w:jc w:val="both"/>
        <w:rPr>
          <w:rFonts w:ascii="Times New Roman" w:hAnsi="Times New Roman" w:cs="Times New Roman"/>
          <w:sz w:val="28"/>
          <w:szCs w:val="28"/>
        </w:rPr>
      </w:pPr>
      <w:r w:rsidRPr="00FB0EA7">
        <w:rPr>
          <w:rFonts w:ascii="Times New Roman" w:hAnsi="Times New Roman" w:cs="Times New Roman"/>
          <w:sz w:val="28"/>
          <w:szCs w:val="28"/>
        </w:rPr>
        <w:t xml:space="preserve">3.5 От </w:t>
      </w:r>
      <w:r w:rsidR="00440BC1" w:rsidRPr="00FB0EA7">
        <w:rPr>
          <w:rFonts w:ascii="Times New Roman" w:hAnsi="Times New Roman" w:cs="Times New Roman"/>
          <w:sz w:val="28"/>
          <w:szCs w:val="28"/>
        </w:rPr>
        <w:t>каждой образовательной</w:t>
      </w:r>
      <w:r w:rsidRPr="00FB0EA7">
        <w:rPr>
          <w:rFonts w:ascii="Times New Roman" w:hAnsi="Times New Roman" w:cs="Times New Roman"/>
          <w:sz w:val="28"/>
          <w:szCs w:val="28"/>
        </w:rPr>
        <w:t xml:space="preserve"> организации (указанных в приказе № 01-21 /2263 от 25.11.2019г.) в Региональном этапе принимают участие два человека</w:t>
      </w:r>
      <w:r w:rsidRPr="00711DD7">
        <w:rPr>
          <w:rFonts w:ascii="Times New Roman" w:hAnsi="Times New Roman" w:cs="Times New Roman"/>
          <w:sz w:val="28"/>
          <w:szCs w:val="28"/>
        </w:rPr>
        <w:t xml:space="preserve"> (победитель и призер начального этапа) по каждой специальности.</w:t>
      </w:r>
    </w:p>
    <w:p w:rsidR="008818CD" w:rsidRPr="00711DD7" w:rsidRDefault="008818CD" w:rsidP="008818CD">
      <w:pPr>
        <w:spacing w:after="0" w:line="23" w:lineRule="atLeast"/>
        <w:ind w:firstLine="709"/>
        <w:jc w:val="both"/>
        <w:rPr>
          <w:rFonts w:ascii="Times New Roman" w:hAnsi="Times New Roman" w:cs="Times New Roman"/>
          <w:sz w:val="28"/>
          <w:szCs w:val="28"/>
        </w:rPr>
      </w:pPr>
    </w:p>
    <w:p w:rsidR="008818CD" w:rsidRPr="0023418C" w:rsidRDefault="008818CD" w:rsidP="008818CD">
      <w:pPr>
        <w:jc w:val="center"/>
        <w:rPr>
          <w:rFonts w:ascii="Times New Roman" w:hAnsi="Times New Roman" w:cs="Times New Roman"/>
          <w:b/>
          <w:sz w:val="28"/>
          <w:szCs w:val="28"/>
        </w:rPr>
      </w:pPr>
      <w:r w:rsidRPr="00711DD7">
        <w:rPr>
          <w:rFonts w:ascii="Times New Roman" w:hAnsi="Times New Roman" w:cs="Times New Roman"/>
          <w:b/>
          <w:sz w:val="28"/>
          <w:szCs w:val="28"/>
        </w:rPr>
        <w:t>4.Проведение Регионального этапа олимпиады</w:t>
      </w:r>
      <w:r w:rsidRPr="00711DD7">
        <w:rPr>
          <w:rFonts w:ascii="Times New Roman" w:hAnsi="Times New Roman" w:cs="Times New Roman"/>
          <w:sz w:val="28"/>
          <w:szCs w:val="28"/>
        </w:rPr>
        <w:t>.</w:t>
      </w:r>
    </w:p>
    <w:p w:rsidR="008818CD" w:rsidRDefault="008818CD" w:rsidP="008818CD">
      <w:pPr>
        <w:tabs>
          <w:tab w:val="left" w:pos="993"/>
        </w:tabs>
        <w:spacing w:after="0" w:line="23" w:lineRule="atLeast"/>
        <w:ind w:firstLine="709"/>
        <w:jc w:val="both"/>
        <w:rPr>
          <w:rFonts w:ascii="Times New Roman" w:hAnsi="Times New Roman" w:cs="Times New Roman"/>
          <w:sz w:val="28"/>
          <w:szCs w:val="28"/>
        </w:rPr>
      </w:pPr>
    </w:p>
    <w:p w:rsidR="008818CD" w:rsidRPr="00711DD7" w:rsidRDefault="008818CD" w:rsidP="008818CD">
      <w:pPr>
        <w:tabs>
          <w:tab w:val="left" w:pos="993"/>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4.1 Региональный этап олимпиады </w:t>
      </w:r>
      <w:r w:rsidRPr="00711DD7">
        <w:rPr>
          <w:rFonts w:ascii="Times New Roman" w:hAnsi="Times New Roman" w:cs="Times New Roman"/>
          <w:spacing w:val="-3"/>
          <w:sz w:val="28"/>
          <w:szCs w:val="28"/>
        </w:rPr>
        <w:t xml:space="preserve">проводится </w:t>
      </w:r>
      <w:r>
        <w:rPr>
          <w:rFonts w:ascii="Times New Roman" w:hAnsi="Times New Roman" w:cs="Times New Roman"/>
          <w:b/>
          <w:spacing w:val="-3"/>
          <w:sz w:val="28"/>
          <w:szCs w:val="28"/>
        </w:rPr>
        <w:t>04-05 марта 2020</w:t>
      </w:r>
      <w:r w:rsidRPr="00711DD7">
        <w:rPr>
          <w:rFonts w:ascii="Times New Roman" w:hAnsi="Times New Roman" w:cs="Times New Roman"/>
          <w:b/>
          <w:spacing w:val="-3"/>
          <w:sz w:val="28"/>
          <w:szCs w:val="28"/>
        </w:rPr>
        <w:t xml:space="preserve"> года</w:t>
      </w:r>
      <w:r w:rsidRPr="00711DD7">
        <w:rPr>
          <w:rFonts w:ascii="Times New Roman" w:hAnsi="Times New Roman" w:cs="Times New Roman"/>
          <w:spacing w:val="-1"/>
          <w:sz w:val="28"/>
          <w:szCs w:val="28"/>
        </w:rPr>
        <w:t xml:space="preserve">на базе ГАПОУ «Оренбургский аграрный колледж» </w:t>
      </w:r>
      <w:r w:rsidRPr="00711DD7">
        <w:rPr>
          <w:rFonts w:ascii="Times New Roman" w:hAnsi="Times New Roman" w:cs="Times New Roman"/>
          <w:spacing w:val="-3"/>
          <w:sz w:val="28"/>
          <w:szCs w:val="28"/>
        </w:rPr>
        <w:t xml:space="preserve">с. Подгородняя Покровка Оренбургского района Оренбургской области </w:t>
      </w:r>
      <w:r w:rsidRPr="00711DD7">
        <w:rPr>
          <w:rFonts w:ascii="Times New Roman" w:hAnsi="Times New Roman" w:cs="Times New Roman"/>
          <w:spacing w:val="-1"/>
          <w:sz w:val="28"/>
          <w:szCs w:val="28"/>
        </w:rPr>
        <w:t xml:space="preserve">по адресу:  </w:t>
      </w:r>
    </w:p>
    <w:p w:rsidR="008818CD" w:rsidRPr="00711DD7" w:rsidRDefault="008818CD" w:rsidP="008818CD">
      <w:pPr>
        <w:shd w:val="clear" w:color="auto" w:fill="FFFFFF"/>
        <w:tabs>
          <w:tab w:val="left" w:pos="439"/>
        </w:tabs>
        <w:spacing w:after="0" w:line="23" w:lineRule="atLeast"/>
        <w:ind w:firstLine="709"/>
        <w:jc w:val="both"/>
        <w:rPr>
          <w:rFonts w:ascii="Times New Roman" w:hAnsi="Times New Roman" w:cs="Times New Roman"/>
          <w:spacing w:val="-9"/>
          <w:sz w:val="28"/>
          <w:szCs w:val="28"/>
        </w:rPr>
      </w:pPr>
      <w:r w:rsidRPr="00711DD7">
        <w:rPr>
          <w:rFonts w:ascii="Times New Roman" w:hAnsi="Times New Roman" w:cs="Times New Roman"/>
          <w:spacing w:val="-3"/>
          <w:sz w:val="28"/>
          <w:szCs w:val="28"/>
        </w:rPr>
        <w:t>Оренбургская область, Оренбургский район, с</w:t>
      </w:r>
      <w:proofErr w:type="gramStart"/>
      <w:r w:rsidRPr="00711DD7">
        <w:rPr>
          <w:rFonts w:ascii="Times New Roman" w:hAnsi="Times New Roman" w:cs="Times New Roman"/>
          <w:spacing w:val="-3"/>
          <w:sz w:val="28"/>
          <w:szCs w:val="28"/>
        </w:rPr>
        <w:t>.П</w:t>
      </w:r>
      <w:proofErr w:type="gramEnd"/>
      <w:r w:rsidRPr="00711DD7">
        <w:rPr>
          <w:rFonts w:ascii="Times New Roman" w:hAnsi="Times New Roman" w:cs="Times New Roman"/>
          <w:spacing w:val="-3"/>
          <w:sz w:val="28"/>
          <w:szCs w:val="28"/>
        </w:rPr>
        <w:t xml:space="preserve">одгородняя Покровка  пер. Учебный 10 </w:t>
      </w:r>
      <w:r w:rsidRPr="00711DD7">
        <w:rPr>
          <w:rFonts w:ascii="Times New Roman" w:hAnsi="Times New Roman" w:cs="Times New Roman"/>
          <w:spacing w:val="-1"/>
          <w:sz w:val="28"/>
          <w:szCs w:val="28"/>
        </w:rPr>
        <w:t>тел./факс: (3532) 64-42-22(приемная), тел.</w:t>
      </w:r>
      <w:r w:rsidRPr="00711DD7">
        <w:rPr>
          <w:rFonts w:ascii="Times New Roman" w:hAnsi="Times New Roman" w:cs="Times New Roman"/>
          <w:spacing w:val="-9"/>
          <w:sz w:val="28"/>
          <w:szCs w:val="28"/>
        </w:rPr>
        <w:t xml:space="preserve"> 64-42-47(бухгалтерия) </w:t>
      </w:r>
    </w:p>
    <w:p w:rsidR="008818CD" w:rsidRPr="00711DD7" w:rsidRDefault="008818CD" w:rsidP="008818CD">
      <w:pPr>
        <w:shd w:val="clear" w:color="auto" w:fill="FFFFFF"/>
        <w:tabs>
          <w:tab w:val="left" w:pos="439"/>
        </w:tabs>
        <w:spacing w:after="0" w:line="23" w:lineRule="atLeast"/>
        <w:ind w:firstLine="709"/>
        <w:jc w:val="both"/>
        <w:rPr>
          <w:rFonts w:ascii="Times New Roman" w:hAnsi="Times New Roman" w:cs="Times New Roman"/>
          <w:sz w:val="28"/>
          <w:szCs w:val="28"/>
          <w:shd w:val="clear" w:color="auto" w:fill="FFFFFF"/>
        </w:rPr>
      </w:pPr>
      <w:proofErr w:type="gramStart"/>
      <w:r w:rsidRPr="00711DD7">
        <w:rPr>
          <w:rFonts w:ascii="Times New Roman" w:hAnsi="Times New Roman" w:cs="Times New Roman"/>
          <w:spacing w:val="-9"/>
          <w:sz w:val="28"/>
          <w:szCs w:val="28"/>
          <w:lang w:val="en-US"/>
        </w:rPr>
        <w:t>e</w:t>
      </w:r>
      <w:r w:rsidRPr="00711DD7">
        <w:rPr>
          <w:rFonts w:ascii="Times New Roman" w:hAnsi="Times New Roman" w:cs="Times New Roman"/>
          <w:spacing w:val="-9"/>
          <w:sz w:val="28"/>
          <w:szCs w:val="28"/>
        </w:rPr>
        <w:t>-</w:t>
      </w:r>
      <w:r w:rsidRPr="00711DD7">
        <w:rPr>
          <w:rFonts w:ascii="Times New Roman" w:hAnsi="Times New Roman" w:cs="Times New Roman"/>
          <w:spacing w:val="-9"/>
          <w:sz w:val="28"/>
          <w:szCs w:val="28"/>
          <w:lang w:val="en-US"/>
        </w:rPr>
        <w:t>mail</w:t>
      </w:r>
      <w:proofErr w:type="gramEnd"/>
      <w:r w:rsidRPr="00711DD7">
        <w:rPr>
          <w:rFonts w:ascii="Times New Roman" w:hAnsi="Times New Roman" w:cs="Times New Roman"/>
          <w:spacing w:val="-9"/>
          <w:sz w:val="28"/>
          <w:szCs w:val="28"/>
        </w:rPr>
        <w:t xml:space="preserve">: </w:t>
      </w:r>
      <w:hyperlink r:id="rId8" w:history="1">
        <w:r w:rsidRPr="00711DD7">
          <w:rPr>
            <w:rStyle w:val="a8"/>
            <w:rFonts w:ascii="Times New Roman" w:hAnsi="Times New Roman" w:cs="Times New Roman"/>
            <w:sz w:val="28"/>
            <w:szCs w:val="28"/>
            <w:shd w:val="clear" w:color="auto" w:fill="FFFFFF"/>
          </w:rPr>
          <w:t>oacolledge@gmail.com</w:t>
        </w:r>
      </w:hyperlink>
    </w:p>
    <w:p w:rsidR="008818CD" w:rsidRPr="00711DD7" w:rsidRDefault="008818CD" w:rsidP="008818CD">
      <w:pPr>
        <w:shd w:val="clear" w:color="auto" w:fill="FFFFFF"/>
        <w:tabs>
          <w:tab w:val="left" w:pos="439"/>
        </w:tabs>
        <w:spacing w:after="0" w:line="23" w:lineRule="atLeast"/>
        <w:ind w:firstLine="709"/>
        <w:jc w:val="both"/>
        <w:rPr>
          <w:rFonts w:ascii="Times New Roman" w:hAnsi="Times New Roman" w:cs="Times New Roman"/>
          <w:spacing w:val="-9"/>
          <w:sz w:val="28"/>
          <w:szCs w:val="28"/>
          <w:u w:val="single"/>
        </w:rPr>
      </w:pPr>
      <w:r w:rsidRPr="00711DD7">
        <w:rPr>
          <w:rFonts w:ascii="Times New Roman" w:hAnsi="Times New Roman" w:cs="Times New Roman"/>
          <w:spacing w:val="-9"/>
          <w:sz w:val="28"/>
          <w:szCs w:val="28"/>
        </w:rPr>
        <w:lastRenderedPageBreak/>
        <w:t xml:space="preserve">сайт образовательной организации </w:t>
      </w:r>
      <w:r w:rsidRPr="00711DD7">
        <w:rPr>
          <w:rFonts w:ascii="Times New Roman" w:hAnsi="Times New Roman" w:cs="Times New Roman"/>
          <w:spacing w:val="-9"/>
          <w:sz w:val="28"/>
          <w:szCs w:val="28"/>
          <w:u w:val="single"/>
          <w:lang w:val="en-US"/>
        </w:rPr>
        <w:t>www</w:t>
      </w:r>
      <w:r w:rsidRPr="00711DD7">
        <w:rPr>
          <w:rFonts w:ascii="Times New Roman" w:hAnsi="Times New Roman" w:cs="Times New Roman"/>
          <w:spacing w:val="-9"/>
          <w:sz w:val="28"/>
          <w:szCs w:val="28"/>
          <w:u w:val="single"/>
        </w:rPr>
        <w:t>.</w:t>
      </w:r>
      <w:proofErr w:type="spellStart"/>
      <w:r w:rsidRPr="00711DD7">
        <w:rPr>
          <w:rFonts w:ascii="Times New Roman" w:hAnsi="Times New Roman" w:cs="Times New Roman"/>
          <w:spacing w:val="-9"/>
          <w:sz w:val="28"/>
          <w:szCs w:val="28"/>
          <w:u w:val="single"/>
          <w:lang w:val="en-US"/>
        </w:rPr>
        <w:t>oacolledge</w:t>
      </w:r>
      <w:proofErr w:type="spellEnd"/>
      <w:r w:rsidRPr="00711DD7">
        <w:rPr>
          <w:rFonts w:ascii="Times New Roman" w:hAnsi="Times New Roman" w:cs="Times New Roman"/>
          <w:spacing w:val="-9"/>
          <w:sz w:val="28"/>
          <w:szCs w:val="28"/>
          <w:u w:val="single"/>
        </w:rPr>
        <w:t>.</w:t>
      </w:r>
      <w:proofErr w:type="spellStart"/>
      <w:r w:rsidRPr="00711DD7">
        <w:rPr>
          <w:rFonts w:ascii="Times New Roman" w:hAnsi="Times New Roman" w:cs="Times New Roman"/>
          <w:spacing w:val="-9"/>
          <w:sz w:val="28"/>
          <w:szCs w:val="28"/>
          <w:u w:val="single"/>
          <w:lang w:val="en-US"/>
        </w:rPr>
        <w:t>ru</w:t>
      </w:r>
      <w:proofErr w:type="spellEnd"/>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u w:val="single"/>
        </w:rPr>
      </w:pPr>
      <w:r w:rsidRPr="00711DD7">
        <w:rPr>
          <w:rFonts w:ascii="Times New Roman" w:hAnsi="Times New Roman" w:cs="Times New Roman"/>
          <w:sz w:val="28"/>
          <w:szCs w:val="28"/>
          <w:u w:val="single"/>
        </w:rPr>
        <w:t>Контактные телефоны:</w:t>
      </w: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w:t>
      </w:r>
      <w:proofErr w:type="spellStart"/>
      <w:r w:rsidRPr="00711DD7">
        <w:rPr>
          <w:rFonts w:ascii="Times New Roman" w:hAnsi="Times New Roman" w:cs="Times New Roman"/>
          <w:sz w:val="28"/>
          <w:szCs w:val="28"/>
        </w:rPr>
        <w:t>директор-Дерксен</w:t>
      </w:r>
      <w:proofErr w:type="spellEnd"/>
      <w:r w:rsidRPr="00711DD7">
        <w:rPr>
          <w:rFonts w:ascii="Times New Roman" w:hAnsi="Times New Roman" w:cs="Times New Roman"/>
          <w:sz w:val="28"/>
          <w:szCs w:val="28"/>
        </w:rPr>
        <w:t xml:space="preserve"> Игорь </w:t>
      </w:r>
      <w:proofErr w:type="spellStart"/>
      <w:r w:rsidRPr="00711DD7">
        <w:rPr>
          <w:rFonts w:ascii="Times New Roman" w:hAnsi="Times New Roman" w:cs="Times New Roman"/>
          <w:sz w:val="28"/>
          <w:szCs w:val="28"/>
        </w:rPr>
        <w:t>Корнеевич</w:t>
      </w:r>
      <w:proofErr w:type="spellEnd"/>
      <w:r w:rsidRPr="00711DD7">
        <w:rPr>
          <w:rFonts w:ascii="Times New Roman" w:hAnsi="Times New Roman" w:cs="Times New Roman"/>
          <w:sz w:val="28"/>
          <w:szCs w:val="28"/>
        </w:rPr>
        <w:t>, тел.:8(3532) 644-223;</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-заместитель директора по </w:t>
      </w:r>
      <w:proofErr w:type="spellStart"/>
      <w:r w:rsidRPr="00711DD7">
        <w:rPr>
          <w:rFonts w:ascii="Times New Roman" w:hAnsi="Times New Roman" w:cs="Times New Roman"/>
          <w:sz w:val="28"/>
          <w:szCs w:val="28"/>
        </w:rPr>
        <w:t>НМР-Вознюк</w:t>
      </w:r>
      <w:proofErr w:type="spellEnd"/>
      <w:r w:rsidRPr="00711DD7">
        <w:rPr>
          <w:rFonts w:ascii="Times New Roman" w:hAnsi="Times New Roman" w:cs="Times New Roman"/>
          <w:sz w:val="28"/>
          <w:szCs w:val="28"/>
        </w:rPr>
        <w:t xml:space="preserve"> Любовь Константиновна </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 (общие вопросы организации </w:t>
      </w:r>
      <w:proofErr w:type="gramStart"/>
      <w:r w:rsidRPr="00711DD7">
        <w:rPr>
          <w:rFonts w:ascii="Times New Roman" w:hAnsi="Times New Roman" w:cs="Times New Roman"/>
          <w:sz w:val="28"/>
          <w:szCs w:val="28"/>
        </w:rPr>
        <w:t>)т</w:t>
      </w:r>
      <w:proofErr w:type="gramEnd"/>
      <w:r w:rsidRPr="00711DD7">
        <w:rPr>
          <w:rFonts w:ascii="Times New Roman" w:hAnsi="Times New Roman" w:cs="Times New Roman"/>
          <w:sz w:val="28"/>
          <w:szCs w:val="28"/>
        </w:rPr>
        <w:t>ел:8 (3532) 644-233 , 8-922-823-90-66;</w:t>
      </w:r>
    </w:p>
    <w:p w:rsidR="008818CD" w:rsidRPr="00711DD7" w:rsidRDefault="008818CD" w:rsidP="008818CD">
      <w:pPr>
        <w:pStyle w:val="a7"/>
        <w:tabs>
          <w:tab w:val="left" w:pos="0"/>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xml:space="preserve">-главный бухгалтер - </w:t>
      </w:r>
      <w:proofErr w:type="spellStart"/>
      <w:r w:rsidRPr="00711DD7">
        <w:rPr>
          <w:rFonts w:ascii="Times New Roman" w:hAnsi="Times New Roman"/>
          <w:sz w:val="28"/>
          <w:szCs w:val="28"/>
        </w:rPr>
        <w:t>Чубова</w:t>
      </w:r>
      <w:proofErr w:type="spellEnd"/>
      <w:r w:rsidRPr="00711DD7">
        <w:rPr>
          <w:rFonts w:ascii="Times New Roman" w:hAnsi="Times New Roman"/>
          <w:sz w:val="28"/>
          <w:szCs w:val="28"/>
        </w:rPr>
        <w:t xml:space="preserve">  </w:t>
      </w:r>
      <w:proofErr w:type="spellStart"/>
      <w:r w:rsidRPr="00711DD7">
        <w:rPr>
          <w:rFonts w:ascii="Times New Roman" w:hAnsi="Times New Roman"/>
          <w:sz w:val="28"/>
          <w:szCs w:val="28"/>
        </w:rPr>
        <w:t>Анжелика</w:t>
      </w:r>
      <w:proofErr w:type="spellEnd"/>
      <w:r w:rsidRPr="00711DD7">
        <w:rPr>
          <w:rFonts w:ascii="Times New Roman" w:hAnsi="Times New Roman"/>
          <w:sz w:val="28"/>
          <w:szCs w:val="28"/>
        </w:rPr>
        <w:t xml:space="preserve"> </w:t>
      </w:r>
      <w:proofErr w:type="spellStart"/>
      <w:r w:rsidRPr="00711DD7">
        <w:rPr>
          <w:rFonts w:ascii="Times New Roman" w:hAnsi="Times New Roman"/>
          <w:sz w:val="28"/>
          <w:szCs w:val="28"/>
        </w:rPr>
        <w:t>Асфановна</w:t>
      </w:r>
      <w:proofErr w:type="spellEnd"/>
      <w:r w:rsidRPr="00711DD7">
        <w:rPr>
          <w:rFonts w:ascii="Times New Roman" w:hAnsi="Times New Roman"/>
          <w:sz w:val="28"/>
          <w:szCs w:val="28"/>
        </w:rPr>
        <w:t xml:space="preserve"> 8(3532)644-247</w:t>
      </w:r>
    </w:p>
    <w:p w:rsidR="008818CD" w:rsidRPr="00711DD7" w:rsidRDefault="008818CD" w:rsidP="008818CD">
      <w:pPr>
        <w:spacing w:after="0" w:line="23" w:lineRule="atLeast"/>
        <w:ind w:firstLine="709"/>
        <w:jc w:val="both"/>
        <w:rPr>
          <w:rFonts w:ascii="Times New Roman" w:hAnsi="Times New Roman" w:cs="Times New Roman"/>
          <w:b/>
          <w:sz w:val="28"/>
          <w:szCs w:val="28"/>
        </w:rPr>
      </w:pPr>
      <w:r w:rsidRPr="00711DD7">
        <w:rPr>
          <w:rFonts w:ascii="Times New Roman" w:hAnsi="Times New Roman" w:cs="Times New Roman"/>
          <w:sz w:val="28"/>
          <w:szCs w:val="28"/>
        </w:rPr>
        <w:t>Реквизиты колледжа</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b/>
          <w:sz w:val="28"/>
          <w:szCs w:val="28"/>
        </w:rPr>
        <w:t>ГАПОУ ОАК с. Подгородняя Покровка</w:t>
      </w:r>
    </w:p>
    <w:p w:rsidR="008818CD" w:rsidRPr="009447B6" w:rsidRDefault="008818CD" w:rsidP="008818CD">
      <w:pPr>
        <w:spacing w:after="0" w:line="23" w:lineRule="atLeast"/>
        <w:ind w:firstLine="709"/>
        <w:jc w:val="both"/>
        <w:rPr>
          <w:rFonts w:ascii="Times New Roman" w:hAnsi="Times New Roman" w:cs="Times New Roman"/>
          <w:sz w:val="28"/>
          <w:szCs w:val="28"/>
        </w:rPr>
      </w:pPr>
      <w:r w:rsidRPr="009447B6">
        <w:rPr>
          <w:rFonts w:ascii="Times New Roman" w:hAnsi="Times New Roman" w:cs="Times New Roman"/>
          <w:sz w:val="28"/>
          <w:szCs w:val="28"/>
        </w:rPr>
        <w:t xml:space="preserve">460511 Оренбургская обл., Оренбургский р-н, </w:t>
      </w:r>
    </w:p>
    <w:p w:rsidR="008818CD" w:rsidRPr="009447B6" w:rsidRDefault="008818CD" w:rsidP="008818CD">
      <w:pPr>
        <w:tabs>
          <w:tab w:val="center" w:pos="5698"/>
        </w:tabs>
        <w:spacing w:after="0" w:line="23" w:lineRule="atLeast"/>
        <w:ind w:firstLine="709"/>
        <w:jc w:val="both"/>
        <w:rPr>
          <w:rFonts w:ascii="Times New Roman" w:hAnsi="Times New Roman" w:cs="Times New Roman"/>
          <w:sz w:val="28"/>
          <w:szCs w:val="28"/>
        </w:rPr>
      </w:pPr>
      <w:r w:rsidRPr="009447B6">
        <w:rPr>
          <w:rFonts w:ascii="Times New Roman" w:hAnsi="Times New Roman" w:cs="Times New Roman"/>
          <w:sz w:val="28"/>
          <w:szCs w:val="28"/>
        </w:rPr>
        <w:t>с. Подгородняя Покровка, пер. Учебный, д.10</w:t>
      </w:r>
    </w:p>
    <w:p w:rsidR="008818CD" w:rsidRPr="009447B6" w:rsidRDefault="008818CD" w:rsidP="008818CD">
      <w:pPr>
        <w:tabs>
          <w:tab w:val="center" w:pos="5698"/>
        </w:tabs>
        <w:spacing w:after="0" w:line="23" w:lineRule="atLeast"/>
        <w:ind w:firstLine="709"/>
        <w:jc w:val="both"/>
        <w:rPr>
          <w:rFonts w:ascii="Times New Roman" w:hAnsi="Times New Roman" w:cs="Times New Roman"/>
          <w:sz w:val="28"/>
          <w:szCs w:val="28"/>
        </w:rPr>
      </w:pPr>
      <w:r w:rsidRPr="009447B6">
        <w:rPr>
          <w:rFonts w:ascii="Times New Roman" w:eastAsia="Calibri" w:hAnsi="Times New Roman" w:cs="Times New Roman"/>
          <w:sz w:val="28"/>
          <w:szCs w:val="28"/>
        </w:rPr>
        <w:t>ИНН 5638005552, КПП 563801001</w:t>
      </w:r>
    </w:p>
    <w:p w:rsidR="008818CD" w:rsidRPr="009447B6" w:rsidRDefault="008818CD" w:rsidP="008818CD">
      <w:pPr>
        <w:tabs>
          <w:tab w:val="center" w:pos="5698"/>
        </w:tabs>
        <w:spacing w:after="0" w:line="23" w:lineRule="atLeast"/>
        <w:ind w:firstLine="709"/>
        <w:jc w:val="both"/>
        <w:rPr>
          <w:rFonts w:ascii="Times New Roman" w:eastAsia="Calibri" w:hAnsi="Times New Roman" w:cs="Times New Roman"/>
          <w:sz w:val="28"/>
          <w:szCs w:val="28"/>
        </w:rPr>
      </w:pPr>
      <w:r w:rsidRPr="009447B6">
        <w:rPr>
          <w:rFonts w:ascii="Times New Roman" w:eastAsia="Calibri" w:hAnsi="Times New Roman" w:cs="Times New Roman"/>
          <w:sz w:val="28"/>
          <w:szCs w:val="28"/>
        </w:rPr>
        <w:t>БИК 045354001  ОГРН 1035615372847</w:t>
      </w:r>
    </w:p>
    <w:p w:rsidR="008818CD" w:rsidRPr="009447B6" w:rsidRDefault="008818CD" w:rsidP="008818CD">
      <w:pPr>
        <w:tabs>
          <w:tab w:val="center" w:pos="5698"/>
        </w:tabs>
        <w:spacing w:after="0" w:line="23" w:lineRule="atLeast"/>
        <w:ind w:firstLine="709"/>
        <w:jc w:val="both"/>
        <w:rPr>
          <w:rFonts w:ascii="Times New Roman" w:eastAsia="Calibri" w:hAnsi="Times New Roman" w:cs="Times New Roman"/>
          <w:sz w:val="28"/>
          <w:szCs w:val="28"/>
        </w:rPr>
      </w:pPr>
      <w:r w:rsidRPr="009447B6">
        <w:rPr>
          <w:rFonts w:ascii="Times New Roman" w:eastAsia="Calibri" w:hAnsi="Times New Roman" w:cs="Times New Roman"/>
          <w:sz w:val="28"/>
          <w:szCs w:val="28"/>
        </w:rPr>
        <w:t>Расчетный счет 40601810700003000001</w:t>
      </w:r>
    </w:p>
    <w:p w:rsidR="008818CD" w:rsidRPr="009447B6" w:rsidRDefault="008818CD" w:rsidP="008818CD">
      <w:pPr>
        <w:tabs>
          <w:tab w:val="center" w:pos="5698"/>
        </w:tabs>
        <w:spacing w:after="0" w:line="23" w:lineRule="atLeast"/>
        <w:ind w:firstLine="709"/>
        <w:jc w:val="both"/>
        <w:rPr>
          <w:rFonts w:ascii="Times New Roman" w:eastAsia="Calibri" w:hAnsi="Times New Roman" w:cs="Times New Roman"/>
          <w:sz w:val="28"/>
          <w:szCs w:val="28"/>
        </w:rPr>
      </w:pPr>
      <w:r w:rsidRPr="009447B6">
        <w:rPr>
          <w:rFonts w:ascii="Times New Roman" w:eastAsia="Calibri" w:hAnsi="Times New Roman" w:cs="Times New Roman"/>
          <w:sz w:val="28"/>
          <w:szCs w:val="28"/>
        </w:rPr>
        <w:t>Министерство финансов Оренбургской области</w:t>
      </w:r>
    </w:p>
    <w:p w:rsidR="008818CD" w:rsidRPr="009447B6" w:rsidRDefault="008818CD" w:rsidP="008818CD">
      <w:pPr>
        <w:tabs>
          <w:tab w:val="center" w:pos="5698"/>
        </w:tabs>
        <w:spacing w:after="0" w:line="23" w:lineRule="atLeast"/>
        <w:ind w:firstLine="709"/>
        <w:jc w:val="both"/>
        <w:rPr>
          <w:rFonts w:ascii="Times New Roman" w:eastAsia="Calibri" w:hAnsi="Times New Roman" w:cs="Times New Roman"/>
          <w:sz w:val="28"/>
          <w:szCs w:val="28"/>
        </w:rPr>
      </w:pPr>
      <w:r w:rsidRPr="009447B6">
        <w:rPr>
          <w:rFonts w:ascii="Times New Roman" w:eastAsia="Calibri" w:hAnsi="Times New Roman" w:cs="Times New Roman"/>
          <w:sz w:val="28"/>
          <w:szCs w:val="28"/>
        </w:rPr>
        <w:t xml:space="preserve">(ГАПОУ «Оренбургский аграрный колледж» </w:t>
      </w:r>
    </w:p>
    <w:p w:rsidR="008818CD" w:rsidRPr="009447B6" w:rsidRDefault="008818CD" w:rsidP="008818CD">
      <w:pPr>
        <w:tabs>
          <w:tab w:val="center" w:pos="5698"/>
        </w:tabs>
        <w:spacing w:after="0" w:line="23" w:lineRule="atLeast"/>
        <w:ind w:firstLine="709"/>
        <w:jc w:val="both"/>
        <w:rPr>
          <w:rFonts w:ascii="Times New Roman" w:eastAsia="Calibri" w:hAnsi="Times New Roman" w:cs="Times New Roman"/>
          <w:sz w:val="28"/>
          <w:szCs w:val="28"/>
        </w:rPr>
      </w:pPr>
      <w:r w:rsidRPr="009447B6">
        <w:rPr>
          <w:rFonts w:ascii="Times New Roman" w:eastAsia="Calibri" w:hAnsi="Times New Roman" w:cs="Times New Roman"/>
          <w:sz w:val="28"/>
          <w:szCs w:val="28"/>
        </w:rPr>
        <w:t>с. Подгородняя Покровка л/с 034091580)</w:t>
      </w:r>
    </w:p>
    <w:p w:rsidR="008818CD" w:rsidRPr="009447B6" w:rsidRDefault="008818CD" w:rsidP="008818CD">
      <w:pPr>
        <w:tabs>
          <w:tab w:val="center" w:pos="5698"/>
        </w:tabs>
        <w:spacing w:after="0" w:line="23" w:lineRule="atLeast"/>
        <w:ind w:firstLine="709"/>
        <w:jc w:val="both"/>
        <w:rPr>
          <w:rFonts w:ascii="Times New Roman" w:hAnsi="Times New Roman" w:cs="Times New Roman"/>
          <w:sz w:val="28"/>
          <w:szCs w:val="28"/>
        </w:rPr>
      </w:pPr>
      <w:r w:rsidRPr="009447B6">
        <w:rPr>
          <w:rFonts w:ascii="Times New Roman" w:eastAsia="Calibri" w:hAnsi="Times New Roman" w:cs="Times New Roman"/>
          <w:sz w:val="28"/>
          <w:szCs w:val="28"/>
        </w:rPr>
        <w:t>ОКТМО 53634446</w:t>
      </w:r>
    </w:p>
    <w:p w:rsidR="008818CD" w:rsidRDefault="008818CD" w:rsidP="008818CD">
      <w:pPr>
        <w:tabs>
          <w:tab w:val="left" w:pos="993"/>
        </w:tabs>
        <w:spacing w:after="0" w:line="23" w:lineRule="atLeast"/>
        <w:ind w:firstLine="709"/>
        <w:jc w:val="both"/>
        <w:rPr>
          <w:rFonts w:ascii="Times New Roman" w:hAnsi="Times New Roman" w:cs="Times New Roman"/>
          <w:sz w:val="28"/>
          <w:szCs w:val="28"/>
        </w:rPr>
      </w:pPr>
      <w:r w:rsidRPr="009447B6">
        <w:rPr>
          <w:rFonts w:ascii="Times New Roman" w:hAnsi="Times New Roman" w:cs="Times New Roman"/>
          <w:sz w:val="28"/>
          <w:szCs w:val="28"/>
        </w:rPr>
        <w:t>Тел.: (3532)644-223</w:t>
      </w:r>
    </w:p>
    <w:p w:rsidR="008818CD" w:rsidRPr="008740BA" w:rsidRDefault="008818CD" w:rsidP="008818CD">
      <w:pPr>
        <w:tabs>
          <w:tab w:val="left" w:pos="993"/>
        </w:tabs>
        <w:spacing w:after="0" w:line="23" w:lineRule="atLeast"/>
        <w:ind w:firstLine="709"/>
        <w:jc w:val="both"/>
        <w:rPr>
          <w:rFonts w:ascii="Times New Roman" w:hAnsi="Times New Roman" w:cs="Times New Roman"/>
          <w:b/>
          <w:sz w:val="28"/>
          <w:szCs w:val="28"/>
        </w:rPr>
      </w:pPr>
      <w:r>
        <w:rPr>
          <w:rFonts w:ascii="Times New Roman" w:hAnsi="Times New Roman" w:cs="Times New Roman"/>
          <w:sz w:val="28"/>
          <w:szCs w:val="28"/>
        </w:rPr>
        <w:t>4.</w:t>
      </w:r>
      <w:r w:rsidR="008740BA">
        <w:rPr>
          <w:rFonts w:ascii="Times New Roman" w:hAnsi="Times New Roman" w:cs="Times New Roman"/>
          <w:sz w:val="28"/>
          <w:szCs w:val="28"/>
        </w:rPr>
        <w:t>2</w:t>
      </w:r>
      <w:proofErr w:type="gramStart"/>
      <w:r w:rsidR="008740BA">
        <w:rPr>
          <w:rFonts w:ascii="Times New Roman" w:hAnsi="Times New Roman" w:cs="Times New Roman"/>
          <w:sz w:val="28"/>
          <w:szCs w:val="28"/>
        </w:rPr>
        <w:t xml:space="preserve"> К</w:t>
      </w:r>
      <w:proofErr w:type="gramEnd"/>
      <w:r w:rsidR="008740BA">
        <w:rPr>
          <w:rFonts w:ascii="Times New Roman" w:hAnsi="Times New Roman" w:cs="Times New Roman"/>
          <w:sz w:val="28"/>
          <w:szCs w:val="28"/>
        </w:rPr>
        <w:t xml:space="preserve"> участию во Всероссийской олимпиаде допускаются студенты  образовательных организаций в возрасте до 25 </w:t>
      </w:r>
      <w:r w:rsidR="008740BA" w:rsidRPr="008740BA">
        <w:rPr>
          <w:rFonts w:ascii="Times New Roman" w:hAnsi="Times New Roman" w:cs="Times New Roman"/>
          <w:sz w:val="28"/>
          <w:szCs w:val="28"/>
        </w:rPr>
        <w:t>лет,</w:t>
      </w:r>
      <w:r w:rsidRPr="008740BA">
        <w:rPr>
          <w:rFonts w:ascii="Times New Roman" w:hAnsi="Times New Roman" w:cs="Times New Roman"/>
          <w:color w:val="FF0000"/>
          <w:sz w:val="28"/>
          <w:szCs w:val="28"/>
        </w:rPr>
        <w:t xml:space="preserve"> </w:t>
      </w:r>
      <w:r w:rsidRPr="008740BA">
        <w:rPr>
          <w:rFonts w:ascii="Times New Roman" w:hAnsi="Times New Roman" w:cs="Times New Roman"/>
          <w:sz w:val="28"/>
          <w:szCs w:val="28"/>
        </w:rPr>
        <w:t>являющиеся гражданами Российской Федерации, обучающиеся по образовательным программам среднего профессионального образования</w:t>
      </w:r>
      <w:r w:rsidR="008740BA" w:rsidRPr="008740BA">
        <w:rPr>
          <w:rFonts w:ascii="Times New Roman" w:hAnsi="Times New Roman" w:cs="Times New Roman"/>
          <w:sz w:val="28"/>
          <w:szCs w:val="28"/>
        </w:rPr>
        <w:t xml:space="preserve"> по программам подготовки специалистов  среднего звена очной формы обучения.</w:t>
      </w:r>
      <w:r w:rsidRPr="008740BA">
        <w:rPr>
          <w:rFonts w:ascii="Times New Roman" w:hAnsi="Times New Roman" w:cs="Times New Roman"/>
          <w:sz w:val="28"/>
          <w:szCs w:val="28"/>
        </w:rPr>
        <w:t xml:space="preserve"> </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4.3 Способ прибытия к месту проведения  регионального этапа Всероссийской олимпиады:</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-поездом  железнодорожный вокзал  станция «Оренбург»;</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-автобусом  № 124 Пригородный автовокзал улица Терешкова  г</w:t>
      </w:r>
      <w:proofErr w:type="gramStart"/>
      <w:r w:rsidRPr="00711DD7">
        <w:rPr>
          <w:rFonts w:ascii="Times New Roman" w:hAnsi="Times New Roman" w:cs="Times New Roman"/>
          <w:sz w:val="28"/>
          <w:szCs w:val="28"/>
        </w:rPr>
        <w:t>.О</w:t>
      </w:r>
      <w:proofErr w:type="gramEnd"/>
      <w:r w:rsidRPr="00711DD7">
        <w:rPr>
          <w:rFonts w:ascii="Times New Roman" w:hAnsi="Times New Roman" w:cs="Times New Roman"/>
          <w:sz w:val="28"/>
          <w:szCs w:val="28"/>
        </w:rPr>
        <w:t>ренбурга до с.Подгородняя Покровка  остановка «Колледж».</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4.4 ГАПОУ «Оренбургский аграрный колледж»</w:t>
      </w:r>
      <w:proofErr w:type="gramStart"/>
      <w:r w:rsidRPr="00711DD7">
        <w:rPr>
          <w:rFonts w:ascii="Times New Roman" w:hAnsi="Times New Roman" w:cs="Times New Roman"/>
          <w:sz w:val="28"/>
          <w:szCs w:val="28"/>
        </w:rPr>
        <w:t>,я</w:t>
      </w:r>
      <w:proofErr w:type="gramEnd"/>
      <w:r w:rsidRPr="00711DD7">
        <w:rPr>
          <w:rFonts w:ascii="Times New Roman" w:hAnsi="Times New Roman" w:cs="Times New Roman"/>
          <w:sz w:val="28"/>
          <w:szCs w:val="28"/>
        </w:rPr>
        <w:t>вляясь организатором  Регионального этапа олимпиады, разрабатывает конкурные задания,в которые, непосредственно перед началом олимпиады, группой разработчиков</w:t>
      </w:r>
      <w:r>
        <w:rPr>
          <w:rFonts w:ascii="Times New Roman" w:hAnsi="Times New Roman" w:cs="Times New Roman"/>
          <w:sz w:val="28"/>
          <w:szCs w:val="28"/>
        </w:rPr>
        <w:t xml:space="preserve"> могут </w:t>
      </w:r>
      <w:r w:rsidRPr="00711DD7">
        <w:rPr>
          <w:rFonts w:ascii="Times New Roman" w:hAnsi="Times New Roman" w:cs="Times New Roman"/>
          <w:sz w:val="28"/>
          <w:szCs w:val="28"/>
        </w:rPr>
        <w:t xml:space="preserve"> вносит</w:t>
      </w:r>
      <w:r>
        <w:rPr>
          <w:rFonts w:ascii="Times New Roman" w:hAnsi="Times New Roman" w:cs="Times New Roman"/>
          <w:sz w:val="28"/>
          <w:szCs w:val="28"/>
        </w:rPr>
        <w:t>ь</w:t>
      </w:r>
      <w:r w:rsidRPr="00711DD7">
        <w:rPr>
          <w:rFonts w:ascii="Times New Roman" w:hAnsi="Times New Roman" w:cs="Times New Roman"/>
          <w:sz w:val="28"/>
          <w:szCs w:val="28"/>
        </w:rPr>
        <w:t>ся до 30 % изменений.</w:t>
      </w:r>
    </w:p>
    <w:p w:rsidR="008818CD" w:rsidRPr="00711DD7" w:rsidRDefault="008818CD" w:rsidP="008818CD">
      <w:pPr>
        <w:pStyle w:val="a7"/>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4.5 Организатор Регионального этапа олимпиады размещает на своем официальном сайте</w:t>
      </w:r>
      <w:r>
        <w:rPr>
          <w:rFonts w:ascii="Times New Roman" w:hAnsi="Times New Roman"/>
          <w:sz w:val="28"/>
          <w:szCs w:val="28"/>
        </w:rPr>
        <w:t xml:space="preserve"> не позднее, </w:t>
      </w:r>
      <w:r w:rsidRPr="00711DD7">
        <w:rPr>
          <w:rFonts w:ascii="Times New Roman" w:hAnsi="Times New Roman"/>
          <w:sz w:val="28"/>
          <w:szCs w:val="28"/>
        </w:rPr>
        <w:t>чем за 10 дней до начала Олимпиады:</w:t>
      </w:r>
    </w:p>
    <w:p w:rsidR="008818CD" w:rsidRPr="00711DD7" w:rsidRDefault="008818CD" w:rsidP="008818CD">
      <w:pPr>
        <w:pStyle w:val="a7"/>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 xml:space="preserve">- Порядок организации и проведения регионального этапа Всероссийской олимпиады профессионального мастерства </w:t>
      </w:r>
      <w:proofErr w:type="gramStart"/>
      <w:r w:rsidRPr="00711DD7">
        <w:rPr>
          <w:rFonts w:ascii="Times New Roman" w:hAnsi="Times New Roman"/>
          <w:sz w:val="28"/>
          <w:szCs w:val="28"/>
        </w:rPr>
        <w:t>обучающихся</w:t>
      </w:r>
      <w:proofErr w:type="gramEnd"/>
      <w:r w:rsidRPr="00711DD7">
        <w:rPr>
          <w:rFonts w:ascii="Times New Roman" w:hAnsi="Times New Roman"/>
          <w:sz w:val="28"/>
          <w:szCs w:val="28"/>
        </w:rPr>
        <w:t xml:space="preserve"> по специальностям среднего профессионального образования УГС 35.00.00  «Сельское, лесное и рыбное хозяйство» 35.02.07 «Механизация сельско</w:t>
      </w:r>
      <w:r>
        <w:rPr>
          <w:rFonts w:ascii="Times New Roman" w:hAnsi="Times New Roman"/>
          <w:sz w:val="28"/>
          <w:szCs w:val="28"/>
        </w:rPr>
        <w:t>го хозяйства» и 35.02.08 «</w:t>
      </w:r>
      <w:r w:rsidRPr="00711DD7">
        <w:rPr>
          <w:rFonts w:ascii="Times New Roman" w:hAnsi="Times New Roman"/>
          <w:sz w:val="28"/>
          <w:szCs w:val="28"/>
        </w:rPr>
        <w:t>Электрификация  и автоматизация сельского хозяйства»;</w:t>
      </w:r>
    </w:p>
    <w:p w:rsidR="008818CD" w:rsidRPr="00711DD7" w:rsidRDefault="008818CD" w:rsidP="008818CD">
      <w:pPr>
        <w:pStyle w:val="a7"/>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 xml:space="preserve">- </w:t>
      </w:r>
      <w:r>
        <w:rPr>
          <w:rFonts w:ascii="Times New Roman" w:hAnsi="Times New Roman"/>
          <w:sz w:val="28"/>
          <w:szCs w:val="28"/>
        </w:rPr>
        <w:t xml:space="preserve">общую характеристику заданий (а </w:t>
      </w:r>
      <w:r w:rsidRPr="00711DD7">
        <w:rPr>
          <w:rFonts w:ascii="Times New Roman" w:hAnsi="Times New Roman"/>
          <w:sz w:val="28"/>
          <w:szCs w:val="28"/>
        </w:rPr>
        <w:t xml:space="preserve"> также профессиональное оборудование, которое будет использоваться  при проведении Регионального  этапа  олимпиады);</w:t>
      </w:r>
    </w:p>
    <w:p w:rsidR="008818CD" w:rsidRPr="00711DD7" w:rsidRDefault="008818CD" w:rsidP="008818CD">
      <w:pPr>
        <w:pStyle w:val="a7"/>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 примерные конкурсные задания;</w:t>
      </w:r>
    </w:p>
    <w:p w:rsidR="008818CD" w:rsidRPr="00711DD7" w:rsidRDefault="008818CD" w:rsidP="008818CD">
      <w:pPr>
        <w:pStyle w:val="a7"/>
        <w:tabs>
          <w:tab w:val="left" w:pos="980"/>
          <w:tab w:val="left" w:pos="1134"/>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lastRenderedPageBreak/>
        <w:t>- программу соревнований, где детализирована последовательность организационных и тематических блоков олимпиады, содержащую информацию о регистрации и жеребьевке участников, конкурсных мероприятиях, их продолжительности, местах проведения и ответственных лицах, экскурсионных и досуговых мероприятиях.</w:t>
      </w:r>
    </w:p>
    <w:p w:rsidR="008818CD" w:rsidRPr="00711DD7" w:rsidRDefault="008818CD" w:rsidP="008818CD">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Не позднее 10 дней после проведения  Регионального этапа олимпиады организатор размещает на своем официальном сайте:</w:t>
      </w:r>
    </w:p>
    <w:p w:rsidR="008818CD" w:rsidRPr="00711DD7" w:rsidRDefault="008818CD" w:rsidP="008818CD">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-сводную ведомость оценок участников;</w:t>
      </w:r>
    </w:p>
    <w:p w:rsidR="008818CD" w:rsidRPr="00711DD7" w:rsidRDefault="008818CD" w:rsidP="008818CD">
      <w:pPr>
        <w:pStyle w:val="a7"/>
        <w:tabs>
          <w:tab w:val="left" w:pos="1134"/>
          <w:tab w:val="left" w:pos="1740"/>
        </w:tabs>
        <w:spacing w:after="0" w:line="23" w:lineRule="atLeast"/>
        <w:ind w:left="0" w:firstLine="709"/>
        <w:jc w:val="both"/>
        <w:rPr>
          <w:rFonts w:ascii="Times New Roman" w:eastAsia="Symbol" w:hAnsi="Times New Roman"/>
          <w:sz w:val="28"/>
          <w:szCs w:val="28"/>
        </w:rPr>
      </w:pPr>
      <w:r w:rsidRPr="00711DD7">
        <w:rPr>
          <w:rFonts w:ascii="Times New Roman" w:hAnsi="Times New Roman"/>
          <w:sz w:val="28"/>
          <w:szCs w:val="28"/>
        </w:rPr>
        <w:t>- фото – и/ или  видеоотчет, в котором отражаются ключевые и итоговые моменты олимпиады.</w:t>
      </w:r>
    </w:p>
    <w:p w:rsidR="008818CD" w:rsidRPr="00711DD7" w:rsidRDefault="008818CD" w:rsidP="008818CD">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sz w:val="28"/>
          <w:szCs w:val="28"/>
        </w:rPr>
        <w:t>4.6</w:t>
      </w:r>
      <w:r w:rsidR="005705C3">
        <w:rPr>
          <w:rFonts w:ascii="Times New Roman" w:eastAsia="Times New Roman" w:hAnsi="Times New Roman" w:cs="Times New Roman"/>
          <w:sz w:val="28"/>
          <w:szCs w:val="28"/>
        </w:rPr>
        <w:t xml:space="preserve"> </w:t>
      </w:r>
      <w:r w:rsidRPr="00711DD7">
        <w:rPr>
          <w:rFonts w:ascii="Times New Roman" w:eastAsia="Times New Roman" w:hAnsi="Times New Roman" w:cs="Times New Roman"/>
          <w:color w:val="212121"/>
          <w:sz w:val="28"/>
          <w:szCs w:val="28"/>
        </w:rPr>
        <w:t>Организатор О</w:t>
      </w:r>
      <w:r w:rsidRPr="00711DD7">
        <w:rPr>
          <w:rFonts w:ascii="Times New Roman" w:eastAsia="Times New Roman" w:hAnsi="Times New Roman" w:cs="Times New Roman"/>
          <w:sz w:val="28"/>
          <w:szCs w:val="28"/>
        </w:rPr>
        <w:t xml:space="preserve">лимпиады ГАПОУ </w:t>
      </w:r>
      <w:r w:rsidRPr="00711DD7">
        <w:rPr>
          <w:rFonts w:ascii="Times New Roman" w:eastAsia="Times New Roman" w:hAnsi="Times New Roman" w:cs="Times New Roman"/>
          <w:color w:val="212121"/>
          <w:sz w:val="28"/>
          <w:szCs w:val="28"/>
        </w:rPr>
        <w:t>«Оренбургский аграрный колледж»</w:t>
      </w:r>
      <w:r w:rsidRPr="00711DD7">
        <w:rPr>
          <w:rFonts w:ascii="Times New Roman" w:eastAsia="Times New Roman" w:hAnsi="Times New Roman" w:cs="Times New Roman"/>
          <w:color w:val="000000"/>
          <w:sz w:val="28"/>
          <w:szCs w:val="28"/>
        </w:rPr>
        <w:t>, обеспечивает</w:t>
      </w:r>
      <w:r w:rsidRPr="00711DD7">
        <w:rPr>
          <w:rFonts w:ascii="Times New Roman" w:eastAsia="Times New Roman" w:hAnsi="Times New Roman" w:cs="Times New Roman"/>
          <w:color w:val="212121"/>
          <w:sz w:val="28"/>
          <w:szCs w:val="28"/>
        </w:rPr>
        <w:t xml:space="preserve"> безопасность </w:t>
      </w:r>
      <w:r w:rsidRPr="00711DD7">
        <w:rPr>
          <w:rFonts w:ascii="Times New Roman" w:eastAsia="Times New Roman" w:hAnsi="Times New Roman" w:cs="Times New Roman"/>
          <w:color w:val="000000"/>
          <w:sz w:val="28"/>
          <w:szCs w:val="28"/>
        </w:rPr>
        <w:t xml:space="preserve">проведения мероприятий: охрану общественного порядка, </w:t>
      </w:r>
      <w:r w:rsidRPr="00711DD7">
        <w:rPr>
          <w:rFonts w:ascii="Times New Roman" w:eastAsia="Times New Roman" w:hAnsi="Times New Roman" w:cs="Times New Roman"/>
          <w:color w:val="212121"/>
          <w:sz w:val="28"/>
          <w:szCs w:val="28"/>
        </w:rPr>
        <w:t>дежурство</w:t>
      </w:r>
      <w:r w:rsidRPr="00711DD7">
        <w:rPr>
          <w:rFonts w:ascii="Times New Roman" w:eastAsia="Times New Roman" w:hAnsi="Times New Roman" w:cs="Times New Roman"/>
          <w:color w:val="000000"/>
          <w:sz w:val="28"/>
          <w:szCs w:val="28"/>
        </w:rPr>
        <w:t xml:space="preserve"> медицинского персонала, пожарной службы и других необходимых </w:t>
      </w:r>
      <w:r w:rsidRPr="00711DD7">
        <w:rPr>
          <w:rFonts w:ascii="Times New Roman" w:eastAsia="Times New Roman" w:hAnsi="Times New Roman" w:cs="Times New Roman"/>
          <w:color w:val="212121"/>
          <w:sz w:val="28"/>
          <w:szCs w:val="28"/>
        </w:rPr>
        <w:t>служб, контроль</w:t>
      </w:r>
      <w:r w:rsidRPr="00711DD7">
        <w:rPr>
          <w:rFonts w:ascii="Times New Roman" w:eastAsia="Times New Roman" w:hAnsi="Times New Roman" w:cs="Times New Roman"/>
          <w:color w:val="000000"/>
          <w:sz w:val="28"/>
          <w:szCs w:val="28"/>
        </w:rPr>
        <w:t xml:space="preserve">за соблюдением участниками Олимпиады норм и правил </w:t>
      </w:r>
      <w:r w:rsidRPr="00711DD7">
        <w:rPr>
          <w:rFonts w:ascii="Times New Roman" w:eastAsia="Times New Roman" w:hAnsi="Times New Roman" w:cs="Times New Roman"/>
          <w:color w:val="212121"/>
          <w:sz w:val="28"/>
          <w:szCs w:val="28"/>
        </w:rPr>
        <w:t>техники</w:t>
      </w:r>
      <w:r w:rsidRPr="00711DD7">
        <w:rPr>
          <w:rFonts w:ascii="Times New Roman" w:eastAsia="Times New Roman" w:hAnsi="Times New Roman" w:cs="Times New Roman"/>
          <w:color w:val="000000"/>
          <w:sz w:val="28"/>
          <w:szCs w:val="28"/>
        </w:rPr>
        <w:t xml:space="preserve"> безопасности и охраны труда, при прохождении испытаний.</w:t>
      </w:r>
    </w:p>
    <w:p w:rsidR="008818CD" w:rsidRPr="00711DD7" w:rsidRDefault="008818CD" w:rsidP="008818CD">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4.7 Образовательная</w:t>
      </w:r>
      <w:r>
        <w:rPr>
          <w:rFonts w:ascii="Times New Roman" w:eastAsia="Times New Roman" w:hAnsi="Times New Roman" w:cs="Times New Roman"/>
          <w:color w:val="000000"/>
          <w:sz w:val="28"/>
          <w:szCs w:val="28"/>
        </w:rPr>
        <w:t xml:space="preserve"> организация</w:t>
      </w:r>
      <w:r w:rsidRPr="00711DD7">
        <w:rPr>
          <w:rFonts w:ascii="Times New Roman" w:eastAsia="Times New Roman" w:hAnsi="Times New Roman" w:cs="Times New Roman"/>
          <w:color w:val="000000"/>
          <w:sz w:val="28"/>
          <w:szCs w:val="28"/>
        </w:rPr>
        <w:t>, являющаяся организатором олимпиады, может  осуществлять финансовое обеспечение  мероприятий Программы за счет:</w:t>
      </w:r>
    </w:p>
    <w:p w:rsidR="008818CD" w:rsidRPr="00711DD7" w:rsidRDefault="008818CD" w:rsidP="008818CD">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 собственных средств и организационных взносов;</w:t>
      </w:r>
    </w:p>
    <w:p w:rsidR="008818CD" w:rsidRPr="00711DD7" w:rsidRDefault="008818CD" w:rsidP="008818CD">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 спонсорской помощи;</w:t>
      </w:r>
    </w:p>
    <w:p w:rsidR="008818CD" w:rsidRPr="00711DD7" w:rsidRDefault="008818CD" w:rsidP="008818CD">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-средств социальных партнеров и иных финансовых источников.</w:t>
      </w:r>
    </w:p>
    <w:p w:rsidR="008818CD" w:rsidRPr="00711DD7" w:rsidRDefault="008818CD" w:rsidP="008818CD">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sz w:val="28"/>
          <w:szCs w:val="28"/>
        </w:rPr>
        <w:t>4.8</w:t>
      </w:r>
      <w:r>
        <w:rPr>
          <w:rFonts w:ascii="Times New Roman" w:eastAsia="Times New Roman" w:hAnsi="Times New Roman" w:cs="Times New Roman"/>
          <w:color w:val="000000"/>
          <w:sz w:val="28"/>
          <w:szCs w:val="28"/>
        </w:rPr>
        <w:t xml:space="preserve">Питание, </w:t>
      </w:r>
      <w:r w:rsidRPr="00711DD7">
        <w:rPr>
          <w:rFonts w:ascii="Times New Roman" w:eastAsia="Times New Roman" w:hAnsi="Times New Roman" w:cs="Times New Roman"/>
          <w:color w:val="000000"/>
          <w:sz w:val="28"/>
          <w:szCs w:val="28"/>
        </w:rPr>
        <w:t xml:space="preserve"> культурная программа, медицинское и транспортное обслуживание участников Олимпиады обеспечиваются за счёт организационных взносов, перечисленных профессиональными образовательными организациями, обучающиеся которых являются участниками Олимпиады, и иных источников, </w:t>
      </w:r>
      <w:r w:rsidRPr="00711DD7">
        <w:rPr>
          <w:rFonts w:ascii="Times New Roman" w:hAnsi="Times New Roman"/>
          <w:sz w:val="28"/>
          <w:szCs w:val="28"/>
        </w:rPr>
        <w:t>Проживание  для сопровождающих</w:t>
      </w:r>
      <w:r>
        <w:rPr>
          <w:rFonts w:ascii="Times New Roman" w:hAnsi="Times New Roman"/>
          <w:sz w:val="28"/>
          <w:szCs w:val="28"/>
        </w:rPr>
        <w:t xml:space="preserve"> и участников </w:t>
      </w:r>
      <w:r w:rsidRPr="00711DD7">
        <w:rPr>
          <w:rFonts w:ascii="Times New Roman" w:hAnsi="Times New Roman"/>
          <w:sz w:val="28"/>
          <w:szCs w:val="28"/>
        </w:rPr>
        <w:t>организуется в общежитии ГАПОУ ОАК. Стоимо</w:t>
      </w:r>
      <w:r>
        <w:rPr>
          <w:rFonts w:ascii="Times New Roman" w:hAnsi="Times New Roman"/>
          <w:sz w:val="28"/>
          <w:szCs w:val="28"/>
        </w:rPr>
        <w:t>сть проживания -300 рублей /сутки</w:t>
      </w:r>
      <w:r w:rsidRPr="00711DD7">
        <w:rPr>
          <w:rFonts w:ascii="Times New Roman" w:hAnsi="Times New Roman"/>
          <w:sz w:val="28"/>
          <w:szCs w:val="28"/>
        </w:rPr>
        <w:t xml:space="preserve"> с человека. </w:t>
      </w:r>
      <w:r>
        <w:rPr>
          <w:rFonts w:ascii="Times New Roman" w:eastAsia="Times New Roman" w:hAnsi="Times New Roman" w:cs="Times New Roman"/>
          <w:color w:val="000000"/>
          <w:sz w:val="28"/>
          <w:szCs w:val="28"/>
        </w:rPr>
        <w:t xml:space="preserve">Стоимость питания </w:t>
      </w:r>
      <w:r w:rsidRPr="00711DD7">
        <w:rPr>
          <w:rFonts w:ascii="Times New Roman" w:eastAsia="Times New Roman" w:hAnsi="Times New Roman" w:cs="Times New Roman"/>
          <w:color w:val="000000"/>
          <w:sz w:val="28"/>
          <w:szCs w:val="28"/>
        </w:rPr>
        <w:t xml:space="preserve"> сопровождающих их лиц - за счёт средств направляющей стороны</w:t>
      </w:r>
      <w:r>
        <w:rPr>
          <w:rFonts w:ascii="Times New Roman" w:eastAsia="Times New Roman" w:hAnsi="Times New Roman" w:cs="Times New Roman"/>
          <w:color w:val="000000"/>
          <w:sz w:val="28"/>
          <w:szCs w:val="28"/>
        </w:rPr>
        <w:t xml:space="preserve">(450 </w:t>
      </w:r>
      <w:r w:rsidRPr="006216BE">
        <w:rPr>
          <w:rFonts w:ascii="Times New Roman" w:eastAsia="Times New Roman" w:hAnsi="Times New Roman" w:cs="Times New Roman"/>
          <w:sz w:val="28"/>
          <w:szCs w:val="28"/>
        </w:rPr>
        <w:t>руб. в день)</w:t>
      </w:r>
    </w:p>
    <w:p w:rsidR="008818CD" w:rsidRPr="00711DD7" w:rsidRDefault="008818CD" w:rsidP="008818CD">
      <w:pPr>
        <w:tabs>
          <w:tab w:val="center" w:pos="5698"/>
        </w:tabs>
        <w:spacing w:after="0" w:line="23" w:lineRule="atLeast"/>
        <w:ind w:firstLine="709"/>
        <w:jc w:val="both"/>
        <w:rPr>
          <w:rFonts w:ascii="Times New Roman" w:hAnsi="Times New Roman"/>
          <w:sz w:val="28"/>
          <w:szCs w:val="28"/>
        </w:rPr>
      </w:pPr>
      <w:r w:rsidRPr="00711DD7">
        <w:rPr>
          <w:rFonts w:ascii="Times New Roman" w:hAnsi="Times New Roman"/>
          <w:sz w:val="28"/>
          <w:szCs w:val="28"/>
        </w:rPr>
        <w:t>Ответственный - Зуева Галина Ивановна- заместитель директора по УВР, телефон 8(922)558-98-58. Все необходимые документы предоставляются (договор, счет)</w:t>
      </w:r>
    </w:p>
    <w:p w:rsidR="008818CD" w:rsidRPr="00711DD7" w:rsidRDefault="008818CD" w:rsidP="008818CD">
      <w:pPr>
        <w:spacing w:after="0" w:line="23" w:lineRule="atLeast"/>
        <w:ind w:firstLine="709"/>
        <w:jc w:val="both"/>
        <w:rPr>
          <w:rFonts w:ascii="Times New Roman" w:eastAsia="Times New Roman" w:hAnsi="Times New Roman" w:cs="Times New Roman"/>
          <w:color w:val="000000"/>
          <w:sz w:val="28"/>
          <w:szCs w:val="28"/>
        </w:rPr>
      </w:pPr>
      <w:r w:rsidRPr="00711DD7">
        <w:rPr>
          <w:rFonts w:ascii="Times New Roman" w:eastAsia="Times New Roman" w:hAnsi="Times New Roman" w:cs="Times New Roman"/>
          <w:color w:val="000000"/>
          <w:sz w:val="28"/>
          <w:szCs w:val="28"/>
        </w:rPr>
        <w:t>.</w:t>
      </w:r>
    </w:p>
    <w:p w:rsidR="008818CD" w:rsidRPr="00711DD7" w:rsidRDefault="008818CD" w:rsidP="008818CD">
      <w:pPr>
        <w:jc w:val="center"/>
        <w:rPr>
          <w:rFonts w:ascii="Times New Roman" w:eastAsia="Times New Roman" w:hAnsi="Times New Roman" w:cs="Times New Roman"/>
          <w:b/>
          <w:color w:val="000000"/>
          <w:sz w:val="28"/>
          <w:szCs w:val="28"/>
        </w:rPr>
      </w:pPr>
      <w:r w:rsidRPr="00711DD7">
        <w:rPr>
          <w:rFonts w:ascii="Times New Roman" w:eastAsia="Times New Roman" w:hAnsi="Times New Roman" w:cs="Times New Roman"/>
          <w:b/>
          <w:color w:val="000000"/>
          <w:sz w:val="28"/>
          <w:szCs w:val="28"/>
        </w:rPr>
        <w:t>5.Программа проведения Регионального этапа олимпиады</w:t>
      </w:r>
    </w:p>
    <w:p w:rsidR="008818CD" w:rsidRDefault="008818CD" w:rsidP="008818CD">
      <w:pPr>
        <w:spacing w:after="0" w:line="23" w:lineRule="atLeast"/>
        <w:ind w:firstLine="709"/>
        <w:jc w:val="both"/>
        <w:rPr>
          <w:rFonts w:ascii="Times New Roman" w:eastAsia="Times New Roman" w:hAnsi="Times New Roman" w:cs="Times New Roman"/>
          <w:sz w:val="28"/>
          <w:szCs w:val="28"/>
        </w:rPr>
      </w:pPr>
    </w:p>
    <w:p w:rsidR="008818CD" w:rsidRPr="00711DD7" w:rsidRDefault="008818CD" w:rsidP="008818CD">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 xml:space="preserve">5.1 Программа проведения  Регионального этапа олимпиады (далее - Программа) предусматривает для участников выполнение профессионального комплексного задания, нацеленного на демонстрацию знаний, умений, опыта </w:t>
      </w:r>
      <w:r w:rsidRPr="00711DD7">
        <w:rPr>
          <w:rFonts w:ascii="Times New Roman" w:hAnsi="Times New Roman" w:cs="Times New Roman"/>
          <w:sz w:val="28"/>
          <w:szCs w:val="28"/>
        </w:rPr>
        <w:t xml:space="preserve">в </w:t>
      </w:r>
      <w:r w:rsidRPr="00711DD7">
        <w:rPr>
          <w:rFonts w:ascii="Times New Roman" w:eastAsia="Times New Roman" w:hAnsi="Times New Roman" w:cs="Times New Roman"/>
          <w:sz w:val="28"/>
          <w:szCs w:val="28"/>
        </w:rPr>
        <w:t>соответствии с видами профессиональной деятельности по  УГС 35.00.00 «Сельское</w:t>
      </w:r>
      <w:proofErr w:type="gramStart"/>
      <w:r w:rsidRPr="00711DD7">
        <w:rPr>
          <w:rFonts w:ascii="Times New Roman" w:eastAsia="Times New Roman" w:hAnsi="Times New Roman" w:cs="Times New Roman"/>
          <w:sz w:val="28"/>
          <w:szCs w:val="28"/>
        </w:rPr>
        <w:t xml:space="preserve"> ,</w:t>
      </w:r>
      <w:proofErr w:type="gramEnd"/>
      <w:r w:rsidRPr="00711DD7">
        <w:rPr>
          <w:rFonts w:ascii="Times New Roman" w:eastAsia="Times New Roman" w:hAnsi="Times New Roman" w:cs="Times New Roman"/>
          <w:sz w:val="28"/>
          <w:szCs w:val="28"/>
        </w:rPr>
        <w:t>лесное и рыбное хозяйство»</w:t>
      </w:r>
    </w:p>
    <w:p w:rsidR="008818CD" w:rsidRPr="00711DD7" w:rsidRDefault="008818CD" w:rsidP="008818CD">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lastRenderedPageBreak/>
        <w:t>5.2 Программа регионального этапа Олимпиады включает в себя деловую программу мероприятий для лиц, сопровождающих участников Олимпиады и представителей профессионального сообщества.</w:t>
      </w:r>
    </w:p>
    <w:p w:rsidR="008818CD" w:rsidRPr="00711DD7" w:rsidRDefault="008818CD" w:rsidP="008818CD">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5.3</w:t>
      </w:r>
      <w:proofErr w:type="gramStart"/>
      <w:r w:rsidRPr="00711DD7">
        <w:rPr>
          <w:rFonts w:ascii="Times New Roman" w:eastAsia="Times New Roman" w:hAnsi="Times New Roman" w:cs="Times New Roman"/>
          <w:sz w:val="28"/>
          <w:szCs w:val="28"/>
        </w:rPr>
        <w:t xml:space="preserve"> В</w:t>
      </w:r>
      <w:proofErr w:type="gramEnd"/>
      <w:r w:rsidRPr="00711DD7">
        <w:rPr>
          <w:rFonts w:ascii="Times New Roman" w:eastAsia="Times New Roman" w:hAnsi="Times New Roman" w:cs="Times New Roman"/>
          <w:sz w:val="28"/>
          <w:szCs w:val="28"/>
        </w:rPr>
        <w:t xml:space="preserve"> день открытия Олимпиады для участников проводится:</w:t>
      </w:r>
    </w:p>
    <w:p w:rsidR="008818CD" w:rsidRPr="00711DD7" w:rsidRDefault="008818CD" w:rsidP="008818CD">
      <w:pPr>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 регистрация, в соответствии с заявками, поступившими от профессиональных образовательных  организаций (приложение</w:t>
      </w:r>
      <w:proofErr w:type="gramStart"/>
      <w:r w:rsidRPr="00711DD7">
        <w:rPr>
          <w:rFonts w:ascii="Times New Roman" w:eastAsia="Times New Roman" w:hAnsi="Times New Roman" w:cs="Times New Roman"/>
          <w:sz w:val="28"/>
          <w:szCs w:val="28"/>
        </w:rPr>
        <w:t>1</w:t>
      </w:r>
      <w:proofErr w:type="gramEnd"/>
      <w:r w:rsidRPr="00711DD7">
        <w:rPr>
          <w:rFonts w:ascii="Times New Roman" w:eastAsia="Times New Roman" w:hAnsi="Times New Roman" w:cs="Times New Roman"/>
          <w:sz w:val="28"/>
          <w:szCs w:val="28"/>
        </w:rPr>
        <w:t>);</w:t>
      </w:r>
    </w:p>
    <w:p w:rsidR="008818CD" w:rsidRPr="00711DD7" w:rsidRDefault="008818CD" w:rsidP="008818CD">
      <w:pPr>
        <w:pStyle w:val="a7"/>
        <w:tabs>
          <w:tab w:val="left" w:pos="1140"/>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xml:space="preserve">- ознакомление с утвержденным организатором Порядком организации и проведения регионального этапа Всероссийской олимпиады; </w:t>
      </w:r>
    </w:p>
    <w:p w:rsidR="008818CD" w:rsidRPr="00711DD7" w:rsidRDefault="008818CD" w:rsidP="008818CD">
      <w:pPr>
        <w:pStyle w:val="a7"/>
        <w:tabs>
          <w:tab w:val="left" w:pos="1140"/>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жеребьевка;</w:t>
      </w:r>
    </w:p>
    <w:p w:rsidR="008818CD" w:rsidRPr="00711DD7" w:rsidRDefault="008818CD" w:rsidP="008818CD">
      <w:pPr>
        <w:pStyle w:val="a7"/>
        <w:tabs>
          <w:tab w:val="left" w:pos="1140"/>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шифровка;</w:t>
      </w:r>
    </w:p>
    <w:p w:rsidR="008818CD" w:rsidRPr="00711DD7" w:rsidRDefault="008818CD" w:rsidP="008818CD">
      <w:pPr>
        <w:tabs>
          <w:tab w:val="left" w:pos="1140"/>
        </w:tabs>
        <w:spacing w:after="0" w:line="23" w:lineRule="atLeast"/>
        <w:ind w:firstLine="709"/>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-инструктаж по технике безопасности и охране труда;</w:t>
      </w:r>
    </w:p>
    <w:p w:rsidR="008818CD" w:rsidRPr="00711DD7" w:rsidRDefault="008818CD" w:rsidP="008818CD">
      <w:pPr>
        <w:pStyle w:val="a7"/>
        <w:tabs>
          <w:tab w:val="left" w:pos="1140"/>
          <w:tab w:val="left" w:pos="1266"/>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-ознакомление с рабочими местами и техническим оснащением (оборудованием, инструментами и т. д.);</w:t>
      </w:r>
    </w:p>
    <w:p w:rsidR="008818CD" w:rsidRPr="00711DD7" w:rsidRDefault="008818CD" w:rsidP="008818CD">
      <w:pPr>
        <w:pStyle w:val="a7"/>
        <w:tabs>
          <w:tab w:val="left" w:pos="1140"/>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-ознакомление с условиями дисквалификации участников по решению жюри (при несоблюдении условий Олимпиады, грубых нарушениях этапов выполнения работ, правил безопасности труда).</w:t>
      </w:r>
    </w:p>
    <w:p w:rsidR="008818CD" w:rsidRPr="00711DD7" w:rsidRDefault="008818CD" w:rsidP="008818CD">
      <w:pPr>
        <w:pStyle w:val="a7"/>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5.4 Руководит</w:t>
      </w:r>
      <w:r>
        <w:rPr>
          <w:rFonts w:ascii="Times New Roman" w:hAnsi="Times New Roman"/>
          <w:sz w:val="28"/>
          <w:szCs w:val="28"/>
        </w:rPr>
        <w:t>ель образовательной организации</w:t>
      </w:r>
      <w:r w:rsidRPr="00711DD7">
        <w:rPr>
          <w:rFonts w:ascii="Times New Roman" w:hAnsi="Times New Roman"/>
          <w:sz w:val="28"/>
          <w:szCs w:val="28"/>
        </w:rPr>
        <w:t>, являющейся организатором Регионального этапа о</w:t>
      </w:r>
      <w:r>
        <w:rPr>
          <w:rFonts w:ascii="Times New Roman" w:hAnsi="Times New Roman"/>
          <w:sz w:val="28"/>
          <w:szCs w:val="28"/>
        </w:rPr>
        <w:t xml:space="preserve">лимпиады, обеспечивает контроль </w:t>
      </w:r>
      <w:r w:rsidRPr="00711DD7">
        <w:rPr>
          <w:rFonts w:ascii="Times New Roman" w:hAnsi="Times New Roman"/>
          <w:sz w:val="28"/>
          <w:szCs w:val="28"/>
        </w:rPr>
        <w:t>за соблюдением участниками норм и правил безопасности и охраны труда.</w:t>
      </w:r>
    </w:p>
    <w:p w:rsidR="008818CD" w:rsidRPr="00711DD7" w:rsidRDefault="008818CD" w:rsidP="008818CD">
      <w:pPr>
        <w:pStyle w:val="a7"/>
        <w:spacing w:after="0" w:line="23" w:lineRule="atLeast"/>
        <w:ind w:left="0" w:firstLine="709"/>
        <w:jc w:val="both"/>
        <w:rPr>
          <w:rFonts w:ascii="Times New Roman" w:hAnsi="Times New Roman"/>
          <w:sz w:val="28"/>
          <w:szCs w:val="28"/>
        </w:rPr>
      </w:pPr>
    </w:p>
    <w:p w:rsidR="008818CD" w:rsidRPr="0023418C" w:rsidRDefault="008818CD" w:rsidP="008818CD">
      <w:pPr>
        <w:jc w:val="center"/>
        <w:rPr>
          <w:rFonts w:ascii="Times New Roman" w:eastAsia="Times New Roman" w:hAnsi="Times New Roman" w:cs="Times New Roman"/>
          <w:b/>
          <w:sz w:val="28"/>
          <w:szCs w:val="28"/>
        </w:rPr>
      </w:pPr>
      <w:r w:rsidRPr="00711DD7">
        <w:rPr>
          <w:rFonts w:ascii="Times New Roman" w:hAnsi="Times New Roman"/>
          <w:b/>
          <w:sz w:val="28"/>
          <w:szCs w:val="28"/>
        </w:rPr>
        <w:t>6. Требования к выполнению профессионального комплексного задания регионального  этапа Всероссийской олимпиады</w:t>
      </w:r>
    </w:p>
    <w:p w:rsidR="008818CD" w:rsidRPr="00711DD7" w:rsidRDefault="008818CD" w:rsidP="008818CD">
      <w:pPr>
        <w:spacing w:after="0" w:line="23" w:lineRule="atLeast"/>
        <w:ind w:firstLine="709"/>
        <w:jc w:val="both"/>
        <w:rPr>
          <w:rFonts w:ascii="Times New Roman" w:hAnsi="Times New Roman" w:cs="Times New Roman"/>
          <w:b/>
          <w:sz w:val="28"/>
          <w:szCs w:val="28"/>
        </w:rPr>
      </w:pPr>
    </w:p>
    <w:p w:rsidR="008818CD" w:rsidRPr="00711DD7" w:rsidRDefault="008818CD" w:rsidP="008818CD">
      <w:pPr>
        <w:numPr>
          <w:ilvl w:val="1"/>
          <w:numId w:val="1"/>
        </w:numPr>
        <w:tabs>
          <w:tab w:val="left" w:pos="1134"/>
        </w:tabs>
        <w:spacing w:after="0" w:line="23" w:lineRule="atLeast"/>
        <w:ind w:left="0" w:firstLine="709"/>
        <w:jc w:val="both"/>
        <w:rPr>
          <w:rFonts w:ascii="Times New Roman" w:hAnsi="Times New Roman" w:cs="Times New Roman"/>
          <w:sz w:val="28"/>
          <w:szCs w:val="28"/>
        </w:rPr>
      </w:pPr>
      <w:r w:rsidRPr="00711DD7">
        <w:rPr>
          <w:rFonts w:ascii="Times New Roman" w:hAnsi="Times New Roman" w:cs="Times New Roman"/>
          <w:sz w:val="28"/>
          <w:szCs w:val="28"/>
        </w:rPr>
        <w:t>Региональный этап Всероссийской  олимпиады профессионального мастерства обучающихся по специальностям среднего профессионального образования укрупненной группы 35.00.00 Сельское, лесное и рыбное хозяйство 35.02.07 «Механизация сельского хозяйства», 35.02.08 «Электрификация и автоматизация сельского хозяйства</w:t>
      </w:r>
      <w:proofErr w:type="gramStart"/>
      <w:r w:rsidRPr="00711DD7">
        <w:rPr>
          <w:rFonts w:ascii="Times New Roman" w:hAnsi="Times New Roman" w:cs="Times New Roman"/>
          <w:sz w:val="28"/>
          <w:szCs w:val="28"/>
        </w:rPr>
        <w:t>»в</w:t>
      </w:r>
      <w:proofErr w:type="gramEnd"/>
      <w:r w:rsidRPr="00711DD7">
        <w:rPr>
          <w:rFonts w:ascii="Times New Roman" w:hAnsi="Times New Roman" w:cs="Times New Roman"/>
          <w:sz w:val="28"/>
          <w:szCs w:val="28"/>
        </w:rPr>
        <w:t xml:space="preserve">ключает выполнение профессионального комплексного задания. Содержание и уровень </w:t>
      </w:r>
      <w:proofErr w:type="gramStart"/>
      <w:r w:rsidRPr="00711DD7">
        <w:rPr>
          <w:rFonts w:ascii="Times New Roman" w:hAnsi="Times New Roman" w:cs="Times New Roman"/>
          <w:sz w:val="28"/>
          <w:szCs w:val="28"/>
        </w:rPr>
        <w:t>сложн</w:t>
      </w:r>
      <w:r>
        <w:rPr>
          <w:rFonts w:ascii="Times New Roman" w:hAnsi="Times New Roman" w:cs="Times New Roman"/>
          <w:sz w:val="28"/>
          <w:szCs w:val="28"/>
        </w:rPr>
        <w:t>ости</w:t>
      </w:r>
      <w:proofErr w:type="gramEnd"/>
      <w:r>
        <w:rPr>
          <w:rFonts w:ascii="Times New Roman" w:hAnsi="Times New Roman" w:cs="Times New Roman"/>
          <w:sz w:val="28"/>
          <w:szCs w:val="28"/>
        </w:rPr>
        <w:t xml:space="preserve"> которого  должны</w:t>
      </w:r>
      <w:r w:rsidRPr="00711DD7">
        <w:rPr>
          <w:rFonts w:ascii="Times New Roman" w:hAnsi="Times New Roman" w:cs="Times New Roman"/>
          <w:sz w:val="28"/>
          <w:szCs w:val="28"/>
        </w:rPr>
        <w:t xml:space="preserve">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 </w:t>
      </w: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6.2 Профессиональное комплексное задание состоит из двух уровней</w:t>
      </w:r>
      <w:r>
        <w:rPr>
          <w:rFonts w:ascii="Times New Roman" w:hAnsi="Times New Roman" w:cs="Times New Roman"/>
          <w:sz w:val="28"/>
          <w:szCs w:val="28"/>
        </w:rPr>
        <w:t xml:space="preserve"> и </w:t>
      </w:r>
      <w:r w:rsidRPr="00711DD7">
        <w:rPr>
          <w:rFonts w:ascii="Times New Roman" w:hAnsi="Times New Roman" w:cs="Times New Roman"/>
          <w:sz w:val="28"/>
          <w:szCs w:val="28"/>
        </w:rPr>
        <w:t>оценивается в 100 баллов.</w:t>
      </w: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На первом уровне выявляется степень освоения участниками знаний и умений, приобретенных при изучении общепрофессиональных дисциплин и профессиональных модулей. </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6.2.1Задание </w:t>
      </w:r>
      <w:r w:rsidRPr="00711DD7">
        <w:rPr>
          <w:rFonts w:ascii="Times New Roman" w:hAnsi="Times New Roman" w:cs="Times New Roman"/>
          <w:sz w:val="28"/>
          <w:szCs w:val="28"/>
          <w:lang w:val="en-US"/>
        </w:rPr>
        <w:t>I</w:t>
      </w:r>
      <w:r w:rsidRPr="00711DD7">
        <w:rPr>
          <w:rFonts w:ascii="Times New Roman" w:hAnsi="Times New Roman" w:cs="Times New Roman"/>
          <w:sz w:val="28"/>
          <w:szCs w:val="28"/>
        </w:rPr>
        <w:t xml:space="preserve"> уровня состоит из тестового задания и практических задач,</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Оценивается 30 баллов. </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Тестовое задание включает в себя вопросы по темам:</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i/>
          <w:sz w:val="28"/>
          <w:szCs w:val="28"/>
        </w:rPr>
        <w:t>Инвариантная часть тестового задания</w:t>
      </w:r>
      <w:r w:rsidRPr="00711DD7">
        <w:rPr>
          <w:rFonts w:ascii="Times New Roman" w:hAnsi="Times New Roman" w:cs="Times New Roman"/>
          <w:sz w:val="28"/>
          <w:szCs w:val="28"/>
        </w:rPr>
        <w:t xml:space="preserve">: </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lastRenderedPageBreak/>
        <w:t xml:space="preserve">- ИТ в профессиональной деятельности; </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Оборудование, материалы, инструменты;</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Системы качества, стандартизации и сертификации;</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711DD7">
        <w:rPr>
          <w:rFonts w:ascii="Times New Roman" w:hAnsi="Times New Roman" w:cs="Times New Roman"/>
          <w:sz w:val="28"/>
          <w:szCs w:val="28"/>
        </w:rPr>
        <w:t>Охрана труда и безопасность жизнедеятельности, безопасность окружающей среды;</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Экономика и правовое обеспечение профессиональной деятельности.</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Инвариантная часть задания «Тестирование» содержит 20 вопросов по пяти  тематическим направлениям, из них 4- закрытой формы с выбором ответа, 4- открытой формы с кратким ответом, 4- на установление  соответствия, 4- на установление правильной последовательности. </w:t>
      </w:r>
      <w:proofErr w:type="gramStart"/>
      <w:r w:rsidRPr="00711DD7">
        <w:rPr>
          <w:rFonts w:ascii="Times New Roman" w:hAnsi="Times New Roman" w:cs="Times New Roman"/>
          <w:sz w:val="28"/>
          <w:szCs w:val="28"/>
        </w:rPr>
        <w:t>Тематика, количество и формат вопросов по темам инвариантной части  тестового задания едины для всех специальностей СПО</w:t>
      </w:r>
      <w:r>
        <w:rPr>
          <w:rFonts w:ascii="Times New Roman" w:hAnsi="Times New Roman" w:cs="Times New Roman"/>
          <w:sz w:val="28"/>
          <w:szCs w:val="28"/>
        </w:rPr>
        <w:t>.</w:t>
      </w:r>
      <w:proofErr w:type="gramEnd"/>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i/>
          <w:sz w:val="28"/>
          <w:szCs w:val="28"/>
        </w:rPr>
      </w:pPr>
      <w:r w:rsidRPr="00711DD7">
        <w:rPr>
          <w:rFonts w:ascii="Times New Roman" w:hAnsi="Times New Roman" w:cs="Times New Roman"/>
          <w:i/>
          <w:sz w:val="28"/>
          <w:szCs w:val="28"/>
        </w:rPr>
        <w:t>Вариативная  часть тестового задания:</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Основы механизации, электрификации и автоматизации сельскохозяйственного производства;</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Сельскохозяйственная техника и технологии механизированных работ в сельскохозяйственном производстве.</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Вариативная часть  задания «Тестирование» содержит 20 вопросов не менее</w:t>
      </w:r>
      <w:proofErr w:type="gramStart"/>
      <w:r w:rsidRPr="00711DD7">
        <w:rPr>
          <w:rFonts w:ascii="Times New Roman" w:hAnsi="Times New Roman" w:cs="Times New Roman"/>
          <w:sz w:val="28"/>
          <w:szCs w:val="28"/>
        </w:rPr>
        <w:t>,</w:t>
      </w:r>
      <w:proofErr w:type="gramEnd"/>
      <w:r w:rsidRPr="00711DD7">
        <w:rPr>
          <w:rFonts w:ascii="Times New Roman" w:hAnsi="Times New Roman" w:cs="Times New Roman"/>
          <w:sz w:val="28"/>
          <w:szCs w:val="28"/>
        </w:rPr>
        <w:t xml:space="preserve">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знаний,общих для специальностей входящих в УГС 35.00.00</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Общее индивидуальное тестовое задание состоит из 40 вопросов, оценивается </w:t>
      </w:r>
      <w:r>
        <w:rPr>
          <w:rFonts w:ascii="Times New Roman" w:hAnsi="Times New Roman" w:cs="Times New Roman"/>
          <w:sz w:val="28"/>
          <w:szCs w:val="28"/>
        </w:rPr>
        <w:t xml:space="preserve"> в </w:t>
      </w:r>
      <w:r w:rsidRPr="00711DD7">
        <w:rPr>
          <w:rFonts w:ascii="Times New Roman" w:hAnsi="Times New Roman" w:cs="Times New Roman"/>
          <w:sz w:val="28"/>
          <w:szCs w:val="28"/>
        </w:rPr>
        <w:t>10 баллов. Время выполнения  теоретического задания - 60 минут</w:t>
      </w:r>
      <w:r>
        <w:rPr>
          <w:rFonts w:ascii="Times New Roman" w:hAnsi="Times New Roman" w:cs="Times New Roman"/>
          <w:sz w:val="28"/>
          <w:szCs w:val="28"/>
        </w:rPr>
        <w:t>.</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6.2.2 Практические задания 1 уровня направлены на демонстрацию умений организовывать производственную деятельность, в том числе: умений применять лексику и грамматику иностранного языка для чтения, перевода и общения на профессиональные темы. Практические задания  первого уровня включают два  вида заданий:</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«Перевод профессионального текста (сообщения)» и «Задания по организации работы коллектива»</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Задание</w:t>
      </w:r>
      <w:r>
        <w:rPr>
          <w:rFonts w:ascii="Times New Roman" w:hAnsi="Times New Roman" w:cs="Times New Roman"/>
          <w:sz w:val="28"/>
          <w:szCs w:val="28"/>
        </w:rPr>
        <w:t xml:space="preserve"> №1-</w:t>
      </w:r>
      <w:r w:rsidRPr="00711DD7">
        <w:rPr>
          <w:rFonts w:ascii="Times New Roman" w:hAnsi="Times New Roman" w:cs="Times New Roman"/>
          <w:sz w:val="28"/>
          <w:szCs w:val="28"/>
        </w:rPr>
        <w:t xml:space="preserve">«Перевод профессионального текста (сообщения)» позволяет оценить уровень  </w:t>
      </w:r>
      <w:proofErr w:type="spellStart"/>
      <w:r w:rsidRPr="00711DD7">
        <w:rPr>
          <w:rFonts w:ascii="Times New Roman" w:hAnsi="Times New Roman" w:cs="Times New Roman"/>
          <w:sz w:val="28"/>
          <w:szCs w:val="28"/>
        </w:rPr>
        <w:t>сформированности</w:t>
      </w:r>
      <w:proofErr w:type="spellEnd"/>
      <w:r w:rsidRPr="00711DD7">
        <w:rPr>
          <w:rFonts w:ascii="Times New Roman" w:hAnsi="Times New Roman" w:cs="Times New Roman"/>
          <w:sz w:val="28"/>
          <w:szCs w:val="28"/>
        </w:rPr>
        <w:t>:</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-умений применять лексику и грамматику иностранного языка для перевода текста на  профессиональную тему;</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-способность использования  информационно-коммуникационных технологий в профессиональной деятельности. </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Задание по переводу текста с иностранного  языка на русский включает 2 задачи:</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-задача по переводу текста, включающего профессиональную лексику (возможен вариант </w:t>
      </w:r>
      <w:proofErr w:type="spellStart"/>
      <w:r w:rsidRPr="00711DD7">
        <w:rPr>
          <w:rFonts w:ascii="Times New Roman" w:hAnsi="Times New Roman" w:cs="Times New Roman"/>
          <w:sz w:val="28"/>
          <w:szCs w:val="28"/>
        </w:rPr>
        <w:t>аудирования</w:t>
      </w:r>
      <w:proofErr w:type="spellEnd"/>
      <w:r w:rsidRPr="00711DD7">
        <w:rPr>
          <w:rFonts w:ascii="Times New Roman" w:hAnsi="Times New Roman" w:cs="Times New Roman"/>
          <w:sz w:val="28"/>
          <w:szCs w:val="28"/>
        </w:rPr>
        <w:t>) с иностранного языка на русский при помощи словаря;</w:t>
      </w:r>
    </w:p>
    <w:p w:rsidR="008818CD"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О</w:t>
      </w:r>
      <w:r w:rsidRPr="00711DD7">
        <w:rPr>
          <w:rFonts w:ascii="Times New Roman" w:hAnsi="Times New Roman" w:cs="Times New Roman"/>
          <w:sz w:val="28"/>
          <w:szCs w:val="28"/>
        </w:rPr>
        <w:t>тветы на вопросы по тексту устно и письменн</w:t>
      </w:r>
      <w:proofErr w:type="gramStart"/>
      <w:r w:rsidRPr="00711DD7">
        <w:rPr>
          <w:rFonts w:ascii="Times New Roman" w:hAnsi="Times New Roman" w:cs="Times New Roman"/>
          <w:sz w:val="28"/>
          <w:szCs w:val="28"/>
        </w:rPr>
        <w:t>о(</w:t>
      </w:r>
      <w:proofErr w:type="spellStart"/>
      <w:proofErr w:type="gramEnd"/>
      <w:r w:rsidRPr="00711DD7">
        <w:rPr>
          <w:rFonts w:ascii="Times New Roman" w:hAnsi="Times New Roman" w:cs="Times New Roman"/>
          <w:sz w:val="28"/>
          <w:szCs w:val="28"/>
        </w:rPr>
        <w:t>аудирование</w:t>
      </w:r>
      <w:proofErr w:type="spellEnd"/>
      <w:r w:rsidRPr="00711DD7">
        <w:rPr>
          <w:rFonts w:ascii="Times New Roman" w:hAnsi="Times New Roman" w:cs="Times New Roman"/>
          <w:sz w:val="28"/>
          <w:szCs w:val="28"/>
        </w:rPr>
        <w:t>, выполнение действий).</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Задание о</w:t>
      </w:r>
      <w:r w:rsidRPr="00711DD7">
        <w:rPr>
          <w:rFonts w:ascii="Times New Roman" w:hAnsi="Times New Roman" w:cs="Times New Roman"/>
          <w:sz w:val="28"/>
          <w:szCs w:val="28"/>
        </w:rPr>
        <w:t>ценивается</w:t>
      </w:r>
      <w:r>
        <w:rPr>
          <w:rFonts w:ascii="Times New Roman" w:hAnsi="Times New Roman" w:cs="Times New Roman"/>
          <w:sz w:val="28"/>
          <w:szCs w:val="28"/>
        </w:rPr>
        <w:t xml:space="preserve"> в</w:t>
      </w:r>
      <w:r w:rsidRPr="00711DD7">
        <w:rPr>
          <w:rFonts w:ascii="Times New Roman" w:hAnsi="Times New Roman" w:cs="Times New Roman"/>
          <w:sz w:val="28"/>
          <w:szCs w:val="28"/>
        </w:rPr>
        <w:t xml:space="preserve"> 10 баллов.</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Объем текста на иностранном языке не должен превышать 2000 знаков. Задание по переводу текста разработано на английском и немецком языках. Практическое владение иностранным языком у участников должно включать в себ</w:t>
      </w:r>
      <w:proofErr w:type="gramStart"/>
      <w:r w:rsidRPr="00711DD7">
        <w:rPr>
          <w:rFonts w:ascii="Times New Roman" w:hAnsi="Times New Roman" w:cs="Times New Roman"/>
          <w:sz w:val="28"/>
          <w:szCs w:val="28"/>
        </w:rPr>
        <w:t>я-</w:t>
      </w:r>
      <w:proofErr w:type="gramEnd"/>
      <w:r w:rsidRPr="00711DD7">
        <w:rPr>
          <w:rFonts w:ascii="Times New Roman" w:hAnsi="Times New Roman" w:cs="Times New Roman"/>
          <w:sz w:val="28"/>
          <w:szCs w:val="28"/>
        </w:rPr>
        <w:t xml:space="preserve"> умение читать и переводить литературу по специальностям ,входящим в УГС 35.00.00 «Сельское, лесное и рыбное хозяйство» с целью извлечения нужной информации при минимальном использовании словаря- владение различными видами чтения- изучающим, ознакомляющим, просмотровым, поисковым;</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-умение работать с профессионально ориентированной литературой с целью получения нужной информации.</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Задание№2 -</w:t>
      </w:r>
      <w:r w:rsidRPr="00711DD7">
        <w:rPr>
          <w:rFonts w:ascii="Times New Roman" w:hAnsi="Times New Roman" w:cs="Times New Roman"/>
          <w:sz w:val="28"/>
          <w:szCs w:val="28"/>
        </w:rPr>
        <w:t xml:space="preserve">«Задание по организации работы коллектива исполнителей» позволяет оценить уровень </w:t>
      </w:r>
      <w:proofErr w:type="spellStart"/>
      <w:r w:rsidRPr="00711DD7">
        <w:rPr>
          <w:rFonts w:ascii="Times New Roman" w:hAnsi="Times New Roman" w:cs="Times New Roman"/>
          <w:sz w:val="28"/>
          <w:szCs w:val="28"/>
        </w:rPr>
        <w:t>сформированности</w:t>
      </w:r>
      <w:proofErr w:type="spellEnd"/>
      <w:r w:rsidRPr="00711DD7">
        <w:rPr>
          <w:rFonts w:ascii="Times New Roman" w:hAnsi="Times New Roman" w:cs="Times New Roman"/>
          <w:sz w:val="28"/>
          <w:szCs w:val="28"/>
        </w:rPr>
        <w:t>:</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-умений организации производственной деятельности подразделения;</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-умения ставить цели;</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-мотивировать деятельность подчиненных;</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-организовывать и контролировать их работу с принятием на себя ответственности за результат выполнения заданий;</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-умение принимать решения в стандартных и не стандартных ситуациях и нести за них ответственность;</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 -способности использования  информационно-коммуникационных технологий в профессиональной деятельности.</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Задание по организации работы коллектива включает 2 задачи:</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-задача по организации работы коллектива;</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-задача по созданию исходного организационного  документа.</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Практические  задачи выполняются на компьютере, оценивается</w:t>
      </w:r>
      <w:r>
        <w:rPr>
          <w:rFonts w:ascii="Times New Roman" w:hAnsi="Times New Roman" w:cs="Times New Roman"/>
          <w:sz w:val="28"/>
          <w:szCs w:val="28"/>
        </w:rPr>
        <w:t xml:space="preserve"> в </w:t>
      </w:r>
      <w:r w:rsidRPr="00711DD7">
        <w:rPr>
          <w:rFonts w:ascii="Times New Roman" w:hAnsi="Times New Roman" w:cs="Times New Roman"/>
          <w:sz w:val="28"/>
          <w:szCs w:val="28"/>
        </w:rPr>
        <w:t xml:space="preserve"> 10 баллов.</w:t>
      </w:r>
    </w:p>
    <w:p w:rsidR="008818CD" w:rsidRPr="00711DD7" w:rsidRDefault="008818CD" w:rsidP="008818CD">
      <w:pPr>
        <w:tabs>
          <w:tab w:val="left" w:pos="0"/>
          <w:tab w:val="left" w:pos="90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Время выполнения каждого практического задания  1 этапа - 60 минут.</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Pr>
          <w:rFonts w:ascii="Times New Roman" w:hAnsi="Times New Roman" w:cs="Times New Roman"/>
          <w:sz w:val="28"/>
          <w:szCs w:val="28"/>
        </w:rPr>
        <w:t>6.23</w:t>
      </w:r>
      <w:r w:rsidRPr="00711DD7">
        <w:rPr>
          <w:rFonts w:ascii="Times New Roman" w:hAnsi="Times New Roman" w:cs="Times New Roman"/>
          <w:sz w:val="28"/>
          <w:szCs w:val="28"/>
          <w:u w:val="single"/>
        </w:rPr>
        <w:t>Задание II этапа (</w:t>
      </w:r>
      <w:r w:rsidRPr="00711DD7">
        <w:rPr>
          <w:rFonts w:ascii="Times New Roman" w:hAnsi="Times New Roman" w:cs="Times New Roman"/>
          <w:sz w:val="28"/>
          <w:szCs w:val="28"/>
          <w:u w:val="single"/>
          <w:lang w:val="en-US"/>
        </w:rPr>
        <w:t>II</w:t>
      </w:r>
      <w:r w:rsidRPr="00711DD7">
        <w:rPr>
          <w:rFonts w:ascii="Times New Roman" w:hAnsi="Times New Roman" w:cs="Times New Roman"/>
          <w:sz w:val="28"/>
          <w:szCs w:val="28"/>
          <w:u w:val="single"/>
        </w:rPr>
        <w:t xml:space="preserve"> уровня)</w:t>
      </w:r>
      <w:r w:rsidRPr="00711DD7">
        <w:rPr>
          <w:rFonts w:ascii="Times New Roman" w:hAnsi="Times New Roman" w:cs="Times New Roman"/>
          <w:sz w:val="28"/>
          <w:szCs w:val="28"/>
        </w:rPr>
        <w:t xml:space="preserve">  формируется в соответствии с  общими и профессиональными компетенциями специальностей УГС СПО 35.00.00 «Сельское, лесное и рыбное хозяйство» и   подразделяются на  инвариантную и вариативную части, оценивается</w:t>
      </w:r>
      <w:r>
        <w:rPr>
          <w:rFonts w:ascii="Times New Roman" w:hAnsi="Times New Roman" w:cs="Times New Roman"/>
          <w:sz w:val="28"/>
          <w:szCs w:val="28"/>
        </w:rPr>
        <w:t xml:space="preserve"> в </w:t>
      </w:r>
      <w:r w:rsidRPr="00711DD7">
        <w:rPr>
          <w:rFonts w:ascii="Times New Roman" w:hAnsi="Times New Roman" w:cs="Times New Roman"/>
          <w:sz w:val="28"/>
          <w:szCs w:val="28"/>
        </w:rPr>
        <w:t xml:space="preserve"> 70 баллов.</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Задания II этапа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уровня) - это содержание работы,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по заданным параметрам с контролем соответствия результата  существующим требованиям.</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Количество оцениваемых задач, составляющих практическое задание второго уровня, одинаковое для всех специальностей УГС СПО 35.00.00 «Сельское, лесное и рыбное хозяйство».</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xml:space="preserve">Инвариантная часть заданий второго уровня формируется в соответствии с общими и  профессиональными компетенциями специальностей УГС СПО 35.00.00 «Сельское, лесное и рыбное хозяйство», </w:t>
      </w:r>
      <w:r w:rsidRPr="00711DD7">
        <w:rPr>
          <w:rFonts w:ascii="Times New Roman" w:hAnsi="Times New Roman" w:cs="Times New Roman"/>
          <w:sz w:val="28"/>
          <w:szCs w:val="28"/>
        </w:rPr>
        <w:lastRenderedPageBreak/>
        <w:t>умениями и практическим опытом, которые являются общими для всех специальностей входящих в  укрупненную группу специальностей. Общая часть состоит  из выполнения задания: Расчет микроклимата и выбор  оборудования для сельскохозяйственного помещения.Оценка выполнения общей части задания</w:t>
      </w:r>
      <w:r>
        <w:rPr>
          <w:rFonts w:ascii="Times New Roman" w:hAnsi="Times New Roman" w:cs="Times New Roman"/>
          <w:sz w:val="28"/>
          <w:szCs w:val="28"/>
        </w:rPr>
        <w:t>-</w:t>
      </w:r>
      <w:r w:rsidRPr="00C66C30">
        <w:rPr>
          <w:rFonts w:ascii="Times New Roman" w:hAnsi="Times New Roman" w:cs="Times New Roman"/>
          <w:sz w:val="28"/>
          <w:szCs w:val="28"/>
        </w:rPr>
        <w:t>35 баллов.</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Вариативная часть задания второго уровня формируется в соответствии со специфическими для каждой специальности, входящей в укрупненную группу специальностей профессиональными компетенциями, умениями и практическим опытом с учетом трудовых функций профессиональных стандартов. Практические задания разработаны в соответствии с объектами и видами профессиональной деятельности обучающихся по конкретным специальностям.</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Для специальности 35.02.08 «Электрификация и автоматизация сельского хозяйства» представлено в виде задания по монтажу схемы.</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Для специальности 35.02.07 «Механизация сельского хозяйства» выполнение  практических заданий по настройке, регулировке сельскохозяйственной техники и вождению сельскохозяйственной техники.</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Оценка выполнения вариативной части -</w:t>
      </w:r>
      <w:r w:rsidRPr="00C66C30">
        <w:rPr>
          <w:rFonts w:ascii="Times New Roman" w:hAnsi="Times New Roman" w:cs="Times New Roman"/>
          <w:sz w:val="28"/>
          <w:szCs w:val="28"/>
        </w:rPr>
        <w:t>35 баллов</w:t>
      </w:r>
      <w:r w:rsidRPr="00222742">
        <w:rPr>
          <w:rFonts w:ascii="Times New Roman" w:hAnsi="Times New Roman" w:cs="Times New Roman"/>
          <w:color w:val="FF0000"/>
          <w:sz w:val="28"/>
          <w:szCs w:val="28"/>
        </w:rPr>
        <w:t>.</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Максимальное время, отводимое на выполнение задач инвариантной части  практического задания -1,5 часа (90 минут),</w:t>
      </w:r>
    </w:p>
    <w:p w:rsidR="008818CD" w:rsidRPr="00711DD7" w:rsidRDefault="008818CD" w:rsidP="008818CD">
      <w:pPr>
        <w:tabs>
          <w:tab w:val="left" w:pos="0"/>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Вариативной части-4 часа (240 минут).</w:t>
      </w:r>
    </w:p>
    <w:p w:rsidR="008818CD" w:rsidRPr="00711DD7" w:rsidRDefault="008818CD" w:rsidP="008818CD">
      <w:pPr>
        <w:tabs>
          <w:tab w:val="left" w:pos="0"/>
        </w:tabs>
        <w:spacing w:after="0" w:line="23" w:lineRule="atLeast"/>
        <w:ind w:firstLine="709"/>
        <w:jc w:val="both"/>
        <w:rPr>
          <w:rFonts w:ascii="Times New Roman" w:hAnsi="Times New Roman" w:cs="Times New Roman"/>
          <w:color w:val="000000" w:themeColor="text1"/>
          <w:sz w:val="28"/>
          <w:szCs w:val="28"/>
        </w:rPr>
      </w:pPr>
      <w:r w:rsidRPr="00711DD7">
        <w:rPr>
          <w:rFonts w:ascii="Times New Roman" w:hAnsi="Times New Roman" w:cs="Times New Roman"/>
          <w:sz w:val="28"/>
          <w:szCs w:val="28"/>
        </w:rPr>
        <w:t xml:space="preserve">6.3 Примерный банк комплексных заданий </w:t>
      </w:r>
      <w:r w:rsidRPr="00711DD7">
        <w:rPr>
          <w:rFonts w:ascii="Times New Roman" w:hAnsi="Times New Roman" w:cs="Times New Roman"/>
          <w:sz w:val="28"/>
          <w:szCs w:val="28"/>
          <w:lang w:val="en-US"/>
        </w:rPr>
        <w:t>I</w:t>
      </w:r>
      <w:r w:rsidRPr="00711DD7">
        <w:rPr>
          <w:rFonts w:ascii="Times New Roman" w:hAnsi="Times New Roman" w:cs="Times New Roman"/>
          <w:sz w:val="28"/>
          <w:szCs w:val="28"/>
        </w:rPr>
        <w:t xml:space="preserve"> и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уровня размещен на сайте организатора регионального этапа Всероссийской олимпиады </w:t>
      </w:r>
      <w:hyperlink r:id="rId9" w:history="1">
        <w:r w:rsidRPr="00711DD7">
          <w:rPr>
            <w:rStyle w:val="a8"/>
            <w:rFonts w:ascii="Times New Roman" w:hAnsi="Times New Roman" w:cs="Times New Roman"/>
            <w:sz w:val="28"/>
            <w:szCs w:val="28"/>
            <w:lang w:val="en-US"/>
          </w:rPr>
          <w:t>www</w:t>
        </w:r>
        <w:r w:rsidRPr="00711DD7">
          <w:rPr>
            <w:rStyle w:val="a8"/>
            <w:rFonts w:ascii="Times New Roman" w:hAnsi="Times New Roman" w:cs="Times New Roman"/>
            <w:sz w:val="28"/>
            <w:szCs w:val="28"/>
          </w:rPr>
          <w:t>.</w:t>
        </w:r>
        <w:r w:rsidRPr="00711DD7">
          <w:rPr>
            <w:rStyle w:val="a8"/>
            <w:rFonts w:ascii="Times New Roman" w:hAnsi="Times New Roman" w:cs="Times New Roman"/>
            <w:sz w:val="28"/>
            <w:szCs w:val="28"/>
            <w:lang w:val="en-US"/>
          </w:rPr>
          <w:t>oacoll</w:t>
        </w:r>
        <w:r w:rsidRPr="00711DD7">
          <w:rPr>
            <w:rStyle w:val="a8"/>
            <w:rFonts w:ascii="Times New Roman" w:hAnsi="Times New Roman" w:cs="Times New Roman"/>
            <w:sz w:val="28"/>
            <w:szCs w:val="28"/>
          </w:rPr>
          <w:t>е</w:t>
        </w:r>
        <w:r w:rsidRPr="00711DD7">
          <w:rPr>
            <w:rStyle w:val="a8"/>
            <w:rFonts w:ascii="Times New Roman" w:hAnsi="Times New Roman" w:cs="Times New Roman"/>
            <w:sz w:val="28"/>
            <w:szCs w:val="28"/>
            <w:lang w:val="en-US"/>
          </w:rPr>
          <w:t>dge</w:t>
        </w:r>
        <w:r w:rsidRPr="00711DD7">
          <w:rPr>
            <w:rStyle w:val="a8"/>
            <w:rFonts w:ascii="Times New Roman" w:hAnsi="Times New Roman" w:cs="Times New Roman"/>
            <w:sz w:val="28"/>
            <w:szCs w:val="28"/>
          </w:rPr>
          <w:t>.</w:t>
        </w:r>
        <w:r w:rsidRPr="00711DD7">
          <w:rPr>
            <w:rStyle w:val="a8"/>
            <w:rFonts w:ascii="Times New Roman" w:hAnsi="Times New Roman" w:cs="Times New Roman"/>
            <w:sz w:val="28"/>
            <w:szCs w:val="28"/>
            <w:lang w:val="en-US"/>
          </w:rPr>
          <w:t>ru</w:t>
        </w:r>
      </w:hyperlink>
    </w:p>
    <w:p w:rsidR="008818CD" w:rsidRPr="00711DD7" w:rsidRDefault="008818CD" w:rsidP="008818CD">
      <w:pPr>
        <w:tabs>
          <w:tab w:val="left" w:pos="0"/>
        </w:tabs>
        <w:spacing w:after="0" w:line="23" w:lineRule="atLeast"/>
        <w:ind w:firstLine="709"/>
        <w:jc w:val="both"/>
        <w:rPr>
          <w:rFonts w:ascii="Times New Roman" w:hAnsi="Times New Roman" w:cs="Times New Roman"/>
          <w:color w:val="000000" w:themeColor="text1"/>
          <w:sz w:val="28"/>
          <w:szCs w:val="28"/>
        </w:rPr>
      </w:pPr>
      <w:r w:rsidRPr="00711DD7">
        <w:rPr>
          <w:rFonts w:ascii="Times New Roman" w:hAnsi="Times New Roman" w:cs="Times New Roman"/>
          <w:color w:val="000000" w:themeColor="text1"/>
          <w:sz w:val="28"/>
          <w:szCs w:val="28"/>
        </w:rPr>
        <w:t>6.4Во время выполнения конкурсных заданий участники обязаны соблюдать правила организации и проведения испытаний, правил</w:t>
      </w:r>
      <w:r>
        <w:rPr>
          <w:rFonts w:ascii="Times New Roman" w:hAnsi="Times New Roman" w:cs="Times New Roman"/>
          <w:color w:val="000000" w:themeColor="text1"/>
          <w:sz w:val="28"/>
          <w:szCs w:val="28"/>
        </w:rPr>
        <w:t>а</w:t>
      </w:r>
      <w:r w:rsidRPr="00711DD7">
        <w:rPr>
          <w:rFonts w:ascii="Times New Roman" w:hAnsi="Times New Roman" w:cs="Times New Roman"/>
          <w:color w:val="000000" w:themeColor="text1"/>
          <w:sz w:val="28"/>
          <w:szCs w:val="28"/>
        </w:rPr>
        <w:t xml:space="preserve"> техники безопасности.</w:t>
      </w:r>
    </w:p>
    <w:p w:rsidR="008818CD" w:rsidRDefault="008818CD" w:rsidP="008818CD">
      <w:pPr>
        <w:spacing w:after="0" w:line="23" w:lineRule="atLeast"/>
        <w:ind w:firstLine="709"/>
        <w:jc w:val="both"/>
        <w:rPr>
          <w:rFonts w:ascii="Times New Roman" w:hAnsi="Times New Roman" w:cs="Times New Roman"/>
          <w:color w:val="000000" w:themeColor="text1"/>
          <w:sz w:val="28"/>
          <w:szCs w:val="28"/>
        </w:rPr>
      </w:pPr>
      <w:r w:rsidRPr="00711DD7">
        <w:rPr>
          <w:rFonts w:ascii="Times New Roman" w:hAnsi="Times New Roman" w:cs="Times New Roman"/>
          <w:color w:val="000000" w:themeColor="text1"/>
          <w:sz w:val="28"/>
          <w:szCs w:val="28"/>
        </w:rPr>
        <w:t>6.5В случае нарушения правил орга</w:t>
      </w:r>
      <w:r>
        <w:rPr>
          <w:rFonts w:ascii="Times New Roman" w:hAnsi="Times New Roman" w:cs="Times New Roman"/>
          <w:color w:val="000000" w:themeColor="text1"/>
          <w:sz w:val="28"/>
          <w:szCs w:val="28"/>
        </w:rPr>
        <w:t>низации и проведения  олимпиады, г</w:t>
      </w:r>
      <w:r w:rsidRPr="00711DD7">
        <w:rPr>
          <w:rFonts w:ascii="Times New Roman" w:hAnsi="Times New Roman" w:cs="Times New Roman"/>
          <w:color w:val="000000" w:themeColor="text1"/>
          <w:sz w:val="28"/>
          <w:szCs w:val="28"/>
        </w:rPr>
        <w:t>рубого нарушения технологии выполнения работ, правил техники безопасности участник может быть дисквалифицирован</w:t>
      </w:r>
      <w:proofErr w:type="gramStart"/>
      <w:r w:rsidRPr="00711DD7">
        <w:rPr>
          <w:rFonts w:ascii="Times New Roman" w:hAnsi="Times New Roman" w:cs="Times New Roman"/>
          <w:color w:val="000000" w:themeColor="text1"/>
          <w:sz w:val="28"/>
          <w:szCs w:val="28"/>
        </w:rPr>
        <w:t>.П</w:t>
      </w:r>
      <w:proofErr w:type="gramEnd"/>
      <w:r w:rsidRPr="00711DD7">
        <w:rPr>
          <w:rFonts w:ascii="Times New Roman" w:hAnsi="Times New Roman" w:cs="Times New Roman"/>
          <w:color w:val="000000" w:themeColor="text1"/>
          <w:sz w:val="28"/>
          <w:szCs w:val="28"/>
        </w:rPr>
        <w:t>ри выполнении заданий не допускается использование участниками дополнительных материалов, инструментов</w:t>
      </w:r>
      <w:r>
        <w:rPr>
          <w:rFonts w:ascii="Times New Roman" w:hAnsi="Times New Roman" w:cs="Times New Roman"/>
          <w:color w:val="000000" w:themeColor="text1"/>
          <w:sz w:val="28"/>
          <w:szCs w:val="28"/>
        </w:rPr>
        <w:t>(</w:t>
      </w:r>
      <w:r w:rsidRPr="00711DD7">
        <w:rPr>
          <w:rFonts w:ascii="Times New Roman" w:hAnsi="Times New Roman" w:cs="Times New Roman"/>
          <w:color w:val="000000" w:themeColor="text1"/>
          <w:sz w:val="28"/>
          <w:szCs w:val="28"/>
        </w:rPr>
        <w:t>если их наличие не оговорено в задании), электронных книг, мобильных телефонов и т.п.</w:t>
      </w:r>
    </w:p>
    <w:p w:rsidR="008818CD" w:rsidRPr="00711DD7" w:rsidRDefault="008818CD" w:rsidP="008818CD">
      <w:pPr>
        <w:spacing w:after="0" w:line="23" w:lineRule="atLeast"/>
        <w:ind w:firstLine="709"/>
        <w:jc w:val="both"/>
        <w:rPr>
          <w:rFonts w:ascii="Times New Roman" w:hAnsi="Times New Roman" w:cs="Times New Roman"/>
          <w:color w:val="000000" w:themeColor="text1"/>
          <w:sz w:val="28"/>
          <w:szCs w:val="28"/>
        </w:rPr>
      </w:pPr>
    </w:p>
    <w:p w:rsidR="008818CD" w:rsidRPr="00711DD7" w:rsidRDefault="008818CD" w:rsidP="008818CD">
      <w:pPr>
        <w:spacing w:after="0" w:line="23" w:lineRule="atLeast"/>
        <w:jc w:val="center"/>
        <w:rPr>
          <w:rFonts w:ascii="Times New Roman" w:hAnsi="Times New Roman" w:cs="Times New Roman"/>
          <w:b/>
          <w:sz w:val="28"/>
          <w:szCs w:val="28"/>
        </w:rPr>
      </w:pPr>
      <w:r w:rsidRPr="00711DD7">
        <w:rPr>
          <w:rFonts w:ascii="Times New Roman" w:hAnsi="Times New Roman" w:cs="Times New Roman"/>
          <w:b/>
          <w:sz w:val="28"/>
          <w:szCs w:val="28"/>
        </w:rPr>
        <w:t>7.Оценивание результатов выполнения заданий, порядок определения победителей и призёров регионального этапа Всероссийской олимпиады</w:t>
      </w: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7.1 Результаты выполнения заданий оцениваются согласно критериям, указанным в ФОС  Всероссийской олимпиады по каждому заданию.</w:t>
      </w:r>
    </w:p>
    <w:p w:rsidR="008818CD" w:rsidRPr="00711DD7" w:rsidRDefault="008818CD" w:rsidP="008818CD">
      <w:pPr>
        <w:pStyle w:val="a7"/>
        <w:numPr>
          <w:ilvl w:val="1"/>
          <w:numId w:val="2"/>
        </w:numPr>
        <w:tabs>
          <w:tab w:val="left" w:pos="1134"/>
        </w:tabs>
        <w:spacing w:after="0" w:line="23" w:lineRule="atLeast"/>
        <w:ind w:left="0" w:firstLine="709"/>
        <w:jc w:val="both"/>
        <w:rPr>
          <w:rFonts w:ascii="Times New Roman" w:hAnsi="Times New Roman"/>
          <w:sz w:val="28"/>
          <w:szCs w:val="28"/>
        </w:rPr>
      </w:pPr>
      <w:r w:rsidRPr="00711DD7">
        <w:rPr>
          <w:rFonts w:ascii="Times New Roman" w:hAnsi="Times New Roman"/>
          <w:sz w:val="28"/>
          <w:szCs w:val="28"/>
        </w:rPr>
        <w:t xml:space="preserve">Результаты выполнения заданий оцениваются: </w:t>
      </w: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Задание I уровня профессионального комплексного задания – по 30-балльной шкале (тестовое задание -10 баллов, практические задачи – 20 баллов);</w:t>
      </w: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lastRenderedPageBreak/>
        <w:t xml:space="preserve">Задание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уровня профессионального комплексного задания – по 70 балльной шкале (инвариантная часть задания – 35 баллов, вариативная часть задания – 35 баллов).</w:t>
      </w: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Сумма баллов за выполнение профессионального комплексного задания (далее – суммарный балл) составляет  100 баллов.</w:t>
      </w:r>
    </w:p>
    <w:p w:rsidR="008818CD" w:rsidRPr="00711DD7" w:rsidRDefault="008818CD" w:rsidP="008818CD">
      <w:pPr>
        <w:pStyle w:val="1"/>
        <w:numPr>
          <w:ilvl w:val="1"/>
          <w:numId w:val="2"/>
        </w:numPr>
        <w:shd w:val="clear" w:color="auto" w:fill="auto"/>
        <w:tabs>
          <w:tab w:val="left" w:pos="567"/>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 xml:space="preserve">Победитель и призеры регионального этапа Всероссийской олимпиады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за выполнение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этапа (</w:t>
      </w:r>
      <w:r w:rsidRPr="00711DD7">
        <w:rPr>
          <w:rFonts w:ascii="Times New Roman" w:hAnsi="Times New Roman" w:cs="Times New Roman"/>
          <w:sz w:val="28"/>
          <w:szCs w:val="28"/>
          <w:lang w:val="en-US"/>
        </w:rPr>
        <w:t>II</w:t>
      </w:r>
      <w:r w:rsidRPr="00711DD7">
        <w:rPr>
          <w:rFonts w:ascii="Times New Roman" w:hAnsi="Times New Roman" w:cs="Times New Roman"/>
          <w:sz w:val="28"/>
          <w:szCs w:val="28"/>
        </w:rPr>
        <w:t xml:space="preserve"> уровня)  комплексного задания, учетом  продолжительности времени на их выполнение.</w:t>
      </w:r>
    </w:p>
    <w:p w:rsidR="008818CD" w:rsidRPr="00711DD7" w:rsidRDefault="008818CD" w:rsidP="008818CD">
      <w:pPr>
        <w:pStyle w:val="1"/>
        <w:numPr>
          <w:ilvl w:val="1"/>
          <w:numId w:val="2"/>
        </w:numPr>
        <w:shd w:val="clear" w:color="auto" w:fill="auto"/>
        <w:tabs>
          <w:tab w:val="left" w:pos="567"/>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 xml:space="preserve"> Окончательные результаты  регионального этапа  Всероссийской олимпиады (с учетом изменений оценок, внесенных апелляционной комиссией) ранжируются по убыванию суммарного количества баллов, после чего из ранжированного перечня результатов выделяются 3 наибольших результата, отличных друг от друга, - первый, второй и третий результаты.</w:t>
      </w:r>
    </w:p>
    <w:p w:rsidR="008818CD" w:rsidRPr="00711DD7" w:rsidRDefault="008818CD" w:rsidP="008818CD">
      <w:pPr>
        <w:pStyle w:val="1"/>
        <w:numPr>
          <w:ilvl w:val="1"/>
          <w:numId w:val="2"/>
        </w:numPr>
        <w:shd w:val="clear" w:color="auto" w:fill="auto"/>
        <w:tabs>
          <w:tab w:val="left" w:pos="567"/>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Участник, имеющий первый результат, является победителем регионального этапа олимпиады. Победителю регионального этапа присуждается первое место.</w:t>
      </w:r>
    </w:p>
    <w:p w:rsidR="008818CD" w:rsidRPr="00711DD7" w:rsidRDefault="008818CD" w:rsidP="008818CD">
      <w:pPr>
        <w:pStyle w:val="1"/>
        <w:numPr>
          <w:ilvl w:val="1"/>
          <w:numId w:val="2"/>
        </w:numPr>
        <w:shd w:val="clear" w:color="auto" w:fill="auto"/>
        <w:tabs>
          <w:tab w:val="left" w:pos="567"/>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 xml:space="preserve">Участники, имеющие второй и третий  результаты, являются призерами регионального этапа Всероссийской олимпиады. Призеру, имеющему второй результат, присуждается второе место, </w:t>
      </w:r>
      <w:proofErr w:type="gramStart"/>
      <w:r w:rsidRPr="00711DD7">
        <w:rPr>
          <w:rFonts w:ascii="Times New Roman" w:hAnsi="Times New Roman" w:cs="Times New Roman"/>
          <w:sz w:val="28"/>
          <w:szCs w:val="28"/>
        </w:rPr>
        <w:t>призеру</w:t>
      </w:r>
      <w:proofErr w:type="gramEnd"/>
      <w:r w:rsidRPr="00711DD7">
        <w:rPr>
          <w:rFonts w:ascii="Times New Roman" w:hAnsi="Times New Roman" w:cs="Times New Roman"/>
          <w:sz w:val="28"/>
          <w:szCs w:val="28"/>
        </w:rPr>
        <w:t xml:space="preserve"> имеющему третий результат - третье место.</w:t>
      </w:r>
    </w:p>
    <w:p w:rsidR="008818CD" w:rsidRPr="00711DD7" w:rsidRDefault="008818CD" w:rsidP="008818CD">
      <w:pPr>
        <w:pStyle w:val="1"/>
        <w:numPr>
          <w:ilvl w:val="1"/>
          <w:numId w:val="2"/>
        </w:numPr>
        <w:shd w:val="clear" w:color="auto" w:fill="auto"/>
        <w:tabs>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 Участникам, регионального этапа олимпиады, показавшим высокие результаты выполнения профессионального комплексного  задания, высокую культуру труда, творческий подход к выполнению заданий, решением жюри могут быть установлены дополнительные поощрени</w:t>
      </w:r>
      <w:proofErr w:type="gramStart"/>
      <w:r w:rsidRPr="00711DD7">
        <w:rPr>
          <w:rFonts w:ascii="Times New Roman" w:hAnsi="Times New Roman" w:cs="Times New Roman"/>
          <w:sz w:val="28"/>
          <w:szCs w:val="28"/>
        </w:rPr>
        <w:t>я(</w:t>
      </w:r>
      <w:proofErr w:type="gramEnd"/>
      <w:r w:rsidRPr="00711DD7">
        <w:rPr>
          <w:rFonts w:ascii="Times New Roman" w:hAnsi="Times New Roman" w:cs="Times New Roman"/>
          <w:sz w:val="28"/>
          <w:szCs w:val="28"/>
        </w:rPr>
        <w:t>номинации) в соответствии с отличительными особенностями выполнения задания. При условии выполнения всех требований конкурсных заданий устанавливаются дополнительные поощрения (в номинациях - «Лучший знаток теории», «Лучший в решении практических задач», «Лучший по практическому вождению сельскохозяйственной техники», «Лучший в технологии настройки и регулировки сельскохозяйственной техники» «Лучший в применении электроизмерительных приборов»). Организаторы  регионального этапа Всероссийской олимпиады могут устанавливать дополнительные награды для поощрения</w:t>
      </w:r>
    </w:p>
    <w:p w:rsidR="008818CD" w:rsidRPr="00711DD7" w:rsidRDefault="008818CD" w:rsidP="008818CD">
      <w:pPr>
        <w:pStyle w:val="1"/>
        <w:numPr>
          <w:ilvl w:val="1"/>
          <w:numId w:val="2"/>
        </w:numPr>
        <w:shd w:val="clear" w:color="auto" w:fill="auto"/>
        <w:tabs>
          <w:tab w:val="left" w:pos="1134"/>
        </w:tabs>
        <w:spacing w:before="0" w:line="23" w:lineRule="atLeast"/>
        <w:ind w:left="0" w:firstLine="709"/>
        <w:rPr>
          <w:rFonts w:ascii="Times New Roman" w:hAnsi="Times New Roman" w:cs="Times New Roman"/>
          <w:sz w:val="28"/>
          <w:szCs w:val="28"/>
        </w:rPr>
      </w:pPr>
      <w:r w:rsidRPr="00711DD7">
        <w:rPr>
          <w:rFonts w:ascii="Times New Roman" w:hAnsi="Times New Roman" w:cs="Times New Roman"/>
          <w:sz w:val="28"/>
          <w:szCs w:val="28"/>
        </w:rPr>
        <w:t>Победитель  регионального этапа Всероссийской олимпиады может быть рекомендован  для участия в  заключительном этапе  Всероссийской  олимпиады профессионального мастерства</w:t>
      </w:r>
    </w:p>
    <w:p w:rsidR="008818CD" w:rsidRPr="00711DD7" w:rsidRDefault="008818CD" w:rsidP="008818CD">
      <w:pPr>
        <w:pStyle w:val="1"/>
        <w:shd w:val="clear" w:color="auto" w:fill="auto"/>
        <w:tabs>
          <w:tab w:val="left" w:pos="1134"/>
        </w:tabs>
        <w:spacing w:before="0" w:line="23" w:lineRule="atLeast"/>
        <w:ind w:firstLine="709"/>
        <w:rPr>
          <w:rFonts w:ascii="Times New Roman" w:hAnsi="Times New Roman" w:cs="Times New Roman"/>
          <w:sz w:val="28"/>
          <w:szCs w:val="28"/>
        </w:rPr>
      </w:pPr>
    </w:p>
    <w:p w:rsidR="008818CD" w:rsidRPr="0023418C" w:rsidRDefault="008818CD" w:rsidP="008818CD">
      <w:pPr>
        <w:jc w:val="center"/>
        <w:rPr>
          <w:rFonts w:ascii="Times New Roman" w:hAnsi="Times New Roman" w:cs="Times New Roman"/>
          <w:b/>
          <w:sz w:val="28"/>
          <w:szCs w:val="28"/>
        </w:rPr>
      </w:pPr>
      <w:r w:rsidRPr="00711DD7">
        <w:rPr>
          <w:rFonts w:ascii="Times New Roman" w:hAnsi="Times New Roman" w:cs="Times New Roman"/>
          <w:b/>
          <w:sz w:val="28"/>
          <w:szCs w:val="28"/>
        </w:rPr>
        <w:t>8.Оформление итогов регионального  этапаВсероссийской олимпиады</w:t>
      </w:r>
    </w:p>
    <w:p w:rsidR="008818CD" w:rsidRPr="00711DD7" w:rsidRDefault="008818CD" w:rsidP="008818CD">
      <w:pPr>
        <w:pStyle w:val="1"/>
        <w:shd w:val="clear" w:color="auto" w:fill="auto"/>
        <w:tabs>
          <w:tab w:val="left" w:pos="1134"/>
        </w:tabs>
        <w:spacing w:before="0" w:line="23" w:lineRule="atLeast"/>
        <w:ind w:firstLine="709"/>
        <w:rPr>
          <w:rFonts w:ascii="Times New Roman" w:hAnsi="Times New Roman" w:cs="Times New Roman"/>
          <w:sz w:val="28"/>
          <w:szCs w:val="28"/>
        </w:rPr>
      </w:pP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8.1 Итоги  регионального этапа Всероссийско</w:t>
      </w:r>
      <w:r w:rsidR="00706726">
        <w:rPr>
          <w:rFonts w:ascii="Times New Roman" w:hAnsi="Times New Roman" w:cs="Times New Roman"/>
          <w:sz w:val="28"/>
          <w:szCs w:val="28"/>
        </w:rPr>
        <w:t>й олимпиады оформляются актом (П</w:t>
      </w:r>
      <w:r w:rsidRPr="00711DD7">
        <w:rPr>
          <w:rFonts w:ascii="Times New Roman" w:hAnsi="Times New Roman" w:cs="Times New Roman"/>
          <w:sz w:val="28"/>
          <w:szCs w:val="28"/>
        </w:rPr>
        <w:t>риложение 8).</w:t>
      </w: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lastRenderedPageBreak/>
        <w:t>8.2 Итоги регионального этапа Всероссийской олимпиады профессионального мастерства на победителя (1 место) и призёров (2, 3 места) оформляются отдельным протоколом, подписываются Председателем жюри, членами жюри и руководителем профессиональной образовательной организации - организатора регионального этапа Всероссийской олимпиады, заверяются печатью и направляются в Координационную группу при Министерстве образования Оренбургской  области.</w:t>
      </w:r>
    </w:p>
    <w:p w:rsidR="008818CD" w:rsidRPr="00711DD7" w:rsidRDefault="008818CD" w:rsidP="008818CD">
      <w:pPr>
        <w:tabs>
          <w:tab w:val="left" w:pos="567"/>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8.3 Победитель и призёры регионального этапа Всероссийской</w:t>
      </w:r>
      <w:r>
        <w:rPr>
          <w:rFonts w:ascii="Times New Roman" w:hAnsi="Times New Roman" w:cs="Times New Roman"/>
          <w:sz w:val="28"/>
          <w:szCs w:val="28"/>
        </w:rPr>
        <w:t xml:space="preserve"> олимпиады </w:t>
      </w:r>
      <w:r w:rsidRPr="00711DD7">
        <w:rPr>
          <w:rFonts w:ascii="Times New Roman" w:hAnsi="Times New Roman" w:cs="Times New Roman"/>
          <w:sz w:val="28"/>
          <w:szCs w:val="28"/>
        </w:rPr>
        <w:t>представляют организатору  регионального этапа следующие документы:</w:t>
      </w:r>
    </w:p>
    <w:p w:rsidR="008818CD" w:rsidRPr="00711DD7" w:rsidRDefault="008818CD" w:rsidP="008818CD">
      <w:pPr>
        <w:tabs>
          <w:tab w:val="left" w:pos="567"/>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копию документа, удостоверяющего личность (с приложением справки о регистрации в случае, если адрес прописки не совпадает с адресом проживания);</w:t>
      </w:r>
    </w:p>
    <w:p w:rsidR="008818CD" w:rsidRPr="00711DD7" w:rsidRDefault="008818CD" w:rsidP="008818CD">
      <w:pPr>
        <w:tabs>
          <w:tab w:val="left" w:pos="567"/>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 справку с места учёбы, заверенную печатью образовательной организации.</w:t>
      </w:r>
    </w:p>
    <w:p w:rsidR="008818CD" w:rsidRPr="00711DD7" w:rsidRDefault="008818CD" w:rsidP="008818CD">
      <w:pPr>
        <w:tabs>
          <w:tab w:val="left" w:pos="1134"/>
        </w:tabs>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t>8.4 Отчёт о проведении  регионального этапа Всероссийской олимпиады направляются в министерство образования Оренбургской области не позднее 10-ти дней после проведения (в соответствии с перечнем документов, приведенном в  Порядке).</w:t>
      </w:r>
    </w:p>
    <w:p w:rsidR="008818CD" w:rsidRDefault="008818CD" w:rsidP="008818CD">
      <w:pPr>
        <w:rPr>
          <w:rFonts w:ascii="Times New Roman" w:hAnsi="Times New Roman" w:cs="Times New Roman"/>
          <w:b/>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3B5558" w:rsidRDefault="003B5558" w:rsidP="008818CD">
      <w:pPr>
        <w:pStyle w:val="a7"/>
        <w:tabs>
          <w:tab w:val="left" w:pos="426"/>
          <w:tab w:val="left" w:pos="993"/>
        </w:tabs>
        <w:spacing w:after="0" w:line="23" w:lineRule="atLeast"/>
        <w:ind w:left="0"/>
        <w:jc w:val="right"/>
        <w:rPr>
          <w:rFonts w:ascii="Times New Roman" w:hAnsi="Times New Roman"/>
          <w:sz w:val="28"/>
          <w:szCs w:val="28"/>
        </w:rPr>
      </w:pPr>
    </w:p>
    <w:p w:rsidR="008818CD" w:rsidRPr="00711DD7" w:rsidRDefault="008818CD" w:rsidP="008818CD">
      <w:pPr>
        <w:pStyle w:val="a7"/>
        <w:tabs>
          <w:tab w:val="left" w:pos="426"/>
          <w:tab w:val="left" w:pos="993"/>
        </w:tabs>
        <w:spacing w:after="0" w:line="23" w:lineRule="atLeast"/>
        <w:ind w:left="0"/>
        <w:jc w:val="right"/>
        <w:rPr>
          <w:rFonts w:ascii="Times New Roman" w:hAnsi="Times New Roman"/>
          <w:sz w:val="28"/>
          <w:szCs w:val="28"/>
        </w:rPr>
      </w:pPr>
      <w:r w:rsidRPr="00711DD7">
        <w:rPr>
          <w:rFonts w:ascii="Times New Roman" w:hAnsi="Times New Roman"/>
          <w:sz w:val="28"/>
          <w:szCs w:val="28"/>
        </w:rPr>
        <w:lastRenderedPageBreak/>
        <w:t xml:space="preserve">Приложение № 1 </w:t>
      </w:r>
    </w:p>
    <w:p w:rsidR="008818CD" w:rsidRPr="00711DD7" w:rsidRDefault="008818CD" w:rsidP="008818CD">
      <w:pPr>
        <w:tabs>
          <w:tab w:val="left" w:pos="426"/>
          <w:tab w:val="left" w:pos="993"/>
        </w:tabs>
        <w:spacing w:after="0" w:line="23" w:lineRule="atLeast"/>
        <w:jc w:val="both"/>
        <w:rPr>
          <w:rFonts w:ascii="Times New Roman" w:hAnsi="Times New Roman" w:cs="Times New Roman"/>
          <w:sz w:val="28"/>
          <w:szCs w:val="28"/>
        </w:rPr>
      </w:pPr>
    </w:p>
    <w:p w:rsidR="008818CD" w:rsidRPr="00711DD7" w:rsidRDefault="008818CD" w:rsidP="008818CD">
      <w:pPr>
        <w:spacing w:after="0" w:line="23" w:lineRule="atLeast"/>
        <w:jc w:val="center"/>
        <w:rPr>
          <w:rFonts w:ascii="Times New Roman" w:hAnsi="Times New Roman" w:cs="Times New Roman"/>
          <w:sz w:val="28"/>
          <w:szCs w:val="28"/>
        </w:rPr>
      </w:pPr>
      <w:r w:rsidRPr="00711DD7">
        <w:rPr>
          <w:rFonts w:ascii="Times New Roman" w:eastAsia="Times New Roman" w:hAnsi="Times New Roman" w:cs="Times New Roman"/>
          <w:b/>
          <w:bCs/>
          <w:sz w:val="28"/>
          <w:szCs w:val="28"/>
        </w:rPr>
        <w:t>Заявка</w:t>
      </w:r>
    </w:p>
    <w:p w:rsidR="008818CD" w:rsidRPr="00711DD7" w:rsidRDefault="008818CD" w:rsidP="008818CD">
      <w:pPr>
        <w:spacing w:after="0" w:line="23" w:lineRule="atLeast"/>
        <w:jc w:val="center"/>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p w:rsidR="008818CD" w:rsidRPr="00711DD7" w:rsidRDefault="008818CD" w:rsidP="008818CD">
      <w:pPr>
        <w:spacing w:after="0"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УГС 35.00.00  «Сельское</w:t>
      </w:r>
      <w:proofErr w:type="gramStart"/>
      <w:r w:rsidRPr="00711DD7">
        <w:rPr>
          <w:rFonts w:ascii="Times New Roman" w:eastAsia="Times New Roman" w:hAnsi="Times New Roman" w:cs="Times New Roman"/>
          <w:sz w:val="28"/>
          <w:szCs w:val="28"/>
        </w:rPr>
        <w:t xml:space="preserve"> ,</w:t>
      </w:r>
      <w:proofErr w:type="gramEnd"/>
      <w:r w:rsidRPr="00711DD7">
        <w:rPr>
          <w:rFonts w:ascii="Times New Roman" w:eastAsia="Times New Roman" w:hAnsi="Times New Roman" w:cs="Times New Roman"/>
          <w:sz w:val="28"/>
          <w:szCs w:val="28"/>
        </w:rPr>
        <w:t>лесное и рыбное хозяйство»</w:t>
      </w:r>
    </w:p>
    <w:p w:rsidR="008818CD" w:rsidRPr="00711DD7" w:rsidRDefault="008818CD" w:rsidP="008818CD">
      <w:pPr>
        <w:spacing w:after="0"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35.02.07 «Механизация сельского хозяйства»,</w:t>
      </w:r>
    </w:p>
    <w:p w:rsidR="008818CD" w:rsidRPr="00711DD7" w:rsidRDefault="008818CD" w:rsidP="008818CD">
      <w:pPr>
        <w:spacing w:after="0"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35.02.08 «Электрификация  и автоматизация сельского хозяйства»</w:t>
      </w:r>
    </w:p>
    <w:tbl>
      <w:tblPr>
        <w:tblStyle w:val="a3"/>
        <w:tblW w:w="0" w:type="auto"/>
        <w:tblLook w:val="04A0"/>
      </w:tblPr>
      <w:tblGrid>
        <w:gridCol w:w="4109"/>
        <w:gridCol w:w="5462"/>
      </w:tblGrid>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Полное наименование профессиональной образовательной организации</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Адрес профессиональной образовательной организации</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ФИО контактного лица</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Телефон (код) контактного лица</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proofErr w:type="spellStart"/>
            <w:r w:rsidRPr="00711DD7">
              <w:rPr>
                <w:rFonts w:ascii="Times New Roman" w:eastAsia="Times New Roman" w:hAnsi="Times New Roman" w:cs="Times New Roman"/>
                <w:sz w:val="28"/>
                <w:szCs w:val="28"/>
              </w:rPr>
              <w:t>E-mail</w:t>
            </w:r>
            <w:proofErr w:type="spellEnd"/>
            <w:r w:rsidRPr="00711DD7">
              <w:rPr>
                <w:rFonts w:ascii="Times New Roman" w:eastAsia="Times New Roman" w:hAnsi="Times New Roman" w:cs="Times New Roman"/>
                <w:sz w:val="28"/>
                <w:szCs w:val="28"/>
              </w:rPr>
              <w:t xml:space="preserve"> контактного лица</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ФИО участника</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Дата рождения участника</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Специальность</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Курс</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Иностранный язык</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ФИО сопровождающего</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Дата</w:t>
            </w:r>
            <w:proofErr w:type="gramStart"/>
            <w:r w:rsidRPr="00711D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время</w:t>
            </w:r>
            <w:r w:rsidRPr="00711DD7">
              <w:rPr>
                <w:rFonts w:ascii="Times New Roman" w:eastAsia="Times New Roman" w:hAnsi="Times New Roman" w:cs="Times New Roman"/>
                <w:sz w:val="28"/>
                <w:szCs w:val="28"/>
              </w:rPr>
              <w:t>заезда</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Дата выезда</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 xml:space="preserve">В общежитии  нуждается </w:t>
            </w:r>
          </w:p>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 не нуждается</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r w:rsidR="008818CD" w:rsidRPr="00711DD7" w:rsidTr="00706726">
        <w:tc>
          <w:tcPr>
            <w:tcW w:w="4219" w:type="dxa"/>
          </w:tcPr>
          <w:p w:rsidR="008818CD" w:rsidRPr="00711DD7" w:rsidRDefault="008818CD" w:rsidP="00706726">
            <w:pPr>
              <w:spacing w:line="23" w:lineRule="atLeast"/>
              <w:jc w:val="both"/>
              <w:rPr>
                <w:rFonts w:ascii="Times New Roman" w:eastAsia="Times New Roman" w:hAnsi="Times New Roman" w:cs="Times New Roman"/>
                <w:sz w:val="28"/>
                <w:szCs w:val="28"/>
              </w:rPr>
            </w:pPr>
            <w:r w:rsidRPr="00711DD7">
              <w:rPr>
                <w:rFonts w:ascii="Times New Roman" w:eastAsia="Times New Roman" w:hAnsi="Times New Roman" w:cs="Times New Roman"/>
                <w:sz w:val="28"/>
                <w:szCs w:val="28"/>
              </w:rPr>
              <w:t xml:space="preserve"> Размер одежды,</w:t>
            </w:r>
            <w:r w:rsidR="005705C3">
              <w:rPr>
                <w:rFonts w:ascii="Times New Roman" w:eastAsia="Times New Roman" w:hAnsi="Times New Roman" w:cs="Times New Roman"/>
                <w:sz w:val="28"/>
                <w:szCs w:val="28"/>
              </w:rPr>
              <w:t xml:space="preserve"> </w:t>
            </w:r>
            <w:r w:rsidRPr="00711DD7">
              <w:rPr>
                <w:rFonts w:ascii="Times New Roman" w:eastAsia="Times New Roman" w:hAnsi="Times New Roman" w:cs="Times New Roman"/>
                <w:sz w:val="28"/>
                <w:szCs w:val="28"/>
              </w:rPr>
              <w:t>рост</w:t>
            </w:r>
          </w:p>
        </w:tc>
        <w:tc>
          <w:tcPr>
            <w:tcW w:w="5812" w:type="dxa"/>
          </w:tcPr>
          <w:p w:rsidR="008818CD" w:rsidRPr="00711DD7" w:rsidRDefault="008818CD" w:rsidP="00706726">
            <w:pPr>
              <w:spacing w:line="23" w:lineRule="atLeast"/>
              <w:jc w:val="both"/>
              <w:rPr>
                <w:rFonts w:ascii="Times New Roman" w:eastAsia="Times New Roman" w:hAnsi="Times New Roman" w:cs="Times New Roman"/>
                <w:sz w:val="28"/>
                <w:szCs w:val="28"/>
              </w:rPr>
            </w:pPr>
          </w:p>
        </w:tc>
      </w:tr>
    </w:tbl>
    <w:p w:rsidR="008818CD" w:rsidRPr="00711DD7" w:rsidRDefault="008818CD" w:rsidP="008818CD">
      <w:pPr>
        <w:spacing w:after="0" w:line="23" w:lineRule="atLeast"/>
        <w:jc w:val="both"/>
        <w:rPr>
          <w:rFonts w:ascii="Times New Roman" w:eastAsia="Times New Roman" w:hAnsi="Times New Roman" w:cs="Times New Roman"/>
          <w:sz w:val="28"/>
          <w:szCs w:val="28"/>
        </w:rPr>
      </w:pPr>
    </w:p>
    <w:p w:rsidR="008818CD" w:rsidRPr="00711DD7" w:rsidRDefault="008818CD" w:rsidP="008818CD">
      <w:pPr>
        <w:spacing w:after="0" w:line="23" w:lineRule="atLeast"/>
        <w:jc w:val="both"/>
        <w:rPr>
          <w:rFonts w:ascii="Times New Roman" w:eastAsia="Times New Roman" w:hAnsi="Times New Roman" w:cs="Times New Roman"/>
          <w:sz w:val="28"/>
          <w:szCs w:val="28"/>
        </w:rPr>
      </w:pPr>
    </w:p>
    <w:p w:rsidR="008818CD" w:rsidRPr="00711DD7" w:rsidRDefault="008818CD" w:rsidP="008818CD">
      <w:pPr>
        <w:spacing w:after="0" w:line="23" w:lineRule="atLeast"/>
        <w:jc w:val="both"/>
        <w:rPr>
          <w:rFonts w:ascii="Times New Roman" w:eastAsia="Times New Roman" w:hAnsi="Times New Roman" w:cs="Times New Roman"/>
          <w:sz w:val="28"/>
          <w:szCs w:val="28"/>
        </w:rPr>
      </w:pPr>
    </w:p>
    <w:tbl>
      <w:tblPr>
        <w:tblW w:w="9809" w:type="dxa"/>
        <w:tblInd w:w="80" w:type="dxa"/>
        <w:tblLayout w:type="fixed"/>
        <w:tblLook w:val="00A0"/>
      </w:tblPr>
      <w:tblGrid>
        <w:gridCol w:w="4139"/>
        <w:gridCol w:w="1843"/>
        <w:gridCol w:w="3827"/>
      </w:tblGrid>
      <w:tr w:rsidR="008818CD" w:rsidRPr="00711DD7" w:rsidTr="00706726">
        <w:tc>
          <w:tcPr>
            <w:tcW w:w="4139" w:type="dxa"/>
          </w:tcPr>
          <w:p w:rsidR="008818CD" w:rsidRPr="00711DD7" w:rsidRDefault="008818CD" w:rsidP="00706726">
            <w:pPr>
              <w:spacing w:after="0" w:line="23" w:lineRule="atLeast"/>
              <w:jc w:val="both"/>
              <w:rPr>
                <w:rFonts w:ascii="Times New Roman" w:eastAsia="Microsoft Sans Serif" w:hAnsi="Times New Roman" w:cs="Times New Roman"/>
                <w:color w:val="000000"/>
                <w:sz w:val="28"/>
                <w:szCs w:val="28"/>
              </w:rPr>
            </w:pPr>
            <w:r w:rsidRPr="00711DD7">
              <w:rPr>
                <w:rFonts w:ascii="Times New Roman" w:eastAsia="Microsoft Sans Serif" w:hAnsi="Times New Roman" w:cs="Times New Roman"/>
                <w:color w:val="000000"/>
                <w:sz w:val="28"/>
                <w:szCs w:val="28"/>
              </w:rPr>
              <w:t>Руководитель профессиональной образовательной организации</w:t>
            </w:r>
          </w:p>
          <w:p w:rsidR="008818CD" w:rsidRPr="00711DD7" w:rsidRDefault="008818CD" w:rsidP="00706726">
            <w:pPr>
              <w:spacing w:after="0" w:line="23" w:lineRule="atLeast"/>
              <w:jc w:val="both"/>
              <w:rPr>
                <w:rFonts w:ascii="Times New Roman" w:eastAsia="Microsoft Sans Serif" w:hAnsi="Times New Roman" w:cs="Times New Roman"/>
                <w:color w:val="000000"/>
                <w:sz w:val="28"/>
                <w:szCs w:val="28"/>
              </w:rPr>
            </w:pPr>
            <w:r w:rsidRPr="00711DD7">
              <w:rPr>
                <w:rFonts w:ascii="Times New Roman" w:eastAsia="Microsoft Sans Serif" w:hAnsi="Times New Roman" w:cs="Times New Roman"/>
                <w:color w:val="000000"/>
                <w:sz w:val="28"/>
                <w:szCs w:val="28"/>
              </w:rPr>
              <w:t>М.П.</w:t>
            </w:r>
          </w:p>
        </w:tc>
        <w:tc>
          <w:tcPr>
            <w:tcW w:w="1843" w:type="dxa"/>
          </w:tcPr>
          <w:p w:rsidR="008818CD" w:rsidRPr="00711DD7" w:rsidRDefault="008818CD" w:rsidP="00706726">
            <w:pPr>
              <w:spacing w:after="0" w:line="23" w:lineRule="atLeast"/>
              <w:jc w:val="both"/>
              <w:rPr>
                <w:rFonts w:ascii="Times New Roman" w:eastAsia="Microsoft Sans Serif" w:hAnsi="Times New Roman" w:cs="Times New Roman"/>
                <w:color w:val="000000"/>
                <w:sz w:val="28"/>
                <w:szCs w:val="28"/>
              </w:rPr>
            </w:pPr>
          </w:p>
          <w:p w:rsidR="008818CD" w:rsidRPr="00711DD7" w:rsidRDefault="008818CD" w:rsidP="00706726">
            <w:pPr>
              <w:spacing w:after="0" w:line="23" w:lineRule="atLeast"/>
              <w:jc w:val="both"/>
              <w:rPr>
                <w:rFonts w:ascii="Times New Roman" w:eastAsia="Microsoft Sans Serif" w:hAnsi="Times New Roman" w:cs="Times New Roman"/>
                <w:color w:val="000000"/>
                <w:sz w:val="28"/>
                <w:szCs w:val="28"/>
              </w:rPr>
            </w:pPr>
          </w:p>
          <w:p w:rsidR="008818CD" w:rsidRPr="00711DD7" w:rsidRDefault="008818CD" w:rsidP="00706726">
            <w:pPr>
              <w:pBdr>
                <w:bottom w:val="single" w:sz="12" w:space="1" w:color="auto"/>
              </w:pBdr>
              <w:spacing w:after="0" w:line="23" w:lineRule="atLeast"/>
              <w:jc w:val="both"/>
              <w:rPr>
                <w:rFonts w:ascii="Times New Roman" w:eastAsia="Microsoft Sans Serif" w:hAnsi="Times New Roman" w:cs="Times New Roman"/>
                <w:color w:val="000000"/>
                <w:sz w:val="28"/>
                <w:szCs w:val="28"/>
              </w:rPr>
            </w:pPr>
          </w:p>
          <w:p w:rsidR="008818CD" w:rsidRPr="00711DD7" w:rsidRDefault="008818CD" w:rsidP="00706726">
            <w:pPr>
              <w:spacing w:after="0" w:line="23" w:lineRule="atLeast"/>
              <w:jc w:val="both"/>
              <w:rPr>
                <w:rFonts w:ascii="Times New Roman" w:eastAsia="Microsoft Sans Serif" w:hAnsi="Times New Roman" w:cs="Times New Roman"/>
                <w:color w:val="000000"/>
                <w:sz w:val="28"/>
                <w:szCs w:val="28"/>
              </w:rPr>
            </w:pPr>
            <w:r w:rsidRPr="00711DD7">
              <w:rPr>
                <w:rFonts w:ascii="Times New Roman" w:eastAsia="Microsoft Sans Serif" w:hAnsi="Times New Roman" w:cs="Times New Roman"/>
                <w:color w:val="000000"/>
                <w:sz w:val="28"/>
                <w:szCs w:val="28"/>
              </w:rPr>
              <w:t>подпись</w:t>
            </w:r>
          </w:p>
        </w:tc>
        <w:tc>
          <w:tcPr>
            <w:tcW w:w="3827" w:type="dxa"/>
          </w:tcPr>
          <w:p w:rsidR="008818CD" w:rsidRPr="00711DD7" w:rsidRDefault="008818CD" w:rsidP="00706726">
            <w:pPr>
              <w:spacing w:after="0" w:line="23" w:lineRule="atLeast"/>
              <w:jc w:val="both"/>
              <w:rPr>
                <w:rFonts w:ascii="Times New Roman" w:eastAsia="Microsoft Sans Serif" w:hAnsi="Times New Roman" w:cs="Times New Roman"/>
                <w:color w:val="000000"/>
                <w:sz w:val="28"/>
                <w:szCs w:val="28"/>
              </w:rPr>
            </w:pPr>
          </w:p>
          <w:p w:rsidR="008818CD" w:rsidRPr="00711DD7" w:rsidRDefault="008818CD" w:rsidP="00706726">
            <w:pPr>
              <w:spacing w:after="0" w:line="23" w:lineRule="atLeast"/>
              <w:jc w:val="both"/>
              <w:rPr>
                <w:rFonts w:ascii="Times New Roman" w:eastAsia="Microsoft Sans Serif" w:hAnsi="Times New Roman" w:cs="Times New Roman"/>
                <w:color w:val="000000"/>
                <w:sz w:val="28"/>
                <w:szCs w:val="28"/>
              </w:rPr>
            </w:pPr>
          </w:p>
          <w:p w:rsidR="008818CD" w:rsidRPr="00711DD7" w:rsidRDefault="008818CD" w:rsidP="00706726">
            <w:pPr>
              <w:pBdr>
                <w:bottom w:val="single" w:sz="12" w:space="1" w:color="auto"/>
              </w:pBdr>
              <w:spacing w:after="0" w:line="23" w:lineRule="atLeast"/>
              <w:jc w:val="both"/>
              <w:rPr>
                <w:rFonts w:ascii="Times New Roman" w:eastAsia="Microsoft Sans Serif" w:hAnsi="Times New Roman" w:cs="Times New Roman"/>
                <w:color w:val="000000"/>
                <w:sz w:val="28"/>
                <w:szCs w:val="28"/>
              </w:rPr>
            </w:pPr>
          </w:p>
          <w:p w:rsidR="008818CD" w:rsidRPr="00711DD7" w:rsidRDefault="008818CD" w:rsidP="00706726">
            <w:pPr>
              <w:spacing w:after="0" w:line="23" w:lineRule="atLeast"/>
              <w:jc w:val="both"/>
              <w:rPr>
                <w:rFonts w:ascii="Times New Roman" w:eastAsia="Microsoft Sans Serif" w:hAnsi="Times New Roman" w:cs="Times New Roman"/>
                <w:color w:val="000000"/>
                <w:sz w:val="28"/>
                <w:szCs w:val="28"/>
              </w:rPr>
            </w:pPr>
            <w:r w:rsidRPr="00711DD7">
              <w:rPr>
                <w:rFonts w:ascii="Times New Roman" w:eastAsia="Microsoft Sans Serif" w:hAnsi="Times New Roman" w:cs="Times New Roman"/>
                <w:color w:val="000000"/>
                <w:sz w:val="28"/>
                <w:szCs w:val="28"/>
              </w:rPr>
              <w:t>фамилия, инициалы</w:t>
            </w:r>
          </w:p>
        </w:tc>
      </w:tr>
    </w:tbl>
    <w:p w:rsidR="008818CD" w:rsidRDefault="008818CD" w:rsidP="008818CD">
      <w:pPr>
        <w:rPr>
          <w:rFonts w:ascii="Times New Roman" w:hAnsi="Times New Roman" w:cs="Times New Roman"/>
          <w:sz w:val="28"/>
          <w:szCs w:val="28"/>
        </w:rPr>
      </w:pPr>
      <w:r>
        <w:rPr>
          <w:rFonts w:ascii="Times New Roman" w:hAnsi="Times New Roman" w:cs="Times New Roman"/>
          <w:sz w:val="28"/>
          <w:szCs w:val="28"/>
        </w:rPr>
        <w:br w:type="page"/>
      </w:r>
    </w:p>
    <w:p w:rsidR="008818CD" w:rsidRPr="003E447F" w:rsidRDefault="008818CD" w:rsidP="008818CD">
      <w:pPr>
        <w:jc w:val="right"/>
        <w:rPr>
          <w:rFonts w:ascii="Times New Roman" w:hAnsi="Times New Roman" w:cs="Times New Roman"/>
          <w:sz w:val="28"/>
          <w:szCs w:val="28"/>
        </w:rPr>
      </w:pPr>
      <w:r w:rsidRPr="003E447F">
        <w:rPr>
          <w:rFonts w:ascii="Times New Roman" w:hAnsi="Times New Roman" w:cs="Times New Roman"/>
          <w:sz w:val="28"/>
          <w:szCs w:val="28"/>
        </w:rPr>
        <w:lastRenderedPageBreak/>
        <w:t>Приложение к заявке</w:t>
      </w:r>
      <w:r>
        <w:rPr>
          <w:rFonts w:ascii="Times New Roman" w:hAnsi="Times New Roman" w:cs="Times New Roman"/>
          <w:sz w:val="28"/>
          <w:szCs w:val="28"/>
        </w:rPr>
        <w:t xml:space="preserve"> № 1</w:t>
      </w:r>
    </w:p>
    <w:p w:rsidR="008818CD" w:rsidRDefault="008818CD" w:rsidP="008818CD">
      <w:pPr>
        <w:jc w:val="center"/>
        <w:rPr>
          <w:rFonts w:ascii="Times New Roman" w:hAnsi="Times New Roman" w:cs="Times New Roman"/>
          <w:sz w:val="28"/>
          <w:szCs w:val="28"/>
        </w:rPr>
      </w:pPr>
      <w:r w:rsidRPr="003E447F">
        <w:rPr>
          <w:rFonts w:ascii="Times New Roman" w:hAnsi="Times New Roman" w:cs="Times New Roman"/>
          <w:sz w:val="28"/>
          <w:szCs w:val="28"/>
        </w:rPr>
        <w:t xml:space="preserve">На участие в Региональном этапе Всероссийской олимпиады профессионального мастерства </w:t>
      </w:r>
      <w:proofErr w:type="gramStart"/>
      <w:r w:rsidRPr="003E447F">
        <w:rPr>
          <w:rFonts w:ascii="Times New Roman" w:hAnsi="Times New Roman" w:cs="Times New Roman"/>
          <w:sz w:val="28"/>
          <w:szCs w:val="28"/>
        </w:rPr>
        <w:t>обучающихся</w:t>
      </w:r>
      <w:proofErr w:type="gramEnd"/>
      <w:r w:rsidRPr="003E447F">
        <w:rPr>
          <w:rFonts w:ascii="Times New Roman" w:hAnsi="Times New Roman" w:cs="Times New Roman"/>
          <w:sz w:val="28"/>
          <w:szCs w:val="28"/>
        </w:rPr>
        <w:t xml:space="preserve"> по специальностям среднего профессионального образования по УГС 35.00.00 «Сельское, лесное и рыбное хозяйство»  профильного направления подготовки  35.02.07 «Механизация сельского хозяйства» .35.02.08 «Электрификация и автоматизация сельского хозяйства»</w:t>
      </w:r>
    </w:p>
    <w:p w:rsidR="008818CD" w:rsidRDefault="008818CD" w:rsidP="008818CD">
      <w:pPr>
        <w:rPr>
          <w:rFonts w:ascii="Times New Roman" w:hAnsi="Times New Roman" w:cs="Times New Roman"/>
          <w:b/>
          <w:sz w:val="24"/>
          <w:szCs w:val="24"/>
        </w:rPr>
      </w:pPr>
    </w:p>
    <w:p w:rsidR="008818CD" w:rsidRPr="003E447F" w:rsidRDefault="008818CD" w:rsidP="008818CD">
      <w:pPr>
        <w:rPr>
          <w:rFonts w:ascii="Times New Roman" w:hAnsi="Times New Roman" w:cs="Times New Roman"/>
          <w:b/>
          <w:sz w:val="24"/>
          <w:szCs w:val="24"/>
        </w:rPr>
      </w:pPr>
      <w:r>
        <w:rPr>
          <w:rFonts w:ascii="Times New Roman" w:hAnsi="Times New Roman" w:cs="Times New Roman"/>
          <w:b/>
          <w:sz w:val="24"/>
          <w:szCs w:val="24"/>
        </w:rPr>
        <w:t>1.</w:t>
      </w:r>
      <w:r w:rsidRPr="003E447F">
        <w:rPr>
          <w:rFonts w:ascii="Times New Roman" w:hAnsi="Times New Roman" w:cs="Times New Roman"/>
          <w:b/>
          <w:sz w:val="24"/>
          <w:szCs w:val="24"/>
        </w:rPr>
        <w:t>УЧАСТНИКИ:</w:t>
      </w:r>
    </w:p>
    <w:tbl>
      <w:tblPr>
        <w:tblStyle w:val="a3"/>
        <w:tblW w:w="0" w:type="auto"/>
        <w:tblLook w:val="04A0"/>
      </w:tblPr>
      <w:tblGrid>
        <w:gridCol w:w="1563"/>
        <w:gridCol w:w="1365"/>
        <w:gridCol w:w="2208"/>
        <w:gridCol w:w="2221"/>
        <w:gridCol w:w="2214"/>
      </w:tblGrid>
      <w:tr w:rsidR="008818CD" w:rsidRPr="003E447F" w:rsidTr="00706726">
        <w:tc>
          <w:tcPr>
            <w:tcW w:w="2957" w:type="dxa"/>
          </w:tcPr>
          <w:p w:rsidR="008818CD" w:rsidRPr="003E447F" w:rsidRDefault="008818CD" w:rsidP="00706726">
            <w:pPr>
              <w:rPr>
                <w:rFonts w:ascii="Times New Roman" w:hAnsi="Times New Roman" w:cs="Times New Roman"/>
                <w:b/>
                <w:sz w:val="24"/>
                <w:szCs w:val="24"/>
              </w:rPr>
            </w:pPr>
            <w:r w:rsidRPr="003E447F">
              <w:rPr>
                <w:rFonts w:ascii="Times New Roman" w:hAnsi="Times New Roman" w:cs="Times New Roman"/>
                <w:b/>
                <w:sz w:val="24"/>
                <w:szCs w:val="24"/>
              </w:rPr>
              <w:t xml:space="preserve"> № п/п</w:t>
            </w:r>
          </w:p>
        </w:tc>
        <w:tc>
          <w:tcPr>
            <w:tcW w:w="2957" w:type="dxa"/>
          </w:tcPr>
          <w:p w:rsidR="008818CD" w:rsidRPr="003E447F" w:rsidRDefault="008818CD" w:rsidP="00706726">
            <w:pPr>
              <w:ind w:left="-2248"/>
              <w:rPr>
                <w:rFonts w:ascii="Times New Roman" w:hAnsi="Times New Roman" w:cs="Times New Roman"/>
                <w:b/>
                <w:sz w:val="24"/>
                <w:szCs w:val="24"/>
              </w:rPr>
            </w:pPr>
            <w:r w:rsidRPr="003E447F">
              <w:rPr>
                <w:rFonts w:ascii="Times New Roman" w:hAnsi="Times New Roman" w:cs="Times New Roman"/>
                <w:b/>
                <w:sz w:val="24"/>
                <w:szCs w:val="24"/>
              </w:rPr>
              <w:t xml:space="preserve">Ф.И.О </w:t>
            </w:r>
            <w:proofErr w:type="spellStart"/>
            <w:r w:rsidRPr="003E447F">
              <w:rPr>
                <w:rFonts w:ascii="Times New Roman" w:hAnsi="Times New Roman" w:cs="Times New Roman"/>
                <w:b/>
                <w:sz w:val="24"/>
                <w:szCs w:val="24"/>
              </w:rPr>
              <w:t>Ф.И.О</w:t>
            </w:r>
            <w:proofErr w:type="spellEnd"/>
            <w:r w:rsidRPr="003E447F">
              <w:rPr>
                <w:rFonts w:ascii="Times New Roman" w:hAnsi="Times New Roman" w:cs="Times New Roman"/>
                <w:b/>
                <w:sz w:val="24"/>
                <w:szCs w:val="24"/>
              </w:rPr>
              <w:t xml:space="preserve"> Ф. Ф</w:t>
            </w:r>
            <w:proofErr w:type="gramStart"/>
            <w:r w:rsidRPr="003E447F">
              <w:rPr>
                <w:rFonts w:ascii="Times New Roman" w:hAnsi="Times New Roman" w:cs="Times New Roman"/>
                <w:b/>
                <w:sz w:val="24"/>
                <w:szCs w:val="24"/>
              </w:rPr>
              <w:t xml:space="preserve"> .</w:t>
            </w:r>
            <w:proofErr w:type="gramEnd"/>
            <w:r>
              <w:rPr>
                <w:rFonts w:ascii="Times New Roman" w:hAnsi="Times New Roman" w:cs="Times New Roman"/>
                <w:b/>
                <w:sz w:val="24"/>
                <w:szCs w:val="24"/>
              </w:rPr>
              <w:t>Ф.И.О.</w:t>
            </w:r>
          </w:p>
        </w:tc>
        <w:tc>
          <w:tcPr>
            <w:tcW w:w="2957" w:type="dxa"/>
          </w:tcPr>
          <w:p w:rsidR="008818CD" w:rsidRPr="003E447F" w:rsidRDefault="008818CD" w:rsidP="00706726">
            <w:pPr>
              <w:rPr>
                <w:rFonts w:ascii="Times New Roman" w:hAnsi="Times New Roman" w:cs="Times New Roman"/>
                <w:b/>
                <w:sz w:val="24"/>
                <w:szCs w:val="24"/>
              </w:rPr>
            </w:pPr>
            <w:r w:rsidRPr="003E447F">
              <w:rPr>
                <w:rFonts w:ascii="Times New Roman" w:hAnsi="Times New Roman" w:cs="Times New Roman"/>
                <w:b/>
                <w:sz w:val="24"/>
                <w:szCs w:val="24"/>
              </w:rPr>
              <w:t>Направление подготовки</w:t>
            </w:r>
          </w:p>
        </w:tc>
        <w:tc>
          <w:tcPr>
            <w:tcW w:w="2957" w:type="dxa"/>
          </w:tcPr>
          <w:p w:rsidR="008818CD" w:rsidRPr="003E447F" w:rsidRDefault="008818CD" w:rsidP="00706726">
            <w:pPr>
              <w:rPr>
                <w:rFonts w:ascii="Times New Roman" w:hAnsi="Times New Roman" w:cs="Times New Roman"/>
                <w:b/>
                <w:sz w:val="24"/>
                <w:szCs w:val="24"/>
              </w:rPr>
            </w:pPr>
            <w:r w:rsidRPr="003E447F">
              <w:rPr>
                <w:rFonts w:ascii="Times New Roman" w:hAnsi="Times New Roman" w:cs="Times New Roman"/>
                <w:b/>
                <w:sz w:val="24"/>
                <w:szCs w:val="24"/>
              </w:rPr>
              <w:t>Изучаемый иностранный язык</w:t>
            </w:r>
          </w:p>
        </w:tc>
        <w:tc>
          <w:tcPr>
            <w:tcW w:w="2958" w:type="dxa"/>
          </w:tcPr>
          <w:p w:rsidR="008818CD" w:rsidRPr="003E447F" w:rsidRDefault="008818CD" w:rsidP="00706726">
            <w:pPr>
              <w:rPr>
                <w:rFonts w:ascii="Times New Roman" w:hAnsi="Times New Roman" w:cs="Times New Roman"/>
                <w:b/>
                <w:sz w:val="24"/>
                <w:szCs w:val="24"/>
              </w:rPr>
            </w:pPr>
            <w:r w:rsidRPr="003E447F">
              <w:rPr>
                <w:rFonts w:ascii="Times New Roman" w:hAnsi="Times New Roman" w:cs="Times New Roman"/>
                <w:b/>
                <w:sz w:val="24"/>
                <w:szCs w:val="24"/>
              </w:rPr>
              <w:t>Нуждаемость в общежитии</w:t>
            </w:r>
          </w:p>
        </w:tc>
      </w:tr>
      <w:tr w:rsidR="008818CD" w:rsidTr="00706726">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8" w:type="dxa"/>
          </w:tcPr>
          <w:p w:rsidR="008818CD" w:rsidRDefault="008818CD" w:rsidP="00706726">
            <w:pPr>
              <w:rPr>
                <w:rFonts w:ascii="Times New Roman" w:hAnsi="Times New Roman" w:cs="Times New Roman"/>
                <w:b/>
                <w:sz w:val="28"/>
                <w:szCs w:val="28"/>
              </w:rPr>
            </w:pPr>
          </w:p>
        </w:tc>
      </w:tr>
      <w:tr w:rsidR="008818CD" w:rsidTr="00706726">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8" w:type="dxa"/>
          </w:tcPr>
          <w:p w:rsidR="008818CD" w:rsidRDefault="008818CD" w:rsidP="00706726">
            <w:pPr>
              <w:rPr>
                <w:rFonts w:ascii="Times New Roman" w:hAnsi="Times New Roman" w:cs="Times New Roman"/>
                <w:b/>
                <w:sz w:val="28"/>
                <w:szCs w:val="28"/>
              </w:rPr>
            </w:pPr>
          </w:p>
        </w:tc>
      </w:tr>
      <w:tr w:rsidR="008818CD" w:rsidTr="00706726">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8" w:type="dxa"/>
          </w:tcPr>
          <w:p w:rsidR="008818CD" w:rsidRDefault="008818CD" w:rsidP="00706726">
            <w:pPr>
              <w:rPr>
                <w:rFonts w:ascii="Times New Roman" w:hAnsi="Times New Roman" w:cs="Times New Roman"/>
                <w:b/>
                <w:sz w:val="28"/>
                <w:szCs w:val="28"/>
              </w:rPr>
            </w:pPr>
          </w:p>
        </w:tc>
      </w:tr>
      <w:tr w:rsidR="008818CD" w:rsidTr="00706726">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7" w:type="dxa"/>
          </w:tcPr>
          <w:p w:rsidR="008818CD" w:rsidRDefault="008818CD" w:rsidP="00706726">
            <w:pPr>
              <w:rPr>
                <w:rFonts w:ascii="Times New Roman" w:hAnsi="Times New Roman" w:cs="Times New Roman"/>
                <w:b/>
                <w:sz w:val="28"/>
                <w:szCs w:val="28"/>
              </w:rPr>
            </w:pPr>
          </w:p>
        </w:tc>
        <w:tc>
          <w:tcPr>
            <w:tcW w:w="2958" w:type="dxa"/>
          </w:tcPr>
          <w:p w:rsidR="008818CD" w:rsidRDefault="008818CD" w:rsidP="00706726">
            <w:pPr>
              <w:rPr>
                <w:rFonts w:ascii="Times New Roman" w:hAnsi="Times New Roman" w:cs="Times New Roman"/>
                <w:b/>
                <w:sz w:val="28"/>
                <w:szCs w:val="28"/>
              </w:rPr>
            </w:pPr>
          </w:p>
        </w:tc>
      </w:tr>
    </w:tbl>
    <w:p w:rsidR="008818CD" w:rsidRDefault="008818CD" w:rsidP="008818CD">
      <w:pPr>
        <w:rPr>
          <w:rFonts w:ascii="Times New Roman" w:hAnsi="Times New Roman" w:cs="Times New Roman"/>
          <w:b/>
          <w:sz w:val="28"/>
          <w:szCs w:val="28"/>
        </w:rPr>
      </w:pPr>
    </w:p>
    <w:p w:rsidR="008818CD" w:rsidRDefault="008818CD" w:rsidP="008818CD">
      <w:pPr>
        <w:rPr>
          <w:rFonts w:ascii="Times New Roman" w:hAnsi="Times New Roman" w:cs="Times New Roman"/>
          <w:b/>
          <w:sz w:val="28"/>
          <w:szCs w:val="28"/>
        </w:rPr>
      </w:pPr>
      <w:r>
        <w:rPr>
          <w:rFonts w:ascii="Times New Roman" w:hAnsi="Times New Roman" w:cs="Times New Roman"/>
          <w:b/>
          <w:sz w:val="28"/>
          <w:szCs w:val="28"/>
        </w:rPr>
        <w:t>2.Сопровождающие</w:t>
      </w:r>
    </w:p>
    <w:tbl>
      <w:tblPr>
        <w:tblStyle w:val="a3"/>
        <w:tblW w:w="0" w:type="auto"/>
        <w:tblLook w:val="04A0"/>
      </w:tblPr>
      <w:tblGrid>
        <w:gridCol w:w="4589"/>
        <w:gridCol w:w="4982"/>
      </w:tblGrid>
      <w:tr w:rsidR="008818CD" w:rsidTr="00706726">
        <w:tc>
          <w:tcPr>
            <w:tcW w:w="7393" w:type="dxa"/>
          </w:tcPr>
          <w:p w:rsidR="008818CD" w:rsidRDefault="008818CD" w:rsidP="00706726">
            <w:pPr>
              <w:rPr>
                <w:rFonts w:ascii="Times New Roman" w:hAnsi="Times New Roman" w:cs="Times New Roman"/>
                <w:b/>
                <w:sz w:val="28"/>
                <w:szCs w:val="28"/>
              </w:rPr>
            </w:pPr>
            <w:r>
              <w:rPr>
                <w:rFonts w:ascii="Times New Roman" w:hAnsi="Times New Roman" w:cs="Times New Roman"/>
                <w:b/>
                <w:sz w:val="28"/>
                <w:szCs w:val="28"/>
              </w:rPr>
              <w:t>Ф.И.О</w:t>
            </w:r>
          </w:p>
        </w:tc>
        <w:tc>
          <w:tcPr>
            <w:tcW w:w="7393" w:type="dxa"/>
          </w:tcPr>
          <w:p w:rsidR="008818CD" w:rsidRDefault="008818CD" w:rsidP="00706726">
            <w:pPr>
              <w:rPr>
                <w:rFonts w:ascii="Times New Roman" w:hAnsi="Times New Roman" w:cs="Times New Roman"/>
                <w:b/>
                <w:sz w:val="28"/>
                <w:szCs w:val="28"/>
              </w:rPr>
            </w:pPr>
            <w:r>
              <w:rPr>
                <w:rFonts w:ascii="Times New Roman" w:hAnsi="Times New Roman" w:cs="Times New Roman"/>
                <w:b/>
                <w:sz w:val="28"/>
                <w:szCs w:val="28"/>
              </w:rPr>
              <w:t>Нуждаемость в общежитии</w:t>
            </w:r>
          </w:p>
        </w:tc>
      </w:tr>
      <w:tr w:rsidR="008818CD" w:rsidTr="00706726">
        <w:tc>
          <w:tcPr>
            <w:tcW w:w="7393" w:type="dxa"/>
          </w:tcPr>
          <w:p w:rsidR="008818CD" w:rsidRDefault="008818CD" w:rsidP="00706726">
            <w:pPr>
              <w:rPr>
                <w:rFonts w:ascii="Times New Roman" w:hAnsi="Times New Roman" w:cs="Times New Roman"/>
                <w:b/>
                <w:sz w:val="28"/>
                <w:szCs w:val="28"/>
              </w:rPr>
            </w:pPr>
          </w:p>
        </w:tc>
        <w:tc>
          <w:tcPr>
            <w:tcW w:w="7393" w:type="dxa"/>
          </w:tcPr>
          <w:p w:rsidR="008818CD" w:rsidRDefault="008818CD" w:rsidP="00706726">
            <w:pPr>
              <w:rPr>
                <w:rFonts w:ascii="Times New Roman" w:hAnsi="Times New Roman" w:cs="Times New Roman"/>
                <w:b/>
                <w:sz w:val="28"/>
                <w:szCs w:val="28"/>
              </w:rPr>
            </w:pPr>
          </w:p>
        </w:tc>
      </w:tr>
      <w:tr w:rsidR="008818CD" w:rsidTr="00706726">
        <w:tc>
          <w:tcPr>
            <w:tcW w:w="7393" w:type="dxa"/>
          </w:tcPr>
          <w:p w:rsidR="008818CD" w:rsidRDefault="008818CD" w:rsidP="00706726">
            <w:pPr>
              <w:rPr>
                <w:rFonts w:ascii="Times New Roman" w:hAnsi="Times New Roman" w:cs="Times New Roman"/>
                <w:b/>
                <w:sz w:val="28"/>
                <w:szCs w:val="28"/>
              </w:rPr>
            </w:pPr>
          </w:p>
        </w:tc>
        <w:tc>
          <w:tcPr>
            <w:tcW w:w="7393" w:type="dxa"/>
          </w:tcPr>
          <w:p w:rsidR="008818CD" w:rsidRDefault="008818CD" w:rsidP="00706726">
            <w:pPr>
              <w:rPr>
                <w:rFonts w:ascii="Times New Roman" w:hAnsi="Times New Roman" w:cs="Times New Roman"/>
                <w:b/>
                <w:sz w:val="28"/>
                <w:szCs w:val="28"/>
              </w:rPr>
            </w:pPr>
          </w:p>
        </w:tc>
      </w:tr>
    </w:tbl>
    <w:p w:rsidR="008818CD" w:rsidRDefault="008818CD" w:rsidP="008818CD">
      <w:pPr>
        <w:rPr>
          <w:rFonts w:ascii="Times New Roman" w:hAnsi="Times New Roman" w:cs="Times New Roman"/>
          <w:b/>
          <w:sz w:val="28"/>
          <w:szCs w:val="28"/>
        </w:rPr>
      </w:pPr>
    </w:p>
    <w:p w:rsidR="008818CD" w:rsidRDefault="008818CD" w:rsidP="008818CD">
      <w:pPr>
        <w:rPr>
          <w:rFonts w:ascii="Times New Roman" w:hAnsi="Times New Roman" w:cs="Times New Roman"/>
          <w:b/>
          <w:sz w:val="28"/>
          <w:szCs w:val="28"/>
        </w:rPr>
      </w:pPr>
      <w:r>
        <w:rPr>
          <w:rFonts w:ascii="Times New Roman" w:hAnsi="Times New Roman" w:cs="Times New Roman"/>
          <w:b/>
          <w:sz w:val="28"/>
          <w:szCs w:val="28"/>
        </w:rPr>
        <w:t>3.Заявка на питание</w:t>
      </w:r>
    </w:p>
    <w:tbl>
      <w:tblPr>
        <w:tblStyle w:val="a3"/>
        <w:tblW w:w="0" w:type="auto"/>
        <w:tblLook w:val="04A0"/>
      </w:tblPr>
      <w:tblGrid>
        <w:gridCol w:w="2626"/>
        <w:gridCol w:w="2440"/>
        <w:gridCol w:w="2224"/>
        <w:gridCol w:w="2281"/>
      </w:tblGrid>
      <w:tr w:rsidR="008818CD" w:rsidTr="00706726">
        <w:tc>
          <w:tcPr>
            <w:tcW w:w="3696" w:type="dxa"/>
          </w:tcPr>
          <w:p w:rsidR="008818CD" w:rsidRDefault="008818CD" w:rsidP="00706726">
            <w:pPr>
              <w:rPr>
                <w:rFonts w:ascii="Times New Roman" w:hAnsi="Times New Roman" w:cs="Times New Roman"/>
                <w:b/>
                <w:sz w:val="28"/>
                <w:szCs w:val="28"/>
              </w:rPr>
            </w:pPr>
            <w:r>
              <w:rPr>
                <w:rFonts w:ascii="Times New Roman" w:hAnsi="Times New Roman" w:cs="Times New Roman"/>
                <w:b/>
                <w:sz w:val="28"/>
                <w:szCs w:val="28"/>
              </w:rPr>
              <w:t>Дата</w:t>
            </w:r>
          </w:p>
        </w:tc>
        <w:tc>
          <w:tcPr>
            <w:tcW w:w="3696" w:type="dxa"/>
          </w:tcPr>
          <w:p w:rsidR="008818CD" w:rsidRDefault="008818CD" w:rsidP="00706726">
            <w:pPr>
              <w:rPr>
                <w:rFonts w:ascii="Times New Roman" w:hAnsi="Times New Roman" w:cs="Times New Roman"/>
                <w:b/>
                <w:sz w:val="28"/>
                <w:szCs w:val="28"/>
              </w:rPr>
            </w:pPr>
            <w:r>
              <w:rPr>
                <w:rFonts w:ascii="Times New Roman" w:hAnsi="Times New Roman" w:cs="Times New Roman"/>
                <w:b/>
                <w:sz w:val="28"/>
                <w:szCs w:val="28"/>
              </w:rPr>
              <w:t>Завтрак, чел.</w:t>
            </w:r>
          </w:p>
        </w:tc>
        <w:tc>
          <w:tcPr>
            <w:tcW w:w="3697" w:type="dxa"/>
          </w:tcPr>
          <w:p w:rsidR="008818CD" w:rsidRDefault="008818CD" w:rsidP="00706726">
            <w:pPr>
              <w:rPr>
                <w:rFonts w:ascii="Times New Roman" w:hAnsi="Times New Roman" w:cs="Times New Roman"/>
                <w:b/>
                <w:sz w:val="28"/>
                <w:szCs w:val="28"/>
              </w:rPr>
            </w:pPr>
            <w:r>
              <w:rPr>
                <w:rFonts w:ascii="Times New Roman" w:hAnsi="Times New Roman" w:cs="Times New Roman"/>
                <w:b/>
                <w:sz w:val="28"/>
                <w:szCs w:val="28"/>
              </w:rPr>
              <w:t>Обед, чел.</w:t>
            </w:r>
          </w:p>
        </w:tc>
        <w:tc>
          <w:tcPr>
            <w:tcW w:w="3697" w:type="dxa"/>
          </w:tcPr>
          <w:p w:rsidR="008818CD" w:rsidRDefault="008818CD" w:rsidP="00706726">
            <w:pPr>
              <w:rPr>
                <w:rFonts w:ascii="Times New Roman" w:hAnsi="Times New Roman" w:cs="Times New Roman"/>
                <w:b/>
                <w:sz w:val="28"/>
                <w:szCs w:val="28"/>
              </w:rPr>
            </w:pPr>
            <w:r>
              <w:rPr>
                <w:rFonts w:ascii="Times New Roman" w:hAnsi="Times New Roman" w:cs="Times New Roman"/>
                <w:b/>
                <w:sz w:val="28"/>
                <w:szCs w:val="28"/>
              </w:rPr>
              <w:t>Ужин, чел.</w:t>
            </w:r>
          </w:p>
        </w:tc>
      </w:tr>
      <w:tr w:rsidR="008818CD" w:rsidTr="00706726">
        <w:tc>
          <w:tcPr>
            <w:tcW w:w="3696" w:type="dxa"/>
          </w:tcPr>
          <w:p w:rsidR="008818CD" w:rsidRDefault="008818CD" w:rsidP="00706726">
            <w:pPr>
              <w:rPr>
                <w:rFonts w:ascii="Times New Roman" w:hAnsi="Times New Roman" w:cs="Times New Roman"/>
                <w:b/>
                <w:sz w:val="28"/>
                <w:szCs w:val="28"/>
              </w:rPr>
            </w:pPr>
            <w:r>
              <w:rPr>
                <w:rFonts w:ascii="Times New Roman" w:hAnsi="Times New Roman" w:cs="Times New Roman"/>
                <w:b/>
                <w:sz w:val="28"/>
                <w:szCs w:val="28"/>
              </w:rPr>
              <w:t>03.03.2020</w:t>
            </w:r>
            <w:r w:rsidR="00706726">
              <w:rPr>
                <w:rFonts w:ascii="Times New Roman" w:hAnsi="Times New Roman" w:cs="Times New Roman"/>
                <w:b/>
                <w:sz w:val="28"/>
                <w:szCs w:val="28"/>
              </w:rPr>
              <w:t xml:space="preserve"> г.</w:t>
            </w:r>
          </w:p>
        </w:tc>
        <w:tc>
          <w:tcPr>
            <w:tcW w:w="3696" w:type="dxa"/>
          </w:tcPr>
          <w:p w:rsidR="008818CD" w:rsidRDefault="008818CD" w:rsidP="00706726">
            <w:pPr>
              <w:rPr>
                <w:rFonts w:ascii="Times New Roman" w:hAnsi="Times New Roman" w:cs="Times New Roman"/>
                <w:b/>
                <w:sz w:val="28"/>
                <w:szCs w:val="28"/>
              </w:rPr>
            </w:pPr>
          </w:p>
        </w:tc>
        <w:tc>
          <w:tcPr>
            <w:tcW w:w="3697" w:type="dxa"/>
          </w:tcPr>
          <w:p w:rsidR="008818CD" w:rsidRDefault="008818CD" w:rsidP="00706726">
            <w:pPr>
              <w:rPr>
                <w:rFonts w:ascii="Times New Roman" w:hAnsi="Times New Roman" w:cs="Times New Roman"/>
                <w:b/>
                <w:sz w:val="28"/>
                <w:szCs w:val="28"/>
              </w:rPr>
            </w:pPr>
          </w:p>
        </w:tc>
        <w:tc>
          <w:tcPr>
            <w:tcW w:w="3697" w:type="dxa"/>
          </w:tcPr>
          <w:p w:rsidR="008818CD" w:rsidRDefault="008818CD" w:rsidP="00706726">
            <w:pPr>
              <w:rPr>
                <w:rFonts w:ascii="Times New Roman" w:hAnsi="Times New Roman" w:cs="Times New Roman"/>
                <w:b/>
                <w:sz w:val="28"/>
                <w:szCs w:val="28"/>
              </w:rPr>
            </w:pPr>
          </w:p>
        </w:tc>
      </w:tr>
      <w:tr w:rsidR="008818CD" w:rsidTr="00706726">
        <w:tc>
          <w:tcPr>
            <w:tcW w:w="3696" w:type="dxa"/>
          </w:tcPr>
          <w:p w:rsidR="008818CD" w:rsidRDefault="008818CD" w:rsidP="00706726">
            <w:pPr>
              <w:rPr>
                <w:rFonts w:ascii="Times New Roman" w:hAnsi="Times New Roman" w:cs="Times New Roman"/>
                <w:b/>
                <w:sz w:val="28"/>
                <w:szCs w:val="28"/>
              </w:rPr>
            </w:pPr>
            <w:r>
              <w:rPr>
                <w:rFonts w:ascii="Times New Roman" w:hAnsi="Times New Roman" w:cs="Times New Roman"/>
                <w:b/>
                <w:sz w:val="28"/>
                <w:szCs w:val="28"/>
              </w:rPr>
              <w:t>04 .03. 2020г.</w:t>
            </w:r>
          </w:p>
        </w:tc>
        <w:tc>
          <w:tcPr>
            <w:tcW w:w="3696" w:type="dxa"/>
          </w:tcPr>
          <w:p w:rsidR="008818CD" w:rsidRDefault="008818CD" w:rsidP="00706726">
            <w:pPr>
              <w:rPr>
                <w:rFonts w:ascii="Times New Roman" w:hAnsi="Times New Roman" w:cs="Times New Roman"/>
                <w:b/>
                <w:sz w:val="28"/>
                <w:szCs w:val="28"/>
              </w:rPr>
            </w:pPr>
          </w:p>
        </w:tc>
        <w:tc>
          <w:tcPr>
            <w:tcW w:w="3697" w:type="dxa"/>
          </w:tcPr>
          <w:p w:rsidR="008818CD" w:rsidRDefault="008818CD" w:rsidP="00706726">
            <w:pPr>
              <w:rPr>
                <w:rFonts w:ascii="Times New Roman" w:hAnsi="Times New Roman" w:cs="Times New Roman"/>
                <w:b/>
                <w:sz w:val="28"/>
                <w:szCs w:val="28"/>
              </w:rPr>
            </w:pPr>
          </w:p>
        </w:tc>
        <w:tc>
          <w:tcPr>
            <w:tcW w:w="3697" w:type="dxa"/>
          </w:tcPr>
          <w:p w:rsidR="008818CD" w:rsidRDefault="008818CD" w:rsidP="00706726">
            <w:pPr>
              <w:rPr>
                <w:rFonts w:ascii="Times New Roman" w:hAnsi="Times New Roman" w:cs="Times New Roman"/>
                <w:b/>
                <w:sz w:val="28"/>
                <w:szCs w:val="28"/>
              </w:rPr>
            </w:pPr>
          </w:p>
        </w:tc>
      </w:tr>
      <w:tr w:rsidR="008818CD" w:rsidTr="00706726">
        <w:tc>
          <w:tcPr>
            <w:tcW w:w="3696" w:type="dxa"/>
          </w:tcPr>
          <w:p w:rsidR="008818CD" w:rsidRDefault="008818CD" w:rsidP="00706726">
            <w:pPr>
              <w:rPr>
                <w:rFonts w:ascii="Times New Roman" w:hAnsi="Times New Roman" w:cs="Times New Roman"/>
                <w:b/>
                <w:sz w:val="28"/>
                <w:szCs w:val="28"/>
              </w:rPr>
            </w:pPr>
            <w:r>
              <w:rPr>
                <w:rFonts w:ascii="Times New Roman" w:hAnsi="Times New Roman" w:cs="Times New Roman"/>
                <w:b/>
                <w:sz w:val="28"/>
                <w:szCs w:val="28"/>
              </w:rPr>
              <w:t>05.03.2020г.</w:t>
            </w:r>
          </w:p>
        </w:tc>
        <w:tc>
          <w:tcPr>
            <w:tcW w:w="3696" w:type="dxa"/>
          </w:tcPr>
          <w:p w:rsidR="008818CD" w:rsidRDefault="008818CD" w:rsidP="00706726">
            <w:pPr>
              <w:rPr>
                <w:rFonts w:ascii="Times New Roman" w:hAnsi="Times New Roman" w:cs="Times New Roman"/>
                <w:b/>
                <w:sz w:val="28"/>
                <w:szCs w:val="28"/>
              </w:rPr>
            </w:pPr>
          </w:p>
        </w:tc>
        <w:tc>
          <w:tcPr>
            <w:tcW w:w="3697" w:type="dxa"/>
          </w:tcPr>
          <w:p w:rsidR="008818CD" w:rsidRDefault="008818CD" w:rsidP="00706726">
            <w:pPr>
              <w:rPr>
                <w:rFonts w:ascii="Times New Roman" w:hAnsi="Times New Roman" w:cs="Times New Roman"/>
                <w:b/>
                <w:sz w:val="28"/>
                <w:szCs w:val="28"/>
              </w:rPr>
            </w:pPr>
          </w:p>
        </w:tc>
        <w:tc>
          <w:tcPr>
            <w:tcW w:w="3697" w:type="dxa"/>
          </w:tcPr>
          <w:p w:rsidR="008818CD" w:rsidRDefault="008818CD" w:rsidP="00706726">
            <w:pPr>
              <w:rPr>
                <w:rFonts w:ascii="Times New Roman" w:hAnsi="Times New Roman" w:cs="Times New Roman"/>
                <w:b/>
                <w:sz w:val="28"/>
                <w:szCs w:val="28"/>
              </w:rPr>
            </w:pPr>
          </w:p>
        </w:tc>
      </w:tr>
    </w:tbl>
    <w:p w:rsidR="008818CD" w:rsidRDefault="008818CD" w:rsidP="008818CD">
      <w:pPr>
        <w:rPr>
          <w:rFonts w:ascii="Times New Roman" w:hAnsi="Times New Roman" w:cs="Times New Roman"/>
          <w:b/>
          <w:sz w:val="28"/>
          <w:szCs w:val="28"/>
        </w:rPr>
      </w:pPr>
    </w:p>
    <w:p w:rsidR="008818CD" w:rsidRDefault="008818CD" w:rsidP="008818CD">
      <w:pPr>
        <w:rPr>
          <w:rFonts w:ascii="Times New Roman" w:hAnsi="Times New Roman" w:cs="Times New Roman"/>
          <w:b/>
          <w:sz w:val="28"/>
          <w:szCs w:val="28"/>
        </w:rPr>
      </w:pPr>
    </w:p>
    <w:p w:rsidR="008818CD" w:rsidRDefault="008818CD" w:rsidP="008818CD">
      <w:pPr>
        <w:rPr>
          <w:rFonts w:ascii="Times New Roman" w:hAnsi="Times New Roman" w:cs="Times New Roman"/>
          <w:b/>
          <w:sz w:val="28"/>
          <w:szCs w:val="28"/>
        </w:rPr>
      </w:pPr>
      <w:r>
        <w:rPr>
          <w:rFonts w:ascii="Times New Roman" w:hAnsi="Times New Roman" w:cs="Times New Roman"/>
          <w:b/>
          <w:sz w:val="28"/>
          <w:szCs w:val="28"/>
        </w:rPr>
        <w:t xml:space="preserve">Руководитель (заместитель руководителя) ______________ </w:t>
      </w:r>
    </w:p>
    <w:p w:rsidR="008818CD" w:rsidRPr="00711DD7" w:rsidRDefault="008818CD" w:rsidP="008818CD">
      <w:pPr>
        <w:rPr>
          <w:rFonts w:ascii="Times New Roman" w:hAnsi="Times New Roman" w:cs="Times New Roman"/>
          <w:sz w:val="28"/>
          <w:szCs w:val="28"/>
        </w:rPr>
      </w:pPr>
      <w:r w:rsidRPr="00711DD7">
        <w:rPr>
          <w:rFonts w:ascii="Times New Roman" w:hAnsi="Times New Roman" w:cs="Times New Roman"/>
          <w:sz w:val="28"/>
          <w:szCs w:val="28"/>
        </w:rPr>
        <w:t xml:space="preserve">                                                                                 подпись                        </w:t>
      </w:r>
    </w:p>
    <w:p w:rsidR="008818CD" w:rsidRDefault="008818CD" w:rsidP="008818CD">
      <w:pPr>
        <w:tabs>
          <w:tab w:val="left" w:pos="426"/>
          <w:tab w:val="left" w:pos="993"/>
        </w:tabs>
        <w:spacing w:after="0" w:line="240" w:lineRule="auto"/>
        <w:jc w:val="right"/>
        <w:rPr>
          <w:rFonts w:ascii="Times New Roman" w:hAnsi="Times New Roman"/>
          <w:sz w:val="28"/>
          <w:szCs w:val="28"/>
        </w:rPr>
      </w:pPr>
    </w:p>
    <w:p w:rsidR="008818CD" w:rsidRDefault="008818CD" w:rsidP="008818CD">
      <w:pPr>
        <w:tabs>
          <w:tab w:val="left" w:pos="426"/>
          <w:tab w:val="left" w:pos="993"/>
        </w:tabs>
        <w:spacing w:after="0" w:line="240" w:lineRule="auto"/>
        <w:jc w:val="right"/>
        <w:rPr>
          <w:rFonts w:ascii="Times New Roman" w:hAnsi="Times New Roman"/>
          <w:sz w:val="28"/>
          <w:szCs w:val="28"/>
        </w:rPr>
      </w:pPr>
    </w:p>
    <w:p w:rsidR="008818CD" w:rsidRDefault="008818CD" w:rsidP="008818CD">
      <w:pPr>
        <w:rPr>
          <w:rFonts w:ascii="Times New Roman" w:hAnsi="Times New Roman"/>
          <w:sz w:val="28"/>
          <w:szCs w:val="28"/>
        </w:rPr>
        <w:sectPr w:rsidR="008818CD" w:rsidSect="00507FAB">
          <w:pgSz w:w="11906" w:h="16838"/>
          <w:pgMar w:top="1134" w:right="850" w:bottom="1134" w:left="1701" w:header="708" w:footer="708" w:gutter="0"/>
          <w:cols w:space="708"/>
          <w:docGrid w:linePitch="360"/>
        </w:sectPr>
      </w:pPr>
      <w:r>
        <w:rPr>
          <w:rFonts w:ascii="Times New Roman" w:hAnsi="Times New Roman"/>
          <w:sz w:val="28"/>
          <w:szCs w:val="28"/>
        </w:rPr>
        <w:br w:type="page"/>
      </w:r>
    </w:p>
    <w:p w:rsidR="008818CD" w:rsidRPr="00D07651" w:rsidRDefault="008818CD" w:rsidP="008818CD">
      <w:pPr>
        <w:tabs>
          <w:tab w:val="left" w:pos="426"/>
          <w:tab w:val="left" w:pos="993"/>
        </w:tabs>
        <w:spacing w:after="0" w:line="240" w:lineRule="auto"/>
        <w:jc w:val="right"/>
        <w:rPr>
          <w:rFonts w:ascii="Times New Roman" w:hAnsi="Times New Roman"/>
          <w:sz w:val="28"/>
          <w:szCs w:val="28"/>
        </w:rPr>
      </w:pPr>
      <w:r w:rsidRPr="00D07651">
        <w:rPr>
          <w:rFonts w:ascii="Times New Roman" w:hAnsi="Times New Roman"/>
          <w:sz w:val="28"/>
          <w:szCs w:val="28"/>
        </w:rPr>
        <w:lastRenderedPageBreak/>
        <w:t xml:space="preserve">Приложение № 2 </w:t>
      </w:r>
    </w:p>
    <w:p w:rsidR="008818CD" w:rsidRDefault="008818CD" w:rsidP="008818CD">
      <w:pPr>
        <w:pStyle w:val="30"/>
        <w:shd w:val="clear" w:color="auto" w:fill="auto"/>
        <w:spacing w:line="240" w:lineRule="auto"/>
        <w:ind w:firstLine="425"/>
        <w:jc w:val="center"/>
        <w:rPr>
          <w:rFonts w:ascii="Times New Roman" w:hAnsi="Times New Roman" w:cs="Times New Roman"/>
          <w:sz w:val="28"/>
          <w:szCs w:val="28"/>
        </w:rPr>
      </w:pPr>
      <w:r w:rsidRPr="002C0B52">
        <w:rPr>
          <w:rFonts w:ascii="Times New Roman" w:hAnsi="Times New Roman" w:cs="Times New Roman"/>
          <w:sz w:val="28"/>
          <w:szCs w:val="28"/>
        </w:rPr>
        <w:t xml:space="preserve">ЗАЯВЛЕНИЕ О СОГЛАСИИ </w:t>
      </w:r>
    </w:p>
    <w:p w:rsidR="008818CD" w:rsidRDefault="008818CD" w:rsidP="008818CD">
      <w:pPr>
        <w:pStyle w:val="30"/>
        <w:shd w:val="clear" w:color="auto" w:fill="auto"/>
        <w:spacing w:line="240" w:lineRule="auto"/>
        <w:ind w:firstLine="425"/>
        <w:jc w:val="center"/>
        <w:rPr>
          <w:rFonts w:ascii="Times New Roman" w:hAnsi="Times New Roman" w:cs="Times New Roman"/>
          <w:sz w:val="28"/>
          <w:szCs w:val="28"/>
        </w:rPr>
      </w:pPr>
      <w:r w:rsidRPr="002C0B52">
        <w:rPr>
          <w:rFonts w:ascii="Times New Roman" w:hAnsi="Times New Roman" w:cs="Times New Roman"/>
          <w:sz w:val="28"/>
          <w:szCs w:val="28"/>
        </w:rPr>
        <w:t xml:space="preserve">НА ОБРАБОТКУ ПЕРСОНАЛЬНЫХ ДАННЫХ </w:t>
      </w:r>
    </w:p>
    <w:p w:rsidR="008818CD" w:rsidRPr="002C0B52" w:rsidRDefault="008818CD" w:rsidP="008818CD">
      <w:pPr>
        <w:pStyle w:val="30"/>
        <w:shd w:val="clear" w:color="auto" w:fill="auto"/>
        <w:spacing w:line="240" w:lineRule="auto"/>
        <w:ind w:firstLine="425"/>
        <w:jc w:val="center"/>
        <w:rPr>
          <w:rFonts w:ascii="Times New Roman" w:hAnsi="Times New Roman" w:cs="Times New Roman"/>
          <w:b/>
          <w:sz w:val="28"/>
          <w:szCs w:val="28"/>
        </w:rPr>
      </w:pPr>
      <w:r w:rsidRPr="002C0B52">
        <w:rPr>
          <w:rFonts w:ascii="Times New Roman" w:hAnsi="Times New Roman" w:cs="Times New Roman"/>
          <w:sz w:val="28"/>
          <w:szCs w:val="28"/>
        </w:rPr>
        <w:t>участника регионального этапа Всероссийской олимпиады профессионального мастерства обучающихся по специальности среднего профессионального образования</w:t>
      </w:r>
    </w:p>
    <w:p w:rsidR="008818CD" w:rsidRPr="00D12BE1" w:rsidRDefault="008818CD" w:rsidP="008818CD">
      <w:pPr>
        <w:pBdr>
          <w:bottom w:val="single" w:sz="4" w:space="1" w:color="auto"/>
        </w:pBdr>
        <w:spacing w:after="0" w:line="240" w:lineRule="auto"/>
        <w:ind w:firstLine="425"/>
        <w:jc w:val="center"/>
        <w:rPr>
          <w:rFonts w:ascii="Times New Roman" w:hAnsi="Times New Roman" w:cs="Times New Roman"/>
          <w:sz w:val="28"/>
          <w:szCs w:val="28"/>
        </w:rPr>
      </w:pPr>
    </w:p>
    <w:p w:rsidR="008818CD" w:rsidRPr="00D12BE1" w:rsidRDefault="008818CD" w:rsidP="008818CD">
      <w:pPr>
        <w:spacing w:after="0" w:line="240" w:lineRule="auto"/>
        <w:ind w:firstLine="425"/>
        <w:jc w:val="center"/>
        <w:rPr>
          <w:rFonts w:ascii="Times New Roman" w:hAnsi="Times New Roman" w:cs="Times New Roman"/>
          <w:sz w:val="20"/>
          <w:szCs w:val="20"/>
        </w:rPr>
      </w:pPr>
      <w:r w:rsidRPr="00D12BE1">
        <w:rPr>
          <w:rFonts w:ascii="Times New Roman" w:hAnsi="Times New Roman" w:cs="Times New Roman"/>
          <w:sz w:val="20"/>
          <w:szCs w:val="20"/>
        </w:rPr>
        <w:t>(наименование специальности)</w:t>
      </w:r>
    </w:p>
    <w:p w:rsidR="008818CD" w:rsidRPr="002C0B52" w:rsidRDefault="008818CD" w:rsidP="008818CD">
      <w:pPr>
        <w:spacing w:after="0" w:line="240" w:lineRule="auto"/>
        <w:ind w:firstLine="425"/>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2610"/>
        <w:gridCol w:w="6688"/>
      </w:tblGrid>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1.</w:t>
            </w:r>
          </w:p>
        </w:tc>
        <w:tc>
          <w:tcPr>
            <w:tcW w:w="2610" w:type="dxa"/>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Фамилия, имя, отчество субъекта персональных данных</w:t>
            </w:r>
          </w:p>
        </w:tc>
        <w:tc>
          <w:tcPr>
            <w:tcW w:w="6688" w:type="dxa"/>
          </w:tcPr>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Я,___________________________________________,</w:t>
            </w:r>
          </w:p>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(фамилия, имя, отчество)</w:t>
            </w:r>
          </w:p>
        </w:tc>
      </w:tr>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2.</w:t>
            </w:r>
          </w:p>
        </w:tc>
        <w:tc>
          <w:tcPr>
            <w:tcW w:w="2610" w:type="dxa"/>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Документ, удостоверяющий личность субъекта персональных данных</w:t>
            </w:r>
          </w:p>
        </w:tc>
        <w:tc>
          <w:tcPr>
            <w:tcW w:w="6688" w:type="dxa"/>
          </w:tcPr>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паспорт серии _________ номер _________________,</w:t>
            </w:r>
          </w:p>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кем и когда выдан______________________________</w:t>
            </w:r>
          </w:p>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w:t>
            </w:r>
          </w:p>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w:t>
            </w:r>
          </w:p>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______________________________________________</w:t>
            </w:r>
          </w:p>
        </w:tc>
      </w:tr>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3.</w:t>
            </w:r>
          </w:p>
        </w:tc>
        <w:tc>
          <w:tcPr>
            <w:tcW w:w="2610" w:type="dxa"/>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Адрес субъекта персональных данных</w:t>
            </w:r>
          </w:p>
        </w:tc>
        <w:tc>
          <w:tcPr>
            <w:tcW w:w="6688" w:type="dxa"/>
          </w:tcPr>
          <w:p w:rsidR="008818CD" w:rsidRPr="00657A05" w:rsidRDefault="008818CD" w:rsidP="00706726">
            <w:pPr>
              <w:pBdr>
                <w:bottom w:val="single" w:sz="4" w:space="1" w:color="auto"/>
              </w:pBdr>
              <w:spacing w:after="0" w:line="240" w:lineRule="auto"/>
              <w:rPr>
                <w:rFonts w:ascii="Times New Roman" w:hAnsi="Times New Roman" w:cs="Times New Roman"/>
                <w:sz w:val="26"/>
                <w:szCs w:val="26"/>
              </w:rPr>
            </w:pPr>
            <w:r w:rsidRPr="00657A05">
              <w:rPr>
                <w:rFonts w:ascii="Times New Roman" w:hAnsi="Times New Roman" w:cs="Times New Roman"/>
                <w:sz w:val="26"/>
                <w:szCs w:val="26"/>
              </w:rPr>
              <w:t>зарегистрированный по адресу________________________________________</w:t>
            </w:r>
          </w:p>
          <w:p w:rsidR="008818CD" w:rsidRPr="00657A05" w:rsidRDefault="008818CD" w:rsidP="00706726">
            <w:pPr>
              <w:pBdr>
                <w:bottom w:val="single" w:sz="4" w:space="1" w:color="auto"/>
              </w:pBdr>
              <w:spacing w:after="0" w:line="240" w:lineRule="auto"/>
              <w:rPr>
                <w:rFonts w:ascii="Times New Roman" w:hAnsi="Times New Roman" w:cs="Times New Roman"/>
                <w:sz w:val="26"/>
                <w:szCs w:val="26"/>
              </w:rPr>
            </w:pPr>
          </w:p>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______________________________________________</w:t>
            </w:r>
          </w:p>
          <w:p w:rsidR="008818CD" w:rsidRPr="00657A05" w:rsidRDefault="008818CD" w:rsidP="00706726">
            <w:pPr>
              <w:spacing w:after="0" w:line="240" w:lineRule="auto"/>
              <w:rPr>
                <w:rFonts w:ascii="Times New Roman" w:hAnsi="Times New Roman" w:cs="Times New Roman"/>
                <w:sz w:val="26"/>
                <w:szCs w:val="26"/>
              </w:rPr>
            </w:pPr>
          </w:p>
        </w:tc>
      </w:tr>
      <w:tr w:rsidR="008818CD" w:rsidRPr="00657A05" w:rsidTr="00706726">
        <w:trPr>
          <w:trHeight w:val="1669"/>
        </w:trPr>
        <w:tc>
          <w:tcPr>
            <w:tcW w:w="9854" w:type="dxa"/>
            <w:gridSpan w:val="3"/>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 xml:space="preserve">Даю свое согласие своей волей и в своем интересе с учетом требований Федерального закона Российской Федерации от 27.07.2006 № 152-ФЗ </w:t>
            </w:r>
            <w:r w:rsidRPr="00657A05">
              <w:rPr>
                <w:rFonts w:ascii="Times New Roman" w:hAnsi="Times New Roman" w:cs="Times New Roman"/>
                <w:sz w:val="26"/>
                <w:szCs w:val="26"/>
              </w:rPr>
              <w:br/>
              <w:t>«О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4.</w:t>
            </w:r>
          </w:p>
        </w:tc>
        <w:tc>
          <w:tcPr>
            <w:tcW w:w="2610" w:type="dxa"/>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 xml:space="preserve">Оператор персональных данных, получивший </w:t>
            </w:r>
            <w:r w:rsidRPr="00657A05">
              <w:rPr>
                <w:rFonts w:ascii="Times New Roman" w:hAnsi="Times New Roman" w:cs="Times New Roman"/>
                <w:sz w:val="26"/>
                <w:szCs w:val="26"/>
              </w:rPr>
              <w:br/>
              <w:t xml:space="preserve">согласие </w:t>
            </w:r>
            <w:r w:rsidRPr="00657A05">
              <w:rPr>
                <w:rFonts w:ascii="Times New Roman" w:hAnsi="Times New Roman" w:cs="Times New Roman"/>
                <w:sz w:val="26"/>
                <w:szCs w:val="26"/>
              </w:rPr>
              <w:br/>
              <w:t>на обработку персональных данных</w:t>
            </w:r>
          </w:p>
        </w:tc>
        <w:tc>
          <w:tcPr>
            <w:tcW w:w="6688" w:type="dxa"/>
          </w:tcPr>
          <w:p w:rsidR="008818CD" w:rsidRPr="00657A05" w:rsidRDefault="008818CD" w:rsidP="00706726">
            <w:pPr>
              <w:pBdr>
                <w:bottom w:val="single" w:sz="4" w:space="1" w:color="auto"/>
              </w:pBdr>
              <w:spacing w:after="0" w:line="240" w:lineRule="auto"/>
              <w:rPr>
                <w:rFonts w:ascii="Times New Roman" w:hAnsi="Times New Roman" w:cs="Times New Roman"/>
                <w:sz w:val="26"/>
                <w:szCs w:val="26"/>
              </w:rPr>
            </w:pPr>
            <w:r w:rsidRPr="00657A05">
              <w:rPr>
                <w:rFonts w:ascii="Times New Roman" w:hAnsi="Times New Roman" w:cs="Times New Roman"/>
                <w:sz w:val="26"/>
                <w:szCs w:val="26"/>
              </w:rPr>
              <w:t>название профессиональной образовательной организации:___________________________________</w:t>
            </w:r>
          </w:p>
          <w:p w:rsidR="008818CD" w:rsidRPr="00657A05" w:rsidRDefault="008818CD" w:rsidP="00706726">
            <w:pPr>
              <w:pBdr>
                <w:bottom w:val="single" w:sz="4" w:space="1" w:color="auto"/>
              </w:pBdr>
              <w:spacing w:after="0" w:line="240" w:lineRule="auto"/>
              <w:rPr>
                <w:rFonts w:ascii="Times New Roman" w:hAnsi="Times New Roman" w:cs="Times New Roman"/>
                <w:sz w:val="26"/>
                <w:szCs w:val="26"/>
              </w:rPr>
            </w:pPr>
          </w:p>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адрес местонахождения: ______________________________________________</w:t>
            </w:r>
          </w:p>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______________________________________________</w:t>
            </w:r>
          </w:p>
          <w:p w:rsidR="008818CD" w:rsidRPr="00657A05" w:rsidRDefault="008818CD" w:rsidP="00706726">
            <w:pPr>
              <w:spacing w:after="0" w:line="240" w:lineRule="auto"/>
              <w:rPr>
                <w:rFonts w:ascii="Times New Roman" w:hAnsi="Times New Roman" w:cs="Times New Roman"/>
                <w:sz w:val="26"/>
                <w:szCs w:val="26"/>
              </w:rPr>
            </w:pPr>
          </w:p>
        </w:tc>
      </w:tr>
      <w:tr w:rsidR="008818CD" w:rsidRPr="00657A05" w:rsidTr="00706726">
        <w:tc>
          <w:tcPr>
            <w:tcW w:w="9854" w:type="dxa"/>
            <w:gridSpan w:val="3"/>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с целью:</w:t>
            </w:r>
          </w:p>
        </w:tc>
      </w:tr>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5.</w:t>
            </w:r>
          </w:p>
        </w:tc>
        <w:tc>
          <w:tcPr>
            <w:tcW w:w="2610" w:type="dxa"/>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Цель обработки персональных данных</w:t>
            </w:r>
          </w:p>
        </w:tc>
        <w:tc>
          <w:tcPr>
            <w:tcW w:w="6688" w:type="dxa"/>
          </w:tcPr>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 xml:space="preserve">индивидуального учета результатов олимпиады, хранения, обработки, передачи и распространения моих персональных данных (включая их получение </w:t>
            </w:r>
            <w:r w:rsidRPr="00657A05">
              <w:rPr>
                <w:rFonts w:ascii="Times New Roman" w:hAnsi="Times New Roman" w:cs="Times New Roman"/>
                <w:sz w:val="26"/>
                <w:szCs w:val="26"/>
              </w:rPr>
              <w:br/>
              <w:t>от меня и/или от любых третьих лиц)</w:t>
            </w:r>
          </w:p>
        </w:tc>
      </w:tr>
    </w:tbl>
    <w:p w:rsidR="008818CD" w:rsidRDefault="008818CD" w:rsidP="008818CD">
      <w:pPr>
        <w:spacing w:after="0" w:line="240" w:lineRule="auto"/>
        <w:ind w:firstLine="425"/>
        <w:jc w:val="center"/>
        <w:rPr>
          <w:sz w:val="28"/>
          <w:szCs w:val="28"/>
        </w:rPr>
      </w:pPr>
    </w:p>
    <w:p w:rsidR="008818CD" w:rsidRDefault="008818CD" w:rsidP="008818CD">
      <w:pPr>
        <w:spacing w:after="0" w:line="240" w:lineRule="auto"/>
        <w:ind w:firstLine="425"/>
        <w:jc w:val="center"/>
        <w:rPr>
          <w:sz w:val="28"/>
          <w:szCs w:val="28"/>
        </w:rPr>
      </w:pPr>
    </w:p>
    <w:p w:rsidR="008818CD" w:rsidRDefault="008818CD" w:rsidP="008818CD">
      <w:pPr>
        <w:spacing w:after="0" w:line="240" w:lineRule="auto"/>
        <w:ind w:firstLine="425"/>
        <w:jc w:val="center"/>
        <w:rPr>
          <w:sz w:val="28"/>
          <w:szCs w:val="28"/>
        </w:rPr>
      </w:pPr>
    </w:p>
    <w:p w:rsidR="008818CD" w:rsidRDefault="008818CD" w:rsidP="008818CD">
      <w:pPr>
        <w:spacing w:after="0" w:line="240" w:lineRule="auto"/>
        <w:ind w:firstLine="425"/>
        <w:jc w:val="center"/>
        <w:rPr>
          <w:sz w:val="28"/>
          <w:szCs w:val="28"/>
        </w:rPr>
      </w:pPr>
    </w:p>
    <w:p w:rsidR="008818CD" w:rsidRDefault="008818CD" w:rsidP="008818CD">
      <w:pPr>
        <w:spacing w:after="0" w:line="240" w:lineRule="auto"/>
        <w:ind w:firstLine="425"/>
        <w:jc w:val="center"/>
        <w:rPr>
          <w:sz w:val="28"/>
          <w:szCs w:val="28"/>
        </w:rPr>
      </w:pPr>
    </w:p>
    <w:p w:rsidR="008818CD" w:rsidRDefault="008818CD" w:rsidP="008818CD">
      <w:pPr>
        <w:spacing w:after="0" w:line="240" w:lineRule="auto"/>
        <w:ind w:firstLine="425"/>
        <w:jc w:val="center"/>
        <w:rPr>
          <w:sz w:val="28"/>
          <w:szCs w:val="28"/>
        </w:rPr>
      </w:pPr>
    </w:p>
    <w:p w:rsidR="008818CD" w:rsidRDefault="008818CD" w:rsidP="008818CD">
      <w:pPr>
        <w:spacing w:after="0" w:line="240" w:lineRule="auto"/>
        <w:ind w:firstLine="425"/>
        <w:jc w:val="center"/>
        <w:rPr>
          <w:sz w:val="28"/>
          <w:szCs w:val="28"/>
        </w:rPr>
      </w:pPr>
    </w:p>
    <w:p w:rsidR="008818CD" w:rsidRDefault="008818CD" w:rsidP="008818CD">
      <w:pPr>
        <w:spacing w:after="0" w:line="240" w:lineRule="auto"/>
        <w:ind w:firstLine="425"/>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2610"/>
        <w:gridCol w:w="6688"/>
      </w:tblGrid>
      <w:tr w:rsidR="008818CD" w:rsidRPr="00657A05" w:rsidTr="00706726">
        <w:tc>
          <w:tcPr>
            <w:tcW w:w="9854" w:type="dxa"/>
            <w:gridSpan w:val="3"/>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lastRenderedPageBreak/>
              <w:t>в объеме:</w:t>
            </w:r>
          </w:p>
        </w:tc>
      </w:tr>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6.</w:t>
            </w:r>
          </w:p>
        </w:tc>
        <w:tc>
          <w:tcPr>
            <w:tcW w:w="2610" w:type="dxa"/>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Перечень обрабатываемых персональных данных</w:t>
            </w:r>
          </w:p>
        </w:tc>
        <w:tc>
          <w:tcPr>
            <w:tcW w:w="6688" w:type="dxa"/>
          </w:tcPr>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 xml:space="preserve">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итогам Олимпиады, в том числе сведения о личном счете </w:t>
            </w:r>
            <w:r w:rsidRPr="00657A05">
              <w:rPr>
                <w:rFonts w:ascii="Times New Roman" w:hAnsi="Times New Roman" w:cs="Times New Roman"/>
                <w:sz w:val="26"/>
                <w:szCs w:val="26"/>
              </w:rPr>
              <w:br/>
              <w:t>в сберегательном банке Российской Федерации</w:t>
            </w:r>
          </w:p>
        </w:tc>
      </w:tr>
      <w:tr w:rsidR="008818CD" w:rsidRPr="00657A05" w:rsidTr="00706726">
        <w:tc>
          <w:tcPr>
            <w:tcW w:w="9854" w:type="dxa"/>
            <w:gridSpan w:val="3"/>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для совершения:</w:t>
            </w:r>
          </w:p>
        </w:tc>
      </w:tr>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7.</w:t>
            </w:r>
          </w:p>
        </w:tc>
        <w:tc>
          <w:tcPr>
            <w:tcW w:w="2610" w:type="dxa"/>
          </w:tcPr>
          <w:p w:rsidR="008818CD" w:rsidRPr="00657A05" w:rsidRDefault="008818CD" w:rsidP="00706726">
            <w:pPr>
              <w:spacing w:after="0" w:line="240" w:lineRule="auto"/>
              <w:rPr>
                <w:rFonts w:ascii="Times New Roman" w:hAnsi="Times New Roman" w:cs="Times New Roman"/>
                <w:sz w:val="26"/>
                <w:szCs w:val="26"/>
              </w:rPr>
            </w:pPr>
            <w:r w:rsidRPr="00657A05">
              <w:rPr>
                <w:rFonts w:ascii="Times New Roman" w:hAnsi="Times New Roman" w:cs="Times New Roman"/>
                <w:sz w:val="26"/>
                <w:szCs w:val="26"/>
              </w:rPr>
              <w:t xml:space="preserve">Перечень действий с персональными данными, </w:t>
            </w:r>
            <w:r w:rsidRPr="00657A05">
              <w:rPr>
                <w:rFonts w:ascii="Times New Roman" w:hAnsi="Times New Roman" w:cs="Times New Roman"/>
                <w:sz w:val="26"/>
                <w:szCs w:val="26"/>
              </w:rPr>
              <w:br/>
              <w:t xml:space="preserve">на совершение которых дается согласие </w:t>
            </w:r>
            <w:r w:rsidRPr="00657A05">
              <w:rPr>
                <w:rFonts w:ascii="Times New Roman" w:hAnsi="Times New Roman" w:cs="Times New Roman"/>
                <w:sz w:val="26"/>
                <w:szCs w:val="26"/>
              </w:rPr>
              <w:br/>
              <w:t>на обработку</w:t>
            </w:r>
          </w:p>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персональных данных</w:t>
            </w:r>
          </w:p>
        </w:tc>
        <w:tc>
          <w:tcPr>
            <w:tcW w:w="6688" w:type="dxa"/>
            <w:vAlign w:val="bottom"/>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
        </w:tc>
      </w:tr>
      <w:tr w:rsidR="008818CD" w:rsidRPr="00657A05" w:rsidTr="00706726">
        <w:tc>
          <w:tcPr>
            <w:tcW w:w="9854" w:type="dxa"/>
            <w:gridSpan w:val="3"/>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с использованием:</w:t>
            </w:r>
          </w:p>
        </w:tc>
      </w:tr>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8.</w:t>
            </w:r>
          </w:p>
        </w:tc>
        <w:tc>
          <w:tcPr>
            <w:tcW w:w="2610" w:type="dxa"/>
            <w:vAlign w:val="bottom"/>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Описание используемых оператором способов обработки</w:t>
            </w:r>
          </w:p>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персональных данных</w:t>
            </w:r>
          </w:p>
        </w:tc>
        <w:tc>
          <w:tcPr>
            <w:tcW w:w="6688" w:type="dxa"/>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как автоматизированных средств обработки моих персональных данных, так и без использования средств автоматизации</w:t>
            </w:r>
          </w:p>
        </w:tc>
      </w:tr>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9.</w:t>
            </w:r>
          </w:p>
        </w:tc>
        <w:tc>
          <w:tcPr>
            <w:tcW w:w="2610" w:type="dxa"/>
            <w:vAlign w:val="bottom"/>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Срок, в течение которого действует согласие на обработку персональных данных</w:t>
            </w:r>
          </w:p>
        </w:tc>
        <w:tc>
          <w:tcPr>
            <w:tcW w:w="6688" w:type="dxa"/>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для участников Олимпиады настоящее согласие действует со дня его подписания до дня отзыва в письменной форме или 2 года с момента подписания согласия</w:t>
            </w:r>
          </w:p>
        </w:tc>
      </w:tr>
      <w:tr w:rsidR="008818CD" w:rsidRPr="00657A05" w:rsidTr="00706726">
        <w:tc>
          <w:tcPr>
            <w:tcW w:w="556" w:type="dxa"/>
          </w:tcPr>
          <w:p w:rsidR="008818CD" w:rsidRPr="00657A05" w:rsidRDefault="008818CD" w:rsidP="00706726">
            <w:pPr>
              <w:spacing w:after="0" w:line="240" w:lineRule="auto"/>
              <w:jc w:val="center"/>
              <w:rPr>
                <w:rFonts w:ascii="Times New Roman" w:hAnsi="Times New Roman" w:cs="Times New Roman"/>
                <w:sz w:val="26"/>
                <w:szCs w:val="26"/>
              </w:rPr>
            </w:pPr>
            <w:r w:rsidRPr="00657A05">
              <w:rPr>
                <w:rFonts w:ascii="Times New Roman" w:hAnsi="Times New Roman" w:cs="Times New Roman"/>
                <w:sz w:val="26"/>
                <w:szCs w:val="26"/>
              </w:rPr>
              <w:t>10.</w:t>
            </w:r>
          </w:p>
        </w:tc>
        <w:tc>
          <w:tcPr>
            <w:tcW w:w="2610" w:type="dxa"/>
            <w:vAlign w:val="bottom"/>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 xml:space="preserve">Отзыв согласия </w:t>
            </w:r>
            <w:r w:rsidRPr="00657A05">
              <w:rPr>
                <w:rFonts w:ascii="Times New Roman" w:hAnsi="Times New Roman" w:cs="Times New Roman"/>
                <w:sz w:val="26"/>
                <w:szCs w:val="26"/>
              </w:rPr>
              <w:br/>
              <w:t>на обработку</w:t>
            </w:r>
          </w:p>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 xml:space="preserve">персональных данных </w:t>
            </w:r>
            <w:r w:rsidRPr="00657A05">
              <w:rPr>
                <w:rFonts w:ascii="Times New Roman" w:hAnsi="Times New Roman" w:cs="Times New Roman"/>
                <w:sz w:val="26"/>
                <w:szCs w:val="26"/>
              </w:rPr>
              <w:br/>
              <w:t>по инициативе субъекта</w:t>
            </w:r>
          </w:p>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персональных данных</w:t>
            </w:r>
          </w:p>
        </w:tc>
        <w:tc>
          <w:tcPr>
            <w:tcW w:w="6688" w:type="dxa"/>
          </w:tcPr>
          <w:p w:rsidR="008818CD" w:rsidRPr="00657A05" w:rsidRDefault="008818CD" w:rsidP="00706726">
            <w:pPr>
              <w:spacing w:after="0" w:line="240" w:lineRule="auto"/>
              <w:jc w:val="both"/>
              <w:rPr>
                <w:rFonts w:ascii="Times New Roman" w:hAnsi="Times New Roman" w:cs="Times New Roman"/>
                <w:sz w:val="26"/>
                <w:szCs w:val="26"/>
              </w:rPr>
            </w:pPr>
            <w:r w:rsidRPr="00657A05">
              <w:rPr>
                <w:rFonts w:ascii="Times New Roman" w:hAnsi="Times New Roman" w:cs="Times New Roman"/>
                <w:sz w:val="26"/>
                <w:szCs w:val="26"/>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8818CD" w:rsidRPr="002C0B52" w:rsidRDefault="008818CD" w:rsidP="008818CD">
      <w:pPr>
        <w:spacing w:after="0" w:line="240" w:lineRule="auto"/>
        <w:ind w:firstLine="425"/>
        <w:jc w:val="center"/>
        <w:rPr>
          <w:sz w:val="28"/>
          <w:szCs w:val="28"/>
        </w:rPr>
      </w:pPr>
    </w:p>
    <w:p w:rsidR="008818CD" w:rsidRPr="002C0B52" w:rsidRDefault="008818CD" w:rsidP="008818CD">
      <w:pPr>
        <w:spacing w:after="0" w:line="240" w:lineRule="auto"/>
        <w:ind w:firstLine="425"/>
        <w:jc w:val="center"/>
        <w:rPr>
          <w:sz w:val="28"/>
          <w:szCs w:val="28"/>
        </w:rPr>
      </w:pPr>
    </w:p>
    <w:tbl>
      <w:tblPr>
        <w:tblW w:w="0" w:type="auto"/>
        <w:tblLook w:val="00A0"/>
      </w:tblPr>
      <w:tblGrid>
        <w:gridCol w:w="5356"/>
        <w:gridCol w:w="2669"/>
        <w:gridCol w:w="2111"/>
      </w:tblGrid>
      <w:tr w:rsidR="008818CD" w:rsidRPr="001A4447" w:rsidTr="00706726">
        <w:tc>
          <w:tcPr>
            <w:tcW w:w="5382" w:type="dxa"/>
          </w:tcPr>
          <w:p w:rsidR="008818CD" w:rsidRPr="001A4447" w:rsidRDefault="008818CD" w:rsidP="00706726">
            <w:pPr>
              <w:spacing w:after="0" w:line="240" w:lineRule="auto"/>
              <w:jc w:val="center"/>
              <w:rPr>
                <w:rFonts w:ascii="Times New Roman" w:hAnsi="Times New Roman" w:cs="Times New Roman"/>
                <w:szCs w:val="28"/>
              </w:rPr>
            </w:pP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r>
            <w:r w:rsidRPr="001A4447">
              <w:rPr>
                <w:rFonts w:ascii="Times New Roman" w:hAnsi="Times New Roman" w:cs="Times New Roman"/>
                <w:szCs w:val="28"/>
              </w:rPr>
              <w:softHyphen/>
              <w:t>________________________________________</w:t>
            </w:r>
          </w:p>
          <w:p w:rsidR="008818CD" w:rsidRPr="001A4447" w:rsidRDefault="008818CD" w:rsidP="00706726">
            <w:pPr>
              <w:spacing w:after="0" w:line="240" w:lineRule="auto"/>
              <w:jc w:val="center"/>
              <w:rPr>
                <w:rFonts w:ascii="Times New Roman" w:hAnsi="Times New Roman" w:cs="Times New Roman"/>
                <w:sz w:val="28"/>
                <w:szCs w:val="28"/>
              </w:rPr>
            </w:pPr>
            <w:r w:rsidRPr="001A4447">
              <w:rPr>
                <w:rFonts w:ascii="Times New Roman" w:hAnsi="Times New Roman" w:cs="Times New Roman"/>
                <w:szCs w:val="28"/>
              </w:rPr>
              <w:t>(Ф.И.О. субъекта персональных данных)</w:t>
            </w:r>
          </w:p>
        </w:tc>
        <w:tc>
          <w:tcPr>
            <w:tcW w:w="2693" w:type="dxa"/>
          </w:tcPr>
          <w:p w:rsidR="008818CD" w:rsidRPr="001A4447" w:rsidRDefault="008818CD" w:rsidP="00706726">
            <w:pPr>
              <w:spacing w:after="0" w:line="240" w:lineRule="auto"/>
              <w:jc w:val="center"/>
              <w:rPr>
                <w:rFonts w:ascii="Times New Roman" w:hAnsi="Times New Roman" w:cs="Times New Roman"/>
                <w:szCs w:val="28"/>
              </w:rPr>
            </w:pPr>
            <w:r w:rsidRPr="001A4447">
              <w:rPr>
                <w:rFonts w:ascii="Times New Roman" w:hAnsi="Times New Roman" w:cs="Times New Roman"/>
                <w:szCs w:val="28"/>
              </w:rPr>
              <w:t>________________</w:t>
            </w:r>
          </w:p>
          <w:p w:rsidR="008818CD" w:rsidRPr="001A4447" w:rsidRDefault="008818CD" w:rsidP="00706726">
            <w:pPr>
              <w:spacing w:after="0" w:line="240" w:lineRule="auto"/>
              <w:jc w:val="center"/>
              <w:rPr>
                <w:rFonts w:ascii="Times New Roman" w:hAnsi="Times New Roman" w:cs="Times New Roman"/>
                <w:sz w:val="28"/>
                <w:szCs w:val="28"/>
              </w:rPr>
            </w:pPr>
            <w:r w:rsidRPr="001A4447">
              <w:rPr>
                <w:rFonts w:ascii="Times New Roman" w:hAnsi="Times New Roman" w:cs="Times New Roman"/>
                <w:szCs w:val="28"/>
              </w:rPr>
              <w:t xml:space="preserve">(подпись)                              </w:t>
            </w:r>
          </w:p>
        </w:tc>
        <w:tc>
          <w:tcPr>
            <w:tcW w:w="2120" w:type="dxa"/>
          </w:tcPr>
          <w:p w:rsidR="008818CD" w:rsidRPr="001A4447" w:rsidRDefault="008818CD" w:rsidP="00706726">
            <w:pPr>
              <w:spacing w:after="0" w:line="240" w:lineRule="auto"/>
              <w:jc w:val="center"/>
              <w:rPr>
                <w:rFonts w:ascii="Times New Roman" w:hAnsi="Times New Roman" w:cs="Times New Roman"/>
                <w:szCs w:val="28"/>
              </w:rPr>
            </w:pPr>
            <w:r w:rsidRPr="001A4447">
              <w:rPr>
                <w:rFonts w:ascii="Times New Roman" w:hAnsi="Times New Roman" w:cs="Times New Roman"/>
                <w:szCs w:val="28"/>
              </w:rPr>
              <w:t>_______________</w:t>
            </w:r>
          </w:p>
          <w:p w:rsidR="008818CD" w:rsidRPr="001A4447" w:rsidRDefault="008818CD" w:rsidP="00706726">
            <w:pPr>
              <w:spacing w:after="0" w:line="240" w:lineRule="auto"/>
              <w:jc w:val="center"/>
              <w:rPr>
                <w:rFonts w:ascii="Times New Roman" w:hAnsi="Times New Roman" w:cs="Times New Roman"/>
                <w:sz w:val="28"/>
                <w:szCs w:val="28"/>
              </w:rPr>
            </w:pPr>
            <w:r w:rsidRPr="001A4447">
              <w:rPr>
                <w:rFonts w:ascii="Times New Roman" w:hAnsi="Times New Roman" w:cs="Times New Roman"/>
                <w:szCs w:val="28"/>
              </w:rPr>
              <w:t>(дата)</w:t>
            </w:r>
          </w:p>
        </w:tc>
      </w:tr>
    </w:tbl>
    <w:p w:rsidR="008818CD" w:rsidRPr="002C0B52" w:rsidRDefault="008818CD" w:rsidP="008818CD">
      <w:pPr>
        <w:pStyle w:val="20"/>
        <w:shd w:val="clear" w:color="auto" w:fill="auto"/>
        <w:spacing w:line="240" w:lineRule="auto"/>
        <w:ind w:firstLine="425"/>
        <w:jc w:val="center"/>
        <w:rPr>
          <w:rFonts w:ascii="Times New Roman" w:hAnsi="Times New Roman" w:cs="Times New Roman"/>
          <w:sz w:val="28"/>
          <w:szCs w:val="28"/>
        </w:rPr>
      </w:pPr>
    </w:p>
    <w:p w:rsidR="008818CD" w:rsidRDefault="008818CD" w:rsidP="008818CD">
      <w:pPr>
        <w:spacing w:after="0" w:line="240" w:lineRule="auto"/>
        <w:rPr>
          <w:rFonts w:ascii="Times New Roman" w:hAnsi="Times New Roman"/>
          <w:sz w:val="28"/>
          <w:szCs w:val="28"/>
        </w:rPr>
      </w:pPr>
      <w:r>
        <w:rPr>
          <w:rFonts w:ascii="Times New Roman" w:hAnsi="Times New Roman"/>
          <w:sz w:val="28"/>
          <w:szCs w:val="28"/>
        </w:rPr>
        <w:br w:type="page"/>
      </w:r>
    </w:p>
    <w:p w:rsidR="008818CD" w:rsidRDefault="008818CD" w:rsidP="008818CD">
      <w:pPr>
        <w:spacing w:after="0" w:line="240" w:lineRule="auto"/>
        <w:jc w:val="right"/>
        <w:rPr>
          <w:rFonts w:ascii="Times New Roman" w:hAnsi="Times New Roman" w:cs="Times New Roman"/>
          <w:sz w:val="28"/>
          <w:szCs w:val="28"/>
          <w:highlight w:val="green"/>
        </w:rPr>
        <w:sectPr w:rsidR="008818CD">
          <w:pgSz w:w="11900" w:h="16840"/>
          <w:pgMar w:top="844" w:right="560" w:bottom="855" w:left="1420" w:header="0" w:footer="0" w:gutter="0"/>
          <w:cols w:space="720" w:equalWidth="0">
            <w:col w:w="9920"/>
          </w:cols>
        </w:sectPr>
      </w:pPr>
    </w:p>
    <w:p w:rsidR="008818CD" w:rsidRDefault="008818CD" w:rsidP="008818CD">
      <w:pPr>
        <w:tabs>
          <w:tab w:val="left" w:pos="10490"/>
        </w:tabs>
        <w:spacing w:after="0" w:line="240" w:lineRule="auto"/>
        <w:jc w:val="right"/>
        <w:rPr>
          <w:rFonts w:ascii="Times New Roman" w:hAnsi="Times New Roman" w:cs="Times New Roman"/>
          <w:sz w:val="28"/>
          <w:szCs w:val="28"/>
        </w:rPr>
      </w:pPr>
    </w:p>
    <w:p w:rsidR="008818CD" w:rsidRPr="00901DC3" w:rsidRDefault="008818CD" w:rsidP="008818CD">
      <w:pPr>
        <w:ind w:right="120"/>
        <w:jc w:val="right"/>
        <w:rPr>
          <w:rFonts w:eastAsia="Times New Roman"/>
          <w:b/>
          <w:sz w:val="28"/>
          <w:szCs w:val="24"/>
        </w:rPr>
      </w:pPr>
      <w:r w:rsidRPr="00901DC3">
        <w:rPr>
          <w:rFonts w:ascii="Times New Roman" w:eastAsia="Times New Roman" w:hAnsi="Times New Roman" w:cs="Times New Roman"/>
          <w:sz w:val="28"/>
          <w:szCs w:val="24"/>
        </w:rPr>
        <w:t xml:space="preserve">Приложение </w:t>
      </w:r>
      <w:r>
        <w:rPr>
          <w:rFonts w:ascii="Times New Roman" w:eastAsia="Times New Roman" w:hAnsi="Times New Roman" w:cs="Times New Roman"/>
          <w:sz w:val="28"/>
          <w:szCs w:val="24"/>
        </w:rPr>
        <w:t xml:space="preserve"> № </w:t>
      </w:r>
      <w:r w:rsidRPr="00901DC3">
        <w:rPr>
          <w:rFonts w:ascii="Times New Roman" w:eastAsia="Times New Roman" w:hAnsi="Times New Roman" w:cs="Times New Roman"/>
          <w:sz w:val="28"/>
          <w:szCs w:val="24"/>
        </w:rPr>
        <w:t>3</w:t>
      </w:r>
    </w:p>
    <w:p w:rsidR="008818CD" w:rsidRPr="00177A6A" w:rsidRDefault="008818CD" w:rsidP="008818CD">
      <w:pPr>
        <w:rPr>
          <w:rFonts w:eastAsia="Times New Roman"/>
          <w:b/>
          <w:sz w:val="24"/>
          <w:szCs w:val="24"/>
        </w:rPr>
      </w:pPr>
    </w:p>
    <w:p w:rsidR="008818CD" w:rsidRPr="00ED514B" w:rsidRDefault="008818CD" w:rsidP="008818C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СВОДНАЯ </w:t>
      </w:r>
      <w:r w:rsidRPr="00ED514B">
        <w:rPr>
          <w:rFonts w:ascii="Times New Roman" w:hAnsi="Times New Roman" w:cs="Times New Roman"/>
          <w:sz w:val="24"/>
          <w:szCs w:val="24"/>
        </w:rPr>
        <w:t>ВЕДОМОСТЬ</w:t>
      </w:r>
    </w:p>
    <w:p w:rsidR="008818CD" w:rsidRPr="00D958EC" w:rsidRDefault="008818CD" w:rsidP="008818CD">
      <w:pPr>
        <w:autoSpaceDE w:val="0"/>
        <w:autoSpaceDN w:val="0"/>
        <w:adjustRightInd w:val="0"/>
        <w:spacing w:after="0"/>
        <w:jc w:val="center"/>
        <w:rPr>
          <w:rFonts w:ascii="Times New Roman" w:hAnsi="Times New Roman" w:cs="Times New Roman"/>
          <w:b/>
          <w:sz w:val="24"/>
          <w:szCs w:val="24"/>
        </w:rPr>
      </w:pPr>
      <w:r w:rsidRPr="00D958EC">
        <w:rPr>
          <w:rFonts w:ascii="Times New Roman" w:hAnsi="Times New Roman" w:cs="Times New Roman"/>
          <w:sz w:val="24"/>
          <w:szCs w:val="24"/>
        </w:rPr>
        <w:t xml:space="preserve">оценок результатов выполнения участниками </w:t>
      </w:r>
      <w:r w:rsidRPr="00D958EC">
        <w:rPr>
          <w:rFonts w:ascii="Times New Roman" w:hAnsi="Times New Roman" w:cs="Times New Roman"/>
          <w:b/>
          <w:sz w:val="24"/>
          <w:szCs w:val="24"/>
        </w:rPr>
        <w:t>практических заданий I уровня</w:t>
      </w:r>
    </w:p>
    <w:p w:rsidR="008818CD" w:rsidRPr="004455D2" w:rsidRDefault="008818CD" w:rsidP="008818CD">
      <w:pPr>
        <w:autoSpaceDE w:val="0"/>
        <w:autoSpaceDN w:val="0"/>
        <w:adjustRightInd w:val="0"/>
        <w:spacing w:after="0"/>
        <w:jc w:val="center"/>
        <w:rPr>
          <w:rFonts w:ascii="Times New Roman" w:eastAsia="Microsoft Sans Serif" w:hAnsi="Times New Roman" w:cs="Times New Roman"/>
          <w:b/>
          <w:color w:val="000000"/>
          <w:sz w:val="24"/>
          <w:szCs w:val="24"/>
        </w:rPr>
      </w:pPr>
      <w:r w:rsidRPr="00ED514B">
        <w:rPr>
          <w:rFonts w:ascii="Times New Roman" w:hAnsi="Times New Roman" w:cs="Times New Roman"/>
          <w:sz w:val="24"/>
          <w:szCs w:val="24"/>
        </w:rPr>
        <w:t xml:space="preserve">регионального этапа Всероссийской олимпиады профессионального мастерства </w:t>
      </w:r>
      <w:proofErr w:type="gramStart"/>
      <w:r w:rsidRPr="00ED514B">
        <w:rPr>
          <w:rFonts w:ascii="Times New Roman" w:eastAsia="Times New Roman" w:hAnsi="Times New Roman" w:cs="Times New Roman"/>
          <w:sz w:val="24"/>
          <w:szCs w:val="24"/>
        </w:rPr>
        <w:t>обучающихся</w:t>
      </w:r>
      <w:proofErr w:type="gramEnd"/>
      <w:r w:rsidRPr="00ED514B">
        <w:rPr>
          <w:rFonts w:ascii="Times New Roman" w:eastAsia="Microsoft Sans Serif" w:hAnsi="Times New Roman" w:cs="Times New Roman"/>
          <w:sz w:val="24"/>
          <w:szCs w:val="24"/>
        </w:rPr>
        <w:t xml:space="preserve"> по специальностям среднего</w:t>
      </w:r>
      <w:r>
        <w:rPr>
          <w:rFonts w:ascii="Times New Roman" w:eastAsia="Microsoft Sans Serif" w:hAnsi="Times New Roman" w:cs="Times New Roman"/>
          <w:sz w:val="24"/>
          <w:szCs w:val="24"/>
        </w:rPr>
        <w:t xml:space="preserve"> профессионального образования </w:t>
      </w:r>
      <w:r>
        <w:rPr>
          <w:rFonts w:ascii="Times New Roman" w:eastAsia="Microsoft Sans Serif" w:hAnsi="Times New Roman" w:cs="Times New Roman"/>
          <w:color w:val="000000"/>
          <w:sz w:val="24"/>
          <w:szCs w:val="24"/>
        </w:rPr>
        <w:t>в 2020</w:t>
      </w:r>
      <w:r w:rsidRPr="00ED514B">
        <w:rPr>
          <w:rFonts w:ascii="Times New Roman" w:eastAsia="Microsoft Sans Serif" w:hAnsi="Times New Roman" w:cs="Times New Roman"/>
          <w:color w:val="000000"/>
          <w:sz w:val="24"/>
          <w:szCs w:val="24"/>
        </w:rPr>
        <w:t xml:space="preserve"> году</w:t>
      </w:r>
      <w:r>
        <w:rPr>
          <w:rFonts w:ascii="Times New Roman" w:eastAsia="Microsoft Sans Serif" w:hAnsi="Times New Roman" w:cs="Times New Roman"/>
          <w:color w:val="000000"/>
          <w:sz w:val="24"/>
          <w:szCs w:val="24"/>
        </w:rPr>
        <w:t xml:space="preserve"> по УГС 35.00.00.»Сельское, лесное и рыбное хозяйство»</w:t>
      </w:r>
    </w:p>
    <w:p w:rsidR="008818CD" w:rsidRPr="00ED514B" w:rsidRDefault="008818CD" w:rsidP="008818CD">
      <w:pPr>
        <w:autoSpaceDE w:val="0"/>
        <w:autoSpaceDN w:val="0"/>
        <w:adjustRightInd w:val="0"/>
        <w:spacing w:after="0"/>
        <w:jc w:val="center"/>
        <w:rPr>
          <w:rFonts w:ascii="Times New Roman" w:eastAsia="Microsoft Sans Serif" w:hAnsi="Times New Roman" w:cs="Times New Roman"/>
          <w:color w:val="000000"/>
          <w:sz w:val="24"/>
          <w:szCs w:val="24"/>
        </w:rPr>
      </w:pPr>
    </w:p>
    <w:tbl>
      <w:tblPr>
        <w:tblStyle w:val="a3"/>
        <w:tblpPr w:leftFromText="180" w:rightFromText="180" w:vertAnchor="text" w:horzAnchor="margin" w:tblpXSpec="center" w:tblpY="43"/>
        <w:tblW w:w="14462" w:type="dxa"/>
        <w:tblLook w:val="04A0"/>
      </w:tblPr>
      <w:tblGrid>
        <w:gridCol w:w="559"/>
        <w:gridCol w:w="1477"/>
        <w:gridCol w:w="1654"/>
        <w:gridCol w:w="1511"/>
        <w:gridCol w:w="1082"/>
        <w:gridCol w:w="937"/>
        <w:gridCol w:w="937"/>
        <w:gridCol w:w="937"/>
        <w:gridCol w:w="937"/>
        <w:gridCol w:w="937"/>
        <w:gridCol w:w="1059"/>
        <w:gridCol w:w="1059"/>
        <w:gridCol w:w="1376"/>
      </w:tblGrid>
      <w:tr w:rsidR="008818CD" w:rsidRPr="002F4F1D" w:rsidTr="00706726">
        <w:trPr>
          <w:trHeight w:val="253"/>
        </w:trPr>
        <w:tc>
          <w:tcPr>
            <w:tcW w:w="559" w:type="dxa"/>
            <w:vMerge w:val="restart"/>
          </w:tcPr>
          <w:p w:rsidR="008818CD" w:rsidRPr="002F4F1D" w:rsidRDefault="008818CD" w:rsidP="00706726">
            <w:pPr>
              <w:jc w:val="center"/>
              <w:rPr>
                <w:rFonts w:ascii="Times New Roman" w:eastAsia="Times New Roman" w:hAnsi="Times New Roman" w:cs="Times New Roman"/>
              </w:rPr>
            </w:pPr>
            <w:r w:rsidRPr="002F4F1D">
              <w:rPr>
                <w:rFonts w:ascii="Times New Roman" w:eastAsia="Times New Roman" w:hAnsi="Times New Roman" w:cs="Times New Roman"/>
              </w:rPr>
              <w:t>№ п/п</w:t>
            </w:r>
          </w:p>
        </w:tc>
        <w:tc>
          <w:tcPr>
            <w:tcW w:w="1477" w:type="dxa"/>
            <w:vMerge w:val="restart"/>
          </w:tcPr>
          <w:p w:rsidR="008818CD" w:rsidRPr="002F4F1D" w:rsidRDefault="008818CD" w:rsidP="00706726">
            <w:pPr>
              <w:autoSpaceDE w:val="0"/>
              <w:autoSpaceDN w:val="0"/>
              <w:adjustRightInd w:val="0"/>
              <w:jc w:val="center"/>
              <w:rPr>
                <w:rFonts w:ascii="Times New Roman" w:hAnsi="Times New Roman" w:cs="Times New Roman"/>
              </w:rPr>
            </w:pPr>
            <w:r w:rsidRPr="002F4F1D">
              <w:rPr>
                <w:rFonts w:ascii="Times New Roman" w:hAnsi="Times New Roman" w:cs="Times New Roman"/>
              </w:rPr>
              <w:t>Номер</w:t>
            </w:r>
          </w:p>
          <w:p w:rsidR="008818CD" w:rsidRPr="002F4F1D" w:rsidRDefault="008818CD" w:rsidP="00706726">
            <w:pPr>
              <w:autoSpaceDE w:val="0"/>
              <w:autoSpaceDN w:val="0"/>
              <w:adjustRightInd w:val="0"/>
              <w:jc w:val="center"/>
              <w:rPr>
                <w:rFonts w:ascii="Times New Roman" w:hAnsi="Times New Roman" w:cs="Times New Roman"/>
              </w:rPr>
            </w:pPr>
            <w:r w:rsidRPr="002F4F1D">
              <w:rPr>
                <w:rFonts w:ascii="Times New Roman" w:hAnsi="Times New Roman" w:cs="Times New Roman"/>
              </w:rPr>
              <w:t>участника,</w:t>
            </w:r>
          </w:p>
          <w:p w:rsidR="008818CD" w:rsidRPr="002F4F1D" w:rsidRDefault="008818CD" w:rsidP="00706726">
            <w:pPr>
              <w:autoSpaceDE w:val="0"/>
              <w:autoSpaceDN w:val="0"/>
              <w:adjustRightInd w:val="0"/>
              <w:jc w:val="center"/>
              <w:rPr>
                <w:rFonts w:ascii="Times New Roman" w:hAnsi="Times New Roman" w:cs="Times New Roman"/>
              </w:rPr>
            </w:pPr>
            <w:r w:rsidRPr="002F4F1D">
              <w:rPr>
                <w:rFonts w:ascii="Times New Roman" w:hAnsi="Times New Roman" w:cs="Times New Roman"/>
              </w:rPr>
              <w:t>полученный</w:t>
            </w:r>
          </w:p>
          <w:p w:rsidR="008818CD" w:rsidRPr="002F4F1D" w:rsidRDefault="008818CD" w:rsidP="00706726">
            <w:pPr>
              <w:autoSpaceDE w:val="0"/>
              <w:autoSpaceDN w:val="0"/>
              <w:adjustRightInd w:val="0"/>
              <w:jc w:val="center"/>
              <w:rPr>
                <w:rFonts w:ascii="Times New Roman" w:hAnsi="Times New Roman" w:cs="Times New Roman"/>
              </w:rPr>
            </w:pPr>
            <w:r w:rsidRPr="002F4F1D">
              <w:rPr>
                <w:rFonts w:ascii="Times New Roman" w:hAnsi="Times New Roman" w:cs="Times New Roman"/>
              </w:rPr>
              <w:t>при</w:t>
            </w:r>
          </w:p>
          <w:p w:rsidR="008818CD" w:rsidRPr="002F4F1D" w:rsidRDefault="008818CD" w:rsidP="00706726">
            <w:pPr>
              <w:jc w:val="center"/>
              <w:rPr>
                <w:rFonts w:ascii="Times New Roman" w:eastAsia="Times New Roman" w:hAnsi="Times New Roman" w:cs="Times New Roman"/>
              </w:rPr>
            </w:pPr>
            <w:r w:rsidRPr="002F4F1D">
              <w:rPr>
                <w:rFonts w:ascii="Times New Roman" w:hAnsi="Times New Roman" w:cs="Times New Roman"/>
              </w:rPr>
              <w:t>жеребьевке</w:t>
            </w:r>
          </w:p>
        </w:tc>
        <w:tc>
          <w:tcPr>
            <w:tcW w:w="11050" w:type="dxa"/>
            <w:gridSpan w:val="10"/>
          </w:tcPr>
          <w:p w:rsidR="008818CD" w:rsidRPr="002F4F1D" w:rsidRDefault="008818CD" w:rsidP="00706726">
            <w:pPr>
              <w:jc w:val="center"/>
              <w:rPr>
                <w:rFonts w:ascii="Times New Roman" w:eastAsia="Times New Roman" w:hAnsi="Times New Roman" w:cs="Times New Roman"/>
              </w:rPr>
            </w:pPr>
            <w:r w:rsidRPr="002F4F1D">
              <w:rPr>
                <w:rFonts w:ascii="Times New Roman" w:hAnsi="Times New Roman" w:cs="Times New Roman"/>
              </w:rPr>
              <w:t>Оценка в баллах</w:t>
            </w:r>
          </w:p>
        </w:tc>
        <w:tc>
          <w:tcPr>
            <w:tcW w:w="1376" w:type="dxa"/>
            <w:vMerge w:val="restart"/>
          </w:tcPr>
          <w:p w:rsidR="008818CD" w:rsidRPr="002F4F1D" w:rsidRDefault="008818CD" w:rsidP="00706726">
            <w:pPr>
              <w:autoSpaceDE w:val="0"/>
              <w:autoSpaceDN w:val="0"/>
              <w:adjustRightInd w:val="0"/>
              <w:jc w:val="center"/>
              <w:rPr>
                <w:rFonts w:ascii="Times New Roman" w:hAnsi="Times New Roman" w:cs="Times New Roman"/>
              </w:rPr>
            </w:pPr>
            <w:r w:rsidRPr="002F4F1D">
              <w:rPr>
                <w:rFonts w:ascii="Times New Roman" w:hAnsi="Times New Roman" w:cs="Times New Roman"/>
              </w:rPr>
              <w:t>Суммарная</w:t>
            </w:r>
          </w:p>
          <w:p w:rsidR="008818CD" w:rsidRPr="002F4F1D" w:rsidRDefault="008818CD" w:rsidP="00706726">
            <w:pPr>
              <w:autoSpaceDE w:val="0"/>
              <w:autoSpaceDN w:val="0"/>
              <w:adjustRightInd w:val="0"/>
              <w:jc w:val="center"/>
              <w:rPr>
                <w:rFonts w:ascii="Times New Roman" w:hAnsi="Times New Roman" w:cs="Times New Roman"/>
              </w:rPr>
            </w:pPr>
            <w:r w:rsidRPr="002F4F1D">
              <w:rPr>
                <w:rFonts w:ascii="Times New Roman" w:hAnsi="Times New Roman" w:cs="Times New Roman"/>
              </w:rPr>
              <w:t>оценка в</w:t>
            </w:r>
          </w:p>
          <w:p w:rsidR="008818CD" w:rsidRPr="002F4F1D" w:rsidRDefault="008818CD" w:rsidP="00706726">
            <w:pPr>
              <w:jc w:val="center"/>
              <w:rPr>
                <w:rFonts w:ascii="Times New Roman" w:eastAsia="Times New Roman" w:hAnsi="Times New Roman" w:cs="Times New Roman"/>
              </w:rPr>
            </w:pPr>
            <w:r w:rsidRPr="002F4F1D">
              <w:rPr>
                <w:rFonts w:ascii="Times New Roman" w:hAnsi="Times New Roman" w:cs="Times New Roman"/>
              </w:rPr>
              <w:t>баллах</w:t>
            </w:r>
          </w:p>
        </w:tc>
      </w:tr>
      <w:tr w:rsidR="008818CD" w:rsidRPr="002F4F1D" w:rsidTr="00706726">
        <w:trPr>
          <w:trHeight w:val="128"/>
        </w:trPr>
        <w:tc>
          <w:tcPr>
            <w:tcW w:w="559" w:type="dxa"/>
            <w:vMerge/>
          </w:tcPr>
          <w:p w:rsidR="008818CD" w:rsidRPr="002F4F1D" w:rsidRDefault="008818CD" w:rsidP="00706726">
            <w:pPr>
              <w:jc w:val="center"/>
              <w:rPr>
                <w:rFonts w:eastAsia="Times New Roman"/>
                <w:b/>
              </w:rPr>
            </w:pPr>
          </w:p>
        </w:tc>
        <w:tc>
          <w:tcPr>
            <w:tcW w:w="1477" w:type="dxa"/>
            <w:vMerge/>
          </w:tcPr>
          <w:p w:rsidR="008818CD" w:rsidRPr="002F4F1D" w:rsidRDefault="008818CD" w:rsidP="00706726">
            <w:pPr>
              <w:jc w:val="center"/>
              <w:rPr>
                <w:rFonts w:eastAsia="Times New Roman"/>
                <w:b/>
              </w:rPr>
            </w:pPr>
          </w:p>
        </w:tc>
        <w:tc>
          <w:tcPr>
            <w:tcW w:w="3165" w:type="dxa"/>
            <w:gridSpan w:val="2"/>
          </w:tcPr>
          <w:p w:rsidR="008818CD" w:rsidRPr="002F4F1D" w:rsidRDefault="008818CD" w:rsidP="00706726">
            <w:pPr>
              <w:jc w:val="center"/>
              <w:rPr>
                <w:rFonts w:ascii="Times New Roman" w:eastAsia="Times New Roman" w:hAnsi="Times New Roman" w:cs="Times New Roman"/>
              </w:rPr>
            </w:pPr>
            <w:r w:rsidRPr="002F4F1D">
              <w:rPr>
                <w:rFonts w:ascii="Times New Roman" w:eastAsia="Times New Roman" w:hAnsi="Times New Roman" w:cs="Times New Roman"/>
              </w:rPr>
              <w:t>Тестирование</w:t>
            </w:r>
          </w:p>
        </w:tc>
        <w:tc>
          <w:tcPr>
            <w:tcW w:w="5767" w:type="dxa"/>
            <w:gridSpan w:val="6"/>
          </w:tcPr>
          <w:p w:rsidR="008818CD" w:rsidRPr="002F4F1D" w:rsidRDefault="008818CD" w:rsidP="00706726">
            <w:pPr>
              <w:jc w:val="center"/>
              <w:rPr>
                <w:rFonts w:ascii="Times New Roman" w:eastAsia="Times New Roman" w:hAnsi="Times New Roman" w:cs="Times New Roman"/>
                <w:b/>
              </w:rPr>
            </w:pPr>
            <w:r w:rsidRPr="002F4F1D">
              <w:rPr>
                <w:rFonts w:ascii="Times New Roman" w:eastAsia="Times New Roman" w:hAnsi="Times New Roman" w:cs="Times New Roman"/>
              </w:rPr>
              <w:t>«Перевод профессионального текста»</w:t>
            </w:r>
          </w:p>
        </w:tc>
        <w:tc>
          <w:tcPr>
            <w:tcW w:w="2118" w:type="dxa"/>
            <w:gridSpan w:val="2"/>
          </w:tcPr>
          <w:p w:rsidR="008818CD" w:rsidRPr="002F4F1D" w:rsidRDefault="008818CD" w:rsidP="00706726">
            <w:pPr>
              <w:jc w:val="center"/>
              <w:rPr>
                <w:rFonts w:ascii="Times New Roman" w:eastAsia="Times New Roman" w:hAnsi="Times New Roman" w:cs="Times New Roman"/>
                <w:b/>
              </w:rPr>
            </w:pPr>
            <w:r w:rsidRPr="002F4F1D">
              <w:rPr>
                <w:rFonts w:ascii="Times New Roman" w:eastAsia="Times New Roman" w:hAnsi="Times New Roman" w:cs="Times New Roman"/>
              </w:rPr>
              <w:t>«Задание по организации работы коллектива</w:t>
            </w:r>
            <w:r w:rsidRPr="002F4F1D">
              <w:rPr>
                <w:rFonts w:ascii="Times New Roman" w:eastAsia="Times New Roman" w:hAnsi="Times New Roman" w:cs="Times New Roman"/>
                <w:b/>
              </w:rPr>
              <w:t>»</w:t>
            </w:r>
          </w:p>
        </w:tc>
        <w:tc>
          <w:tcPr>
            <w:tcW w:w="1376" w:type="dxa"/>
            <w:vMerge/>
          </w:tcPr>
          <w:p w:rsidR="008818CD" w:rsidRPr="002F4F1D" w:rsidRDefault="008818CD" w:rsidP="00706726">
            <w:pPr>
              <w:jc w:val="center"/>
              <w:rPr>
                <w:rFonts w:eastAsia="Times New Roman"/>
                <w:b/>
              </w:rPr>
            </w:pPr>
          </w:p>
        </w:tc>
      </w:tr>
      <w:tr w:rsidR="008818CD" w:rsidRPr="002F4F1D" w:rsidTr="00706726">
        <w:trPr>
          <w:trHeight w:val="128"/>
        </w:trPr>
        <w:tc>
          <w:tcPr>
            <w:tcW w:w="559" w:type="dxa"/>
            <w:vMerge/>
          </w:tcPr>
          <w:p w:rsidR="008818CD" w:rsidRPr="002F4F1D" w:rsidRDefault="008818CD" w:rsidP="00706726">
            <w:pPr>
              <w:jc w:val="center"/>
              <w:rPr>
                <w:rFonts w:eastAsia="Times New Roman"/>
                <w:b/>
              </w:rPr>
            </w:pPr>
          </w:p>
        </w:tc>
        <w:tc>
          <w:tcPr>
            <w:tcW w:w="1477" w:type="dxa"/>
            <w:vMerge/>
          </w:tcPr>
          <w:p w:rsidR="008818CD" w:rsidRPr="002F4F1D" w:rsidRDefault="008818CD" w:rsidP="00706726">
            <w:pPr>
              <w:jc w:val="center"/>
              <w:rPr>
                <w:rFonts w:eastAsia="Times New Roman"/>
                <w:b/>
              </w:rPr>
            </w:pPr>
          </w:p>
        </w:tc>
        <w:tc>
          <w:tcPr>
            <w:tcW w:w="1654" w:type="dxa"/>
          </w:tcPr>
          <w:p w:rsidR="008818CD" w:rsidRPr="002F4F1D" w:rsidRDefault="008818CD" w:rsidP="00706726">
            <w:pPr>
              <w:jc w:val="center"/>
              <w:rPr>
                <w:rFonts w:ascii="Times New Roman" w:eastAsia="Times New Roman" w:hAnsi="Times New Roman" w:cs="Times New Roman"/>
              </w:rPr>
            </w:pPr>
            <w:r w:rsidRPr="002F4F1D">
              <w:rPr>
                <w:rFonts w:ascii="Times New Roman" w:eastAsia="Calibri" w:hAnsi="Times New Roman" w:cs="Times New Roman"/>
                <w:kern w:val="24"/>
              </w:rPr>
              <w:t xml:space="preserve">инвариантная часть  </w:t>
            </w:r>
          </w:p>
        </w:tc>
        <w:tc>
          <w:tcPr>
            <w:tcW w:w="1511" w:type="dxa"/>
          </w:tcPr>
          <w:p w:rsidR="008818CD" w:rsidRPr="002F4F1D" w:rsidRDefault="008818CD" w:rsidP="00706726">
            <w:pPr>
              <w:jc w:val="center"/>
              <w:rPr>
                <w:rFonts w:ascii="Times New Roman" w:eastAsia="Times New Roman" w:hAnsi="Times New Roman" w:cs="Times New Roman"/>
              </w:rPr>
            </w:pPr>
            <w:r w:rsidRPr="002F4F1D">
              <w:rPr>
                <w:rFonts w:ascii="Times New Roman" w:eastAsia="Calibri" w:hAnsi="Times New Roman" w:cs="Times New Roman"/>
                <w:kern w:val="24"/>
              </w:rPr>
              <w:t xml:space="preserve">вариативная часть  </w:t>
            </w:r>
          </w:p>
        </w:tc>
        <w:tc>
          <w:tcPr>
            <w:tcW w:w="1082" w:type="dxa"/>
          </w:tcPr>
          <w:p w:rsidR="008818CD" w:rsidRPr="002F4F1D" w:rsidRDefault="008818CD" w:rsidP="00706726">
            <w:pPr>
              <w:jc w:val="center"/>
              <w:rPr>
                <w:rFonts w:ascii="Times New Roman" w:eastAsia="Times New Roman" w:hAnsi="Times New Roman" w:cs="Times New Roman"/>
                <w:b/>
              </w:rPr>
            </w:pPr>
            <w:r w:rsidRPr="002F4F1D">
              <w:rPr>
                <w:rFonts w:ascii="Times New Roman" w:eastAsia="Times New Roman" w:hAnsi="Times New Roman" w:cs="Times New Roman"/>
              </w:rPr>
              <w:t>перевод текста</w:t>
            </w:r>
          </w:p>
        </w:tc>
        <w:tc>
          <w:tcPr>
            <w:tcW w:w="937" w:type="dxa"/>
          </w:tcPr>
          <w:p w:rsidR="008818CD" w:rsidRPr="002F4F1D" w:rsidRDefault="008818CD" w:rsidP="00706726">
            <w:pPr>
              <w:jc w:val="center"/>
              <w:rPr>
                <w:rFonts w:ascii="Times New Roman" w:eastAsia="Times New Roman" w:hAnsi="Times New Roman" w:cs="Times New Roman"/>
              </w:rPr>
            </w:pPr>
            <w:r w:rsidRPr="002F4F1D">
              <w:rPr>
                <w:rFonts w:ascii="Times New Roman" w:eastAsia="Times New Roman" w:hAnsi="Times New Roman" w:cs="Times New Roman"/>
              </w:rPr>
              <w:t>вопрос 1</w:t>
            </w:r>
          </w:p>
        </w:tc>
        <w:tc>
          <w:tcPr>
            <w:tcW w:w="937" w:type="dxa"/>
          </w:tcPr>
          <w:p w:rsidR="008818CD" w:rsidRPr="002F4F1D" w:rsidRDefault="008818CD" w:rsidP="00706726">
            <w:pPr>
              <w:jc w:val="center"/>
              <w:rPr>
                <w:rFonts w:ascii="Times New Roman" w:hAnsi="Times New Roman" w:cs="Times New Roman"/>
              </w:rPr>
            </w:pPr>
            <w:r w:rsidRPr="002F4F1D">
              <w:rPr>
                <w:rFonts w:ascii="Times New Roman" w:eastAsia="Times New Roman" w:hAnsi="Times New Roman" w:cs="Times New Roman"/>
              </w:rPr>
              <w:t>вопрос 2</w:t>
            </w:r>
          </w:p>
        </w:tc>
        <w:tc>
          <w:tcPr>
            <w:tcW w:w="937" w:type="dxa"/>
          </w:tcPr>
          <w:p w:rsidR="008818CD" w:rsidRPr="002F4F1D" w:rsidRDefault="008818CD" w:rsidP="00706726">
            <w:pPr>
              <w:jc w:val="center"/>
              <w:rPr>
                <w:rFonts w:ascii="Times New Roman" w:hAnsi="Times New Roman" w:cs="Times New Roman"/>
              </w:rPr>
            </w:pPr>
            <w:r w:rsidRPr="002F4F1D">
              <w:rPr>
                <w:rFonts w:ascii="Times New Roman" w:eastAsia="Times New Roman" w:hAnsi="Times New Roman" w:cs="Times New Roman"/>
              </w:rPr>
              <w:t>вопрос 3</w:t>
            </w:r>
          </w:p>
        </w:tc>
        <w:tc>
          <w:tcPr>
            <w:tcW w:w="937" w:type="dxa"/>
          </w:tcPr>
          <w:p w:rsidR="008818CD" w:rsidRPr="002F4F1D" w:rsidRDefault="008818CD" w:rsidP="00706726">
            <w:pPr>
              <w:jc w:val="center"/>
              <w:rPr>
                <w:rFonts w:ascii="Times New Roman" w:hAnsi="Times New Roman" w:cs="Times New Roman"/>
              </w:rPr>
            </w:pPr>
            <w:r w:rsidRPr="002F4F1D">
              <w:rPr>
                <w:rFonts w:ascii="Times New Roman" w:eastAsia="Times New Roman" w:hAnsi="Times New Roman" w:cs="Times New Roman"/>
              </w:rPr>
              <w:t>вопрос 4</w:t>
            </w:r>
          </w:p>
        </w:tc>
        <w:tc>
          <w:tcPr>
            <w:tcW w:w="937" w:type="dxa"/>
          </w:tcPr>
          <w:p w:rsidR="008818CD" w:rsidRPr="002F4F1D" w:rsidRDefault="008818CD" w:rsidP="00706726">
            <w:pPr>
              <w:jc w:val="center"/>
              <w:rPr>
                <w:rFonts w:ascii="Times New Roman" w:hAnsi="Times New Roman" w:cs="Times New Roman"/>
              </w:rPr>
            </w:pPr>
            <w:r w:rsidRPr="002F4F1D">
              <w:rPr>
                <w:rFonts w:ascii="Times New Roman" w:eastAsia="Times New Roman" w:hAnsi="Times New Roman" w:cs="Times New Roman"/>
              </w:rPr>
              <w:t>вопрос 5</w:t>
            </w:r>
          </w:p>
        </w:tc>
        <w:tc>
          <w:tcPr>
            <w:tcW w:w="1059" w:type="dxa"/>
          </w:tcPr>
          <w:p w:rsidR="008818CD" w:rsidRPr="002F4F1D" w:rsidRDefault="008818CD" w:rsidP="00706726">
            <w:pPr>
              <w:jc w:val="center"/>
              <w:rPr>
                <w:rFonts w:ascii="Times New Roman" w:eastAsia="Times New Roman" w:hAnsi="Times New Roman" w:cs="Times New Roman"/>
              </w:rPr>
            </w:pPr>
            <w:r w:rsidRPr="002F4F1D">
              <w:rPr>
                <w:rFonts w:ascii="Times New Roman" w:eastAsia="Times New Roman" w:hAnsi="Times New Roman" w:cs="Times New Roman"/>
              </w:rPr>
              <w:t>задание 1</w:t>
            </w:r>
          </w:p>
        </w:tc>
        <w:tc>
          <w:tcPr>
            <w:tcW w:w="1059" w:type="dxa"/>
          </w:tcPr>
          <w:p w:rsidR="008818CD" w:rsidRPr="002F4F1D" w:rsidRDefault="008818CD" w:rsidP="00706726">
            <w:pPr>
              <w:jc w:val="center"/>
              <w:rPr>
                <w:rFonts w:ascii="Times New Roman" w:eastAsia="Times New Roman" w:hAnsi="Times New Roman" w:cs="Times New Roman"/>
              </w:rPr>
            </w:pPr>
            <w:r w:rsidRPr="002F4F1D">
              <w:rPr>
                <w:rFonts w:ascii="Times New Roman" w:eastAsia="Times New Roman" w:hAnsi="Times New Roman" w:cs="Times New Roman"/>
              </w:rPr>
              <w:t>задание 2</w:t>
            </w:r>
          </w:p>
        </w:tc>
        <w:tc>
          <w:tcPr>
            <w:tcW w:w="1376" w:type="dxa"/>
            <w:vMerge/>
          </w:tcPr>
          <w:p w:rsidR="008818CD" w:rsidRPr="002F4F1D" w:rsidRDefault="008818CD" w:rsidP="00706726">
            <w:pPr>
              <w:jc w:val="center"/>
              <w:rPr>
                <w:rFonts w:eastAsia="Times New Roman"/>
                <w:b/>
              </w:rPr>
            </w:pPr>
          </w:p>
        </w:tc>
      </w:tr>
      <w:tr w:rsidR="008818CD" w:rsidRPr="002F4F1D" w:rsidTr="00706726">
        <w:trPr>
          <w:trHeight w:val="253"/>
        </w:trPr>
        <w:tc>
          <w:tcPr>
            <w:tcW w:w="559" w:type="dxa"/>
          </w:tcPr>
          <w:p w:rsidR="008818CD" w:rsidRPr="002F4F1D" w:rsidRDefault="008818CD" w:rsidP="00706726">
            <w:pPr>
              <w:jc w:val="center"/>
              <w:rPr>
                <w:rFonts w:eastAsia="Times New Roman"/>
                <w:b/>
              </w:rPr>
            </w:pPr>
          </w:p>
        </w:tc>
        <w:tc>
          <w:tcPr>
            <w:tcW w:w="1477" w:type="dxa"/>
          </w:tcPr>
          <w:p w:rsidR="008818CD" w:rsidRPr="002F4F1D" w:rsidRDefault="008818CD" w:rsidP="00706726">
            <w:pPr>
              <w:jc w:val="center"/>
              <w:rPr>
                <w:rFonts w:eastAsia="Times New Roman"/>
                <w:b/>
              </w:rPr>
            </w:pPr>
          </w:p>
        </w:tc>
        <w:tc>
          <w:tcPr>
            <w:tcW w:w="1654" w:type="dxa"/>
          </w:tcPr>
          <w:p w:rsidR="008818CD" w:rsidRPr="002F4F1D" w:rsidRDefault="008818CD" w:rsidP="00706726">
            <w:pPr>
              <w:jc w:val="center"/>
              <w:rPr>
                <w:rFonts w:eastAsia="Times New Roman"/>
                <w:b/>
              </w:rPr>
            </w:pPr>
          </w:p>
        </w:tc>
        <w:tc>
          <w:tcPr>
            <w:tcW w:w="1511" w:type="dxa"/>
          </w:tcPr>
          <w:p w:rsidR="008818CD" w:rsidRPr="002F4F1D" w:rsidRDefault="008818CD" w:rsidP="00706726">
            <w:pPr>
              <w:jc w:val="center"/>
              <w:rPr>
                <w:rFonts w:eastAsia="Times New Roman"/>
                <w:b/>
              </w:rPr>
            </w:pPr>
          </w:p>
        </w:tc>
        <w:tc>
          <w:tcPr>
            <w:tcW w:w="1082"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376" w:type="dxa"/>
          </w:tcPr>
          <w:p w:rsidR="008818CD" w:rsidRPr="002F4F1D" w:rsidRDefault="008818CD" w:rsidP="00706726">
            <w:pPr>
              <w:jc w:val="center"/>
              <w:rPr>
                <w:rFonts w:eastAsia="Times New Roman"/>
                <w:b/>
              </w:rPr>
            </w:pPr>
          </w:p>
        </w:tc>
      </w:tr>
      <w:tr w:rsidR="008818CD" w:rsidRPr="002F4F1D" w:rsidTr="00706726">
        <w:trPr>
          <w:trHeight w:val="266"/>
        </w:trPr>
        <w:tc>
          <w:tcPr>
            <w:tcW w:w="559" w:type="dxa"/>
          </w:tcPr>
          <w:p w:rsidR="008818CD" w:rsidRPr="002F4F1D" w:rsidRDefault="008818CD" w:rsidP="00706726">
            <w:pPr>
              <w:jc w:val="center"/>
              <w:rPr>
                <w:rFonts w:eastAsia="Times New Roman"/>
                <w:b/>
              </w:rPr>
            </w:pPr>
          </w:p>
        </w:tc>
        <w:tc>
          <w:tcPr>
            <w:tcW w:w="1477" w:type="dxa"/>
          </w:tcPr>
          <w:p w:rsidR="008818CD" w:rsidRPr="002F4F1D" w:rsidRDefault="008818CD" w:rsidP="00706726">
            <w:pPr>
              <w:jc w:val="center"/>
              <w:rPr>
                <w:rFonts w:eastAsia="Times New Roman"/>
                <w:b/>
              </w:rPr>
            </w:pPr>
          </w:p>
        </w:tc>
        <w:tc>
          <w:tcPr>
            <w:tcW w:w="1654" w:type="dxa"/>
          </w:tcPr>
          <w:p w:rsidR="008818CD" w:rsidRPr="002F4F1D" w:rsidRDefault="008818CD" w:rsidP="00706726">
            <w:pPr>
              <w:jc w:val="center"/>
              <w:rPr>
                <w:rFonts w:eastAsia="Times New Roman"/>
                <w:b/>
              </w:rPr>
            </w:pPr>
          </w:p>
        </w:tc>
        <w:tc>
          <w:tcPr>
            <w:tcW w:w="1511" w:type="dxa"/>
          </w:tcPr>
          <w:p w:rsidR="008818CD" w:rsidRPr="002F4F1D" w:rsidRDefault="008818CD" w:rsidP="00706726">
            <w:pPr>
              <w:jc w:val="center"/>
              <w:rPr>
                <w:rFonts w:eastAsia="Times New Roman"/>
                <w:b/>
              </w:rPr>
            </w:pPr>
          </w:p>
        </w:tc>
        <w:tc>
          <w:tcPr>
            <w:tcW w:w="1082"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376" w:type="dxa"/>
          </w:tcPr>
          <w:p w:rsidR="008818CD" w:rsidRPr="002F4F1D" w:rsidRDefault="008818CD" w:rsidP="00706726">
            <w:pPr>
              <w:jc w:val="center"/>
              <w:rPr>
                <w:rFonts w:eastAsia="Times New Roman"/>
                <w:b/>
              </w:rPr>
            </w:pPr>
          </w:p>
        </w:tc>
      </w:tr>
      <w:tr w:rsidR="008818CD" w:rsidRPr="002F4F1D" w:rsidTr="00706726">
        <w:trPr>
          <w:trHeight w:val="253"/>
        </w:trPr>
        <w:tc>
          <w:tcPr>
            <w:tcW w:w="559" w:type="dxa"/>
          </w:tcPr>
          <w:p w:rsidR="008818CD" w:rsidRPr="002F4F1D" w:rsidRDefault="008818CD" w:rsidP="00706726">
            <w:pPr>
              <w:jc w:val="center"/>
              <w:rPr>
                <w:rFonts w:eastAsia="Times New Roman"/>
                <w:b/>
              </w:rPr>
            </w:pPr>
          </w:p>
        </w:tc>
        <w:tc>
          <w:tcPr>
            <w:tcW w:w="1477" w:type="dxa"/>
          </w:tcPr>
          <w:p w:rsidR="008818CD" w:rsidRPr="002F4F1D" w:rsidRDefault="008818CD" w:rsidP="00706726">
            <w:pPr>
              <w:jc w:val="center"/>
              <w:rPr>
                <w:rFonts w:eastAsia="Times New Roman"/>
                <w:b/>
              </w:rPr>
            </w:pPr>
          </w:p>
        </w:tc>
        <w:tc>
          <w:tcPr>
            <w:tcW w:w="1654" w:type="dxa"/>
          </w:tcPr>
          <w:p w:rsidR="008818CD" w:rsidRPr="002F4F1D" w:rsidRDefault="008818CD" w:rsidP="00706726">
            <w:pPr>
              <w:jc w:val="center"/>
              <w:rPr>
                <w:rFonts w:eastAsia="Times New Roman"/>
                <w:b/>
              </w:rPr>
            </w:pPr>
          </w:p>
        </w:tc>
        <w:tc>
          <w:tcPr>
            <w:tcW w:w="1511" w:type="dxa"/>
          </w:tcPr>
          <w:p w:rsidR="008818CD" w:rsidRPr="002F4F1D" w:rsidRDefault="008818CD" w:rsidP="00706726">
            <w:pPr>
              <w:jc w:val="center"/>
              <w:rPr>
                <w:rFonts w:eastAsia="Times New Roman"/>
                <w:b/>
              </w:rPr>
            </w:pPr>
          </w:p>
        </w:tc>
        <w:tc>
          <w:tcPr>
            <w:tcW w:w="1082"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376" w:type="dxa"/>
          </w:tcPr>
          <w:p w:rsidR="008818CD" w:rsidRPr="002F4F1D" w:rsidRDefault="008818CD" w:rsidP="00706726">
            <w:pPr>
              <w:jc w:val="center"/>
              <w:rPr>
                <w:rFonts w:eastAsia="Times New Roman"/>
                <w:b/>
              </w:rPr>
            </w:pPr>
          </w:p>
        </w:tc>
      </w:tr>
      <w:tr w:rsidR="008818CD" w:rsidRPr="002F4F1D" w:rsidTr="00706726">
        <w:trPr>
          <w:trHeight w:val="253"/>
        </w:trPr>
        <w:tc>
          <w:tcPr>
            <w:tcW w:w="559" w:type="dxa"/>
          </w:tcPr>
          <w:p w:rsidR="008818CD" w:rsidRPr="002F4F1D" w:rsidRDefault="008818CD" w:rsidP="00706726">
            <w:pPr>
              <w:jc w:val="center"/>
              <w:rPr>
                <w:rFonts w:eastAsia="Times New Roman"/>
                <w:b/>
              </w:rPr>
            </w:pPr>
          </w:p>
        </w:tc>
        <w:tc>
          <w:tcPr>
            <w:tcW w:w="1477" w:type="dxa"/>
          </w:tcPr>
          <w:p w:rsidR="008818CD" w:rsidRPr="002F4F1D" w:rsidRDefault="008818CD" w:rsidP="00706726">
            <w:pPr>
              <w:jc w:val="center"/>
              <w:rPr>
                <w:rFonts w:eastAsia="Times New Roman"/>
                <w:b/>
              </w:rPr>
            </w:pPr>
          </w:p>
        </w:tc>
        <w:tc>
          <w:tcPr>
            <w:tcW w:w="1654" w:type="dxa"/>
          </w:tcPr>
          <w:p w:rsidR="008818CD" w:rsidRPr="002F4F1D" w:rsidRDefault="008818CD" w:rsidP="00706726">
            <w:pPr>
              <w:jc w:val="center"/>
              <w:rPr>
                <w:rFonts w:eastAsia="Times New Roman"/>
                <w:b/>
              </w:rPr>
            </w:pPr>
          </w:p>
        </w:tc>
        <w:tc>
          <w:tcPr>
            <w:tcW w:w="1511" w:type="dxa"/>
          </w:tcPr>
          <w:p w:rsidR="008818CD" w:rsidRPr="002F4F1D" w:rsidRDefault="008818CD" w:rsidP="00706726">
            <w:pPr>
              <w:jc w:val="center"/>
              <w:rPr>
                <w:rFonts w:eastAsia="Times New Roman"/>
                <w:b/>
              </w:rPr>
            </w:pPr>
          </w:p>
        </w:tc>
        <w:tc>
          <w:tcPr>
            <w:tcW w:w="1082"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376" w:type="dxa"/>
          </w:tcPr>
          <w:p w:rsidR="008818CD" w:rsidRPr="002F4F1D" w:rsidRDefault="008818CD" w:rsidP="00706726">
            <w:pPr>
              <w:jc w:val="center"/>
              <w:rPr>
                <w:rFonts w:eastAsia="Times New Roman"/>
                <w:b/>
              </w:rPr>
            </w:pPr>
          </w:p>
        </w:tc>
      </w:tr>
      <w:tr w:rsidR="008818CD" w:rsidRPr="002F4F1D" w:rsidTr="00706726">
        <w:trPr>
          <w:trHeight w:val="266"/>
        </w:trPr>
        <w:tc>
          <w:tcPr>
            <w:tcW w:w="559" w:type="dxa"/>
          </w:tcPr>
          <w:p w:rsidR="008818CD" w:rsidRPr="002F4F1D" w:rsidRDefault="008818CD" w:rsidP="00706726">
            <w:pPr>
              <w:jc w:val="center"/>
              <w:rPr>
                <w:rFonts w:eastAsia="Times New Roman"/>
                <w:b/>
              </w:rPr>
            </w:pPr>
          </w:p>
        </w:tc>
        <w:tc>
          <w:tcPr>
            <w:tcW w:w="1477" w:type="dxa"/>
          </w:tcPr>
          <w:p w:rsidR="008818CD" w:rsidRPr="002F4F1D" w:rsidRDefault="008818CD" w:rsidP="00706726">
            <w:pPr>
              <w:jc w:val="center"/>
              <w:rPr>
                <w:rFonts w:eastAsia="Times New Roman"/>
                <w:b/>
              </w:rPr>
            </w:pPr>
          </w:p>
        </w:tc>
        <w:tc>
          <w:tcPr>
            <w:tcW w:w="1654" w:type="dxa"/>
          </w:tcPr>
          <w:p w:rsidR="008818CD" w:rsidRPr="002F4F1D" w:rsidRDefault="008818CD" w:rsidP="00706726">
            <w:pPr>
              <w:jc w:val="center"/>
              <w:rPr>
                <w:rFonts w:eastAsia="Times New Roman"/>
                <w:b/>
              </w:rPr>
            </w:pPr>
          </w:p>
        </w:tc>
        <w:tc>
          <w:tcPr>
            <w:tcW w:w="1511" w:type="dxa"/>
          </w:tcPr>
          <w:p w:rsidR="008818CD" w:rsidRPr="002F4F1D" w:rsidRDefault="008818CD" w:rsidP="00706726">
            <w:pPr>
              <w:jc w:val="center"/>
              <w:rPr>
                <w:rFonts w:eastAsia="Times New Roman"/>
                <w:b/>
              </w:rPr>
            </w:pPr>
          </w:p>
        </w:tc>
        <w:tc>
          <w:tcPr>
            <w:tcW w:w="1082"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937"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059" w:type="dxa"/>
          </w:tcPr>
          <w:p w:rsidR="008818CD" w:rsidRPr="002F4F1D" w:rsidRDefault="008818CD" w:rsidP="00706726">
            <w:pPr>
              <w:jc w:val="center"/>
              <w:rPr>
                <w:rFonts w:eastAsia="Times New Roman"/>
                <w:b/>
              </w:rPr>
            </w:pPr>
          </w:p>
        </w:tc>
        <w:tc>
          <w:tcPr>
            <w:tcW w:w="1376" w:type="dxa"/>
          </w:tcPr>
          <w:p w:rsidR="008818CD" w:rsidRPr="002F4F1D" w:rsidRDefault="008818CD" w:rsidP="00706726">
            <w:pPr>
              <w:jc w:val="center"/>
              <w:rPr>
                <w:rFonts w:eastAsia="Times New Roman"/>
                <w:b/>
              </w:rPr>
            </w:pPr>
          </w:p>
        </w:tc>
      </w:tr>
    </w:tbl>
    <w:p w:rsidR="008818CD" w:rsidRDefault="008818CD" w:rsidP="008818CD">
      <w:pPr>
        <w:jc w:val="center"/>
        <w:rPr>
          <w:rFonts w:eastAsia="Times New Roman"/>
          <w:b/>
          <w:sz w:val="24"/>
          <w:szCs w:val="24"/>
        </w:rPr>
      </w:pPr>
    </w:p>
    <w:p w:rsidR="008818CD" w:rsidRDefault="008818CD" w:rsidP="008818CD">
      <w:pPr>
        <w:jc w:val="center"/>
        <w:rPr>
          <w:rFonts w:eastAsia="Times New Roman"/>
          <w:b/>
          <w:sz w:val="24"/>
          <w:szCs w:val="24"/>
        </w:rPr>
      </w:pPr>
    </w:p>
    <w:p w:rsidR="008818CD" w:rsidRDefault="008818CD" w:rsidP="008818CD">
      <w:pPr>
        <w:jc w:val="center"/>
        <w:rPr>
          <w:rFonts w:eastAsia="Times New Roman"/>
          <w:b/>
          <w:sz w:val="24"/>
          <w:szCs w:val="24"/>
        </w:rPr>
      </w:pPr>
    </w:p>
    <w:p w:rsidR="008818CD" w:rsidRDefault="008818CD" w:rsidP="008818CD">
      <w:pPr>
        <w:jc w:val="center"/>
        <w:rPr>
          <w:rFonts w:eastAsia="Times New Roman"/>
          <w:b/>
          <w:sz w:val="24"/>
          <w:szCs w:val="24"/>
        </w:rPr>
      </w:pPr>
    </w:p>
    <w:p w:rsidR="008818CD" w:rsidRDefault="008818CD" w:rsidP="008818CD">
      <w:pPr>
        <w:jc w:val="center"/>
        <w:rPr>
          <w:rFonts w:eastAsia="Times New Roman"/>
          <w:b/>
          <w:sz w:val="24"/>
          <w:szCs w:val="24"/>
        </w:rPr>
      </w:pPr>
    </w:p>
    <w:p w:rsidR="008818CD" w:rsidRDefault="008818CD" w:rsidP="008818CD">
      <w:pPr>
        <w:jc w:val="center"/>
        <w:rPr>
          <w:rFonts w:eastAsia="Times New Roman"/>
          <w:b/>
          <w:sz w:val="24"/>
          <w:szCs w:val="24"/>
        </w:rPr>
      </w:pPr>
    </w:p>
    <w:p w:rsidR="008818CD" w:rsidRDefault="008818CD" w:rsidP="008818CD">
      <w:pPr>
        <w:jc w:val="center"/>
        <w:rPr>
          <w:rFonts w:eastAsia="Times New Roman"/>
          <w:b/>
          <w:sz w:val="24"/>
          <w:szCs w:val="24"/>
        </w:rPr>
      </w:pPr>
    </w:p>
    <w:tbl>
      <w:tblPr>
        <w:tblW w:w="8621" w:type="dxa"/>
        <w:tblLayout w:type="fixed"/>
        <w:tblLook w:val="00A0"/>
      </w:tblPr>
      <w:tblGrid>
        <w:gridCol w:w="3638"/>
        <w:gridCol w:w="1620"/>
        <w:gridCol w:w="3363"/>
      </w:tblGrid>
      <w:tr w:rsidR="008818CD" w:rsidRPr="00131F52" w:rsidTr="00706726">
        <w:trPr>
          <w:trHeight w:val="453"/>
        </w:trPr>
        <w:tc>
          <w:tcPr>
            <w:tcW w:w="3638" w:type="dxa"/>
          </w:tcPr>
          <w:p w:rsidR="008818CD" w:rsidRPr="00ED514B" w:rsidRDefault="008818CD" w:rsidP="00706726">
            <w:pPr>
              <w:spacing w:after="0"/>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Председатель жюри</w:t>
            </w:r>
          </w:p>
        </w:tc>
        <w:tc>
          <w:tcPr>
            <w:tcW w:w="1620" w:type="dxa"/>
          </w:tcPr>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w:t>
            </w:r>
          </w:p>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подпись</w:t>
            </w:r>
          </w:p>
        </w:tc>
        <w:tc>
          <w:tcPr>
            <w:tcW w:w="3363" w:type="dxa"/>
          </w:tcPr>
          <w:p w:rsidR="008818CD" w:rsidRPr="00ED514B" w:rsidRDefault="008818CD" w:rsidP="00706726">
            <w:pPr>
              <w:spacing w:after="0"/>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____________________________</w:t>
            </w:r>
          </w:p>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фамилия, инициалы, должность</w:t>
            </w:r>
          </w:p>
        </w:tc>
      </w:tr>
      <w:tr w:rsidR="008818CD" w:rsidRPr="00131F52" w:rsidTr="00706726">
        <w:trPr>
          <w:trHeight w:val="459"/>
        </w:trPr>
        <w:tc>
          <w:tcPr>
            <w:tcW w:w="3638" w:type="dxa"/>
          </w:tcPr>
          <w:p w:rsidR="008818CD" w:rsidRPr="00ED514B" w:rsidRDefault="008818CD" w:rsidP="00706726">
            <w:pPr>
              <w:spacing w:after="0"/>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Члены жюри:</w:t>
            </w:r>
          </w:p>
        </w:tc>
        <w:tc>
          <w:tcPr>
            <w:tcW w:w="1620" w:type="dxa"/>
          </w:tcPr>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w:t>
            </w:r>
          </w:p>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подпись</w:t>
            </w:r>
          </w:p>
        </w:tc>
        <w:tc>
          <w:tcPr>
            <w:tcW w:w="3363" w:type="dxa"/>
          </w:tcPr>
          <w:p w:rsidR="008818CD" w:rsidRPr="00ED514B" w:rsidRDefault="008818CD" w:rsidP="00706726">
            <w:pPr>
              <w:spacing w:after="0"/>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____________________________</w:t>
            </w:r>
          </w:p>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фамилия, инициалы, должность</w:t>
            </w:r>
          </w:p>
        </w:tc>
      </w:tr>
      <w:tr w:rsidR="008818CD" w:rsidRPr="00131F52" w:rsidTr="00706726">
        <w:trPr>
          <w:trHeight w:val="459"/>
        </w:trPr>
        <w:tc>
          <w:tcPr>
            <w:tcW w:w="3638" w:type="dxa"/>
          </w:tcPr>
          <w:p w:rsidR="008818CD" w:rsidRPr="00ED514B" w:rsidRDefault="008818CD" w:rsidP="00706726">
            <w:pPr>
              <w:spacing w:after="0"/>
              <w:rPr>
                <w:rFonts w:ascii="Times New Roman" w:eastAsia="Microsoft Sans Serif" w:hAnsi="Times New Roman" w:cs="Times New Roman"/>
                <w:color w:val="000000"/>
              </w:rPr>
            </w:pPr>
          </w:p>
        </w:tc>
        <w:tc>
          <w:tcPr>
            <w:tcW w:w="1620" w:type="dxa"/>
          </w:tcPr>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w:t>
            </w:r>
          </w:p>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подпись</w:t>
            </w:r>
          </w:p>
        </w:tc>
        <w:tc>
          <w:tcPr>
            <w:tcW w:w="3363" w:type="dxa"/>
          </w:tcPr>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______________</w:t>
            </w:r>
            <w:r>
              <w:rPr>
                <w:rFonts w:ascii="Times New Roman" w:eastAsia="Microsoft Sans Serif" w:hAnsi="Times New Roman" w:cs="Times New Roman"/>
                <w:color w:val="000000"/>
              </w:rPr>
              <w:t>______________</w:t>
            </w:r>
          </w:p>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фамилия, инициалы, должность</w:t>
            </w:r>
          </w:p>
        </w:tc>
      </w:tr>
      <w:tr w:rsidR="008818CD" w:rsidRPr="00131F52" w:rsidTr="00706726">
        <w:trPr>
          <w:trHeight w:val="912"/>
        </w:trPr>
        <w:tc>
          <w:tcPr>
            <w:tcW w:w="3638" w:type="dxa"/>
          </w:tcPr>
          <w:p w:rsidR="008818CD" w:rsidRPr="00ED514B" w:rsidRDefault="008818CD" w:rsidP="00706726">
            <w:pPr>
              <w:tabs>
                <w:tab w:val="left" w:pos="1276"/>
              </w:tabs>
              <w:spacing w:after="0"/>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 xml:space="preserve">Руководитель образовательной организации, являющейся организатором этапа </w:t>
            </w:r>
            <w:r w:rsidRPr="00ED514B">
              <w:rPr>
                <w:rFonts w:ascii="Times New Roman" w:eastAsia="Microsoft Sans Serif" w:hAnsi="Times New Roman" w:cs="Times New Roman"/>
              </w:rPr>
              <w:t>Всероссийской олимпиады</w:t>
            </w:r>
          </w:p>
        </w:tc>
        <w:tc>
          <w:tcPr>
            <w:tcW w:w="1620" w:type="dxa"/>
          </w:tcPr>
          <w:p w:rsidR="008818CD" w:rsidRPr="00ED514B" w:rsidRDefault="008818CD" w:rsidP="00706726">
            <w:pPr>
              <w:spacing w:after="0"/>
              <w:jc w:val="center"/>
              <w:rPr>
                <w:rFonts w:ascii="Times New Roman" w:eastAsia="Microsoft Sans Serif" w:hAnsi="Times New Roman" w:cs="Times New Roman"/>
                <w:color w:val="000000"/>
              </w:rPr>
            </w:pPr>
          </w:p>
          <w:p w:rsidR="008818CD" w:rsidRPr="00ED514B" w:rsidRDefault="008818CD" w:rsidP="00706726">
            <w:pPr>
              <w:spacing w:after="0"/>
              <w:jc w:val="center"/>
              <w:rPr>
                <w:rFonts w:ascii="Times New Roman" w:eastAsia="Microsoft Sans Serif" w:hAnsi="Times New Roman" w:cs="Times New Roman"/>
                <w:color w:val="000000"/>
              </w:rPr>
            </w:pPr>
          </w:p>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___________</w:t>
            </w:r>
          </w:p>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подпись</w:t>
            </w:r>
          </w:p>
        </w:tc>
        <w:tc>
          <w:tcPr>
            <w:tcW w:w="3363" w:type="dxa"/>
          </w:tcPr>
          <w:p w:rsidR="008818CD" w:rsidRPr="00ED514B" w:rsidRDefault="008818CD" w:rsidP="00706726">
            <w:pPr>
              <w:spacing w:after="0"/>
              <w:jc w:val="center"/>
              <w:rPr>
                <w:rFonts w:ascii="Times New Roman" w:eastAsia="Microsoft Sans Serif" w:hAnsi="Times New Roman" w:cs="Times New Roman"/>
                <w:color w:val="000000"/>
              </w:rPr>
            </w:pPr>
          </w:p>
          <w:p w:rsidR="008818CD" w:rsidRPr="00ED514B" w:rsidRDefault="008818CD" w:rsidP="00706726">
            <w:pPr>
              <w:spacing w:after="0"/>
              <w:jc w:val="center"/>
              <w:rPr>
                <w:rFonts w:ascii="Times New Roman" w:eastAsia="Microsoft Sans Serif" w:hAnsi="Times New Roman" w:cs="Times New Roman"/>
                <w:color w:val="000000"/>
              </w:rPr>
            </w:pPr>
          </w:p>
          <w:p w:rsidR="008818CD" w:rsidRPr="00ED514B" w:rsidRDefault="008818CD" w:rsidP="00706726">
            <w:pPr>
              <w:spacing w:after="0"/>
              <w:jc w:val="center"/>
              <w:rPr>
                <w:rFonts w:ascii="Times New Roman" w:eastAsia="Microsoft Sans Serif" w:hAnsi="Times New Roman" w:cs="Times New Roman"/>
                <w:color w:val="000000"/>
              </w:rPr>
            </w:pPr>
            <w:r>
              <w:rPr>
                <w:rFonts w:ascii="Times New Roman" w:eastAsia="Microsoft Sans Serif" w:hAnsi="Times New Roman" w:cs="Times New Roman"/>
                <w:color w:val="000000"/>
              </w:rPr>
              <w:t>____________________________</w:t>
            </w:r>
          </w:p>
          <w:p w:rsidR="008818CD" w:rsidRPr="00ED514B" w:rsidRDefault="008818CD" w:rsidP="00706726">
            <w:pPr>
              <w:spacing w:after="0"/>
              <w:jc w:val="center"/>
              <w:rPr>
                <w:rFonts w:ascii="Times New Roman" w:eastAsia="Microsoft Sans Serif" w:hAnsi="Times New Roman" w:cs="Times New Roman"/>
                <w:color w:val="000000"/>
              </w:rPr>
            </w:pPr>
            <w:r w:rsidRPr="00ED514B">
              <w:rPr>
                <w:rFonts w:ascii="Times New Roman" w:eastAsia="Microsoft Sans Serif" w:hAnsi="Times New Roman" w:cs="Times New Roman"/>
                <w:color w:val="000000"/>
              </w:rPr>
              <w:t>фамилия, инициалы</w:t>
            </w:r>
          </w:p>
        </w:tc>
      </w:tr>
    </w:tbl>
    <w:p w:rsidR="008818CD" w:rsidRDefault="008818CD" w:rsidP="008818CD">
      <w:pPr>
        <w:spacing w:after="0" w:line="240" w:lineRule="auto"/>
        <w:jc w:val="right"/>
        <w:rPr>
          <w:rFonts w:ascii="Times New Roman" w:hAnsi="Times New Roman" w:cs="Times New Roman"/>
          <w:sz w:val="28"/>
          <w:szCs w:val="28"/>
        </w:rPr>
      </w:pPr>
    </w:p>
    <w:p w:rsidR="008818CD" w:rsidRPr="00354268" w:rsidRDefault="008818CD" w:rsidP="008818CD">
      <w:pPr>
        <w:tabs>
          <w:tab w:val="left" w:pos="2895"/>
        </w:tabs>
        <w:spacing w:after="0" w:line="240" w:lineRule="auto"/>
        <w:jc w:val="right"/>
        <w:rPr>
          <w:rFonts w:ascii="Times New Roman" w:eastAsia="Times New Roman" w:hAnsi="Times New Roman" w:cs="Times New Roman"/>
          <w:sz w:val="28"/>
          <w:szCs w:val="28"/>
        </w:rPr>
      </w:pPr>
    </w:p>
    <w:p w:rsidR="008818CD" w:rsidRDefault="008818CD" w:rsidP="008818CD">
      <w:pPr>
        <w:spacing w:after="0" w:line="240" w:lineRule="auto"/>
        <w:jc w:val="right"/>
        <w:rPr>
          <w:rFonts w:ascii="Times New Roman" w:eastAsia="Times New Roman" w:hAnsi="Times New Roman" w:cs="Times New Roman"/>
          <w:sz w:val="20"/>
          <w:szCs w:val="20"/>
        </w:rPr>
      </w:pPr>
    </w:p>
    <w:p w:rsidR="008818CD" w:rsidRDefault="008818CD" w:rsidP="008818CD">
      <w:pPr>
        <w:spacing w:after="0" w:line="240" w:lineRule="auto"/>
        <w:jc w:val="right"/>
        <w:rPr>
          <w:rFonts w:ascii="Times New Roman" w:eastAsia="Times New Roman" w:hAnsi="Times New Roman" w:cs="Times New Roman"/>
          <w:sz w:val="20"/>
          <w:szCs w:val="20"/>
        </w:rPr>
      </w:pPr>
    </w:p>
    <w:p w:rsidR="008818CD" w:rsidRDefault="008818CD" w:rsidP="008818CD">
      <w:pPr>
        <w:spacing w:after="0" w:line="240" w:lineRule="auto"/>
        <w:jc w:val="both"/>
        <w:rPr>
          <w:rFonts w:ascii="Times New Roman" w:eastAsia="Times New Roman" w:hAnsi="Times New Roman" w:cs="Times New Roman"/>
          <w:sz w:val="20"/>
          <w:szCs w:val="20"/>
        </w:rPr>
      </w:pPr>
    </w:p>
    <w:p w:rsidR="008818CD" w:rsidRDefault="008818CD" w:rsidP="008818CD">
      <w:pPr>
        <w:spacing w:after="0" w:line="240" w:lineRule="auto"/>
        <w:ind w:right="120"/>
        <w:jc w:val="right"/>
        <w:rPr>
          <w:rFonts w:ascii="Times New Roman" w:eastAsia="Times New Roman" w:hAnsi="Times New Roman" w:cs="Times New Roman"/>
          <w:sz w:val="24"/>
          <w:szCs w:val="24"/>
          <w:highlight w:val="green"/>
        </w:rPr>
      </w:pPr>
    </w:p>
    <w:p w:rsidR="008818CD" w:rsidRPr="00901DC3" w:rsidRDefault="008818CD" w:rsidP="008818CD">
      <w:pPr>
        <w:spacing w:after="0" w:line="240" w:lineRule="auto"/>
        <w:ind w:right="120"/>
        <w:jc w:val="right"/>
        <w:rPr>
          <w:rFonts w:ascii="Times New Roman" w:eastAsia="Times New Roman" w:hAnsi="Times New Roman" w:cs="Times New Roman"/>
          <w:sz w:val="28"/>
          <w:szCs w:val="24"/>
        </w:rPr>
      </w:pPr>
      <w:r w:rsidRPr="00901DC3">
        <w:rPr>
          <w:rFonts w:ascii="Times New Roman" w:eastAsia="Times New Roman" w:hAnsi="Times New Roman" w:cs="Times New Roman"/>
          <w:sz w:val="28"/>
          <w:szCs w:val="24"/>
        </w:rPr>
        <w:t xml:space="preserve">Приложение </w:t>
      </w:r>
      <w:r>
        <w:rPr>
          <w:rFonts w:ascii="Times New Roman" w:eastAsia="Times New Roman" w:hAnsi="Times New Roman" w:cs="Times New Roman"/>
          <w:sz w:val="28"/>
          <w:szCs w:val="24"/>
        </w:rPr>
        <w:t xml:space="preserve"> № </w:t>
      </w:r>
      <w:r w:rsidRPr="00901DC3">
        <w:rPr>
          <w:rFonts w:ascii="Times New Roman" w:eastAsia="Times New Roman" w:hAnsi="Times New Roman" w:cs="Times New Roman"/>
          <w:sz w:val="28"/>
          <w:szCs w:val="24"/>
        </w:rPr>
        <w:t>4</w:t>
      </w:r>
    </w:p>
    <w:p w:rsidR="008818CD" w:rsidRPr="00002D53" w:rsidRDefault="008818CD" w:rsidP="008818CD">
      <w:pPr>
        <w:autoSpaceDE w:val="0"/>
        <w:autoSpaceDN w:val="0"/>
        <w:adjustRightInd w:val="0"/>
        <w:spacing w:after="0" w:line="240" w:lineRule="auto"/>
        <w:jc w:val="center"/>
        <w:rPr>
          <w:rFonts w:ascii="Times New Roman" w:hAnsi="Times New Roman" w:cs="Times New Roman"/>
          <w:sz w:val="24"/>
          <w:szCs w:val="24"/>
        </w:rPr>
      </w:pPr>
    </w:p>
    <w:p w:rsidR="008818CD" w:rsidRPr="00002D53" w:rsidRDefault="008818CD" w:rsidP="008818CD">
      <w:pPr>
        <w:autoSpaceDE w:val="0"/>
        <w:autoSpaceDN w:val="0"/>
        <w:adjustRightInd w:val="0"/>
        <w:spacing w:after="0" w:line="240" w:lineRule="auto"/>
        <w:jc w:val="center"/>
        <w:rPr>
          <w:rFonts w:ascii="Times New Roman" w:hAnsi="Times New Roman" w:cs="Times New Roman"/>
        </w:rPr>
      </w:pPr>
    </w:p>
    <w:p w:rsidR="008818CD" w:rsidRPr="00002D53" w:rsidRDefault="008818CD" w:rsidP="008818CD">
      <w:pPr>
        <w:autoSpaceDE w:val="0"/>
        <w:autoSpaceDN w:val="0"/>
        <w:adjustRightInd w:val="0"/>
        <w:spacing w:after="0" w:line="240" w:lineRule="auto"/>
        <w:jc w:val="center"/>
        <w:rPr>
          <w:rFonts w:ascii="Times New Roman" w:hAnsi="Times New Roman" w:cs="Times New Roman"/>
          <w:sz w:val="24"/>
          <w:szCs w:val="24"/>
        </w:rPr>
      </w:pPr>
      <w:r w:rsidRPr="00002D53">
        <w:rPr>
          <w:rFonts w:ascii="Times New Roman" w:hAnsi="Times New Roman" w:cs="Times New Roman"/>
          <w:sz w:val="24"/>
          <w:szCs w:val="24"/>
        </w:rPr>
        <w:t>ВЕДОМОСТЬ</w:t>
      </w:r>
    </w:p>
    <w:p w:rsidR="008818CD" w:rsidRPr="00002D53" w:rsidRDefault="008818CD" w:rsidP="008818CD">
      <w:pPr>
        <w:autoSpaceDE w:val="0"/>
        <w:autoSpaceDN w:val="0"/>
        <w:adjustRightInd w:val="0"/>
        <w:spacing w:after="0" w:line="240" w:lineRule="auto"/>
        <w:jc w:val="center"/>
        <w:rPr>
          <w:rFonts w:ascii="Times New Roman,Italic" w:hAnsi="Times New Roman,Italic" w:cs="Times New Roman,Italic"/>
          <w:i/>
          <w:iCs/>
          <w:sz w:val="24"/>
          <w:szCs w:val="24"/>
        </w:rPr>
      </w:pPr>
      <w:r w:rsidRPr="00002D53">
        <w:rPr>
          <w:rFonts w:ascii="Times New Roman" w:hAnsi="Times New Roman" w:cs="Times New Roman"/>
          <w:sz w:val="24"/>
          <w:szCs w:val="24"/>
        </w:rPr>
        <w:t>оценок результатов выполнения професси</w:t>
      </w:r>
      <w:r>
        <w:rPr>
          <w:rFonts w:ascii="Times New Roman" w:hAnsi="Times New Roman" w:cs="Times New Roman"/>
          <w:sz w:val="24"/>
          <w:szCs w:val="24"/>
        </w:rPr>
        <w:t xml:space="preserve">онального комплексного задания </w:t>
      </w:r>
      <w:r w:rsidRPr="00002D53">
        <w:rPr>
          <w:rFonts w:ascii="Times New Roman" w:hAnsi="Times New Roman" w:cs="Times New Roman"/>
          <w:b/>
          <w:iCs/>
          <w:sz w:val="24"/>
          <w:szCs w:val="24"/>
          <w:lang w:val="en-US"/>
        </w:rPr>
        <w:t>II</w:t>
      </w:r>
      <w:r w:rsidRPr="00002D53">
        <w:rPr>
          <w:rFonts w:ascii="Times New Roman" w:hAnsi="Times New Roman" w:cs="Times New Roman"/>
          <w:b/>
          <w:iCs/>
          <w:sz w:val="24"/>
          <w:szCs w:val="24"/>
        </w:rPr>
        <w:t xml:space="preserve"> уровня</w:t>
      </w:r>
    </w:p>
    <w:p w:rsidR="008818CD" w:rsidRPr="00002D53" w:rsidRDefault="008818CD" w:rsidP="008818CD">
      <w:pPr>
        <w:autoSpaceDE w:val="0"/>
        <w:autoSpaceDN w:val="0"/>
        <w:adjustRightInd w:val="0"/>
        <w:spacing w:after="0" w:line="240" w:lineRule="auto"/>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регионального этапа Всероссийской олимпиады профессионального мастерства </w:t>
      </w:r>
      <w:proofErr w:type="gramStart"/>
      <w:r w:rsidRPr="00002D53">
        <w:rPr>
          <w:rFonts w:ascii="Times New Roman" w:eastAsia="Times New Roman" w:hAnsi="Times New Roman" w:cs="Times New Roman"/>
          <w:sz w:val="24"/>
          <w:szCs w:val="24"/>
        </w:rPr>
        <w:t>обучающихся</w:t>
      </w:r>
      <w:proofErr w:type="gramEnd"/>
      <w:r w:rsidRPr="00002D53">
        <w:rPr>
          <w:rFonts w:ascii="Times New Roman" w:eastAsia="Microsoft Sans Serif" w:hAnsi="Times New Roman" w:cs="Times New Roman"/>
          <w:sz w:val="24"/>
          <w:szCs w:val="24"/>
        </w:rPr>
        <w:t xml:space="preserve"> по специальностям среднего профессионального образования</w:t>
      </w:r>
      <w:r>
        <w:rPr>
          <w:rFonts w:ascii="Times New Roman" w:eastAsia="Microsoft Sans Serif" w:hAnsi="Times New Roman" w:cs="Times New Roman"/>
          <w:color w:val="000000"/>
          <w:sz w:val="24"/>
          <w:szCs w:val="24"/>
        </w:rPr>
        <w:t>в 2020</w:t>
      </w:r>
      <w:r w:rsidRPr="00002D53">
        <w:rPr>
          <w:rFonts w:ascii="Times New Roman" w:eastAsia="Microsoft Sans Serif" w:hAnsi="Times New Roman" w:cs="Times New Roman"/>
          <w:color w:val="000000"/>
          <w:sz w:val="24"/>
          <w:szCs w:val="24"/>
        </w:rPr>
        <w:t>году</w:t>
      </w:r>
      <w:r>
        <w:rPr>
          <w:rFonts w:ascii="Times New Roman" w:eastAsia="Microsoft Sans Serif" w:hAnsi="Times New Roman" w:cs="Times New Roman"/>
          <w:color w:val="000000"/>
          <w:sz w:val="24"/>
          <w:szCs w:val="24"/>
        </w:rPr>
        <w:t xml:space="preserve"> по УГС 35.00.00.»Сельское, лесное и рыбное хозяйство»</w:t>
      </w:r>
    </w:p>
    <w:p w:rsidR="008818CD" w:rsidRDefault="008818CD" w:rsidP="008818CD">
      <w:pPr>
        <w:spacing w:after="0" w:line="240" w:lineRule="auto"/>
        <w:rPr>
          <w:rFonts w:ascii="Times New Roman" w:eastAsia="Times New Roman" w:hAnsi="Times New Roman" w:cs="Times New Roman"/>
          <w:color w:val="000000"/>
          <w:sz w:val="24"/>
          <w:szCs w:val="26"/>
        </w:rPr>
      </w:pPr>
      <w:r w:rsidRPr="004A6151">
        <w:rPr>
          <w:rFonts w:ascii="Times New Roman" w:eastAsia="Times New Roman" w:hAnsi="Times New Roman" w:cs="Times New Roman"/>
          <w:color w:val="000000"/>
          <w:sz w:val="24"/>
          <w:szCs w:val="26"/>
        </w:rPr>
        <w:t>Дата выполнения задан</w:t>
      </w:r>
      <w:r>
        <w:rPr>
          <w:rFonts w:ascii="Times New Roman" w:eastAsia="Times New Roman" w:hAnsi="Times New Roman" w:cs="Times New Roman"/>
          <w:color w:val="000000"/>
          <w:sz w:val="24"/>
          <w:szCs w:val="26"/>
        </w:rPr>
        <w:t>ия «_____» _________________2020</w:t>
      </w:r>
      <w:r w:rsidRPr="004A6151">
        <w:rPr>
          <w:rFonts w:ascii="Times New Roman" w:eastAsia="Times New Roman" w:hAnsi="Times New Roman" w:cs="Times New Roman"/>
          <w:color w:val="000000"/>
          <w:sz w:val="24"/>
          <w:szCs w:val="26"/>
        </w:rPr>
        <w:t>г.</w:t>
      </w:r>
    </w:p>
    <w:p w:rsidR="008818CD" w:rsidRDefault="008818CD" w:rsidP="008818CD">
      <w:pPr>
        <w:pBdr>
          <w:bottom w:val="single" w:sz="12" w:space="1" w:color="auto"/>
        </w:pBdr>
        <w:spacing w:after="0" w:line="240" w:lineRule="auto"/>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Члены  жюри:</w:t>
      </w:r>
    </w:p>
    <w:p w:rsidR="008818CD" w:rsidRPr="004A6151" w:rsidRDefault="008818CD" w:rsidP="008818CD">
      <w:pPr>
        <w:spacing w:after="0" w:line="240" w:lineRule="auto"/>
        <w:rPr>
          <w:rFonts w:ascii="Times New Roman" w:eastAsia="Times New Roman" w:hAnsi="Times New Roman" w:cs="Times New Roman"/>
          <w:color w:val="000000"/>
          <w:sz w:val="24"/>
          <w:szCs w:val="26"/>
        </w:rPr>
      </w:pPr>
      <w:proofErr w:type="spellStart"/>
      <w:r>
        <w:rPr>
          <w:rFonts w:ascii="Times New Roman" w:eastAsia="Times New Roman" w:hAnsi="Times New Roman" w:cs="Times New Roman"/>
          <w:color w:val="000000"/>
          <w:sz w:val="24"/>
          <w:szCs w:val="26"/>
        </w:rPr>
        <w:t>ф.и</w:t>
      </w:r>
      <w:proofErr w:type="gramStart"/>
      <w:r>
        <w:rPr>
          <w:rFonts w:ascii="Times New Roman" w:eastAsia="Times New Roman" w:hAnsi="Times New Roman" w:cs="Times New Roman"/>
          <w:color w:val="000000"/>
          <w:sz w:val="24"/>
          <w:szCs w:val="26"/>
        </w:rPr>
        <w:t>.о</w:t>
      </w:r>
      <w:proofErr w:type="gramEnd"/>
      <w:r>
        <w:rPr>
          <w:rFonts w:ascii="Times New Roman" w:eastAsia="Times New Roman" w:hAnsi="Times New Roman" w:cs="Times New Roman"/>
          <w:color w:val="000000"/>
          <w:sz w:val="24"/>
          <w:szCs w:val="26"/>
        </w:rPr>
        <w:t>,место</w:t>
      </w:r>
      <w:proofErr w:type="spellEnd"/>
      <w:r>
        <w:rPr>
          <w:rFonts w:ascii="Times New Roman" w:eastAsia="Times New Roman" w:hAnsi="Times New Roman" w:cs="Times New Roman"/>
          <w:color w:val="000000"/>
          <w:sz w:val="24"/>
          <w:szCs w:val="26"/>
        </w:rPr>
        <w:t xml:space="preserve"> работы</w:t>
      </w:r>
    </w:p>
    <w:p w:rsidR="008818CD" w:rsidRPr="004A6151" w:rsidRDefault="008818CD" w:rsidP="008818CD">
      <w:pPr>
        <w:spacing w:after="0" w:line="240" w:lineRule="auto"/>
        <w:jc w:val="center"/>
        <w:rPr>
          <w:rFonts w:ascii="Times New Roman" w:eastAsia="Times New Roman" w:hAnsi="Times New Roman" w:cs="Times New Roman"/>
          <w:sz w:val="16"/>
          <w:szCs w:val="18"/>
        </w:rPr>
      </w:pPr>
    </w:p>
    <w:p w:rsidR="008818CD" w:rsidRPr="004A6151" w:rsidRDefault="008818CD" w:rsidP="008818CD">
      <w:pPr>
        <w:spacing w:after="0" w:line="240" w:lineRule="auto"/>
        <w:rPr>
          <w:rFonts w:ascii="Times New Roman" w:eastAsia="Times New Roman" w:hAnsi="Times New Roman" w:cs="Times New Roman"/>
          <w:sz w:val="18"/>
          <w:szCs w:val="1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1673"/>
        <w:gridCol w:w="4678"/>
        <w:gridCol w:w="4678"/>
        <w:gridCol w:w="2976"/>
      </w:tblGrid>
      <w:tr w:rsidR="008818CD" w:rsidRPr="004A6151" w:rsidTr="00706726">
        <w:tc>
          <w:tcPr>
            <w:tcW w:w="595" w:type="dxa"/>
            <w:vMerge w:val="restart"/>
            <w:vAlign w:val="center"/>
          </w:tcPr>
          <w:p w:rsidR="008818CD" w:rsidRPr="004A6151" w:rsidRDefault="008818CD" w:rsidP="00706726">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4A6151">
              <w:rPr>
                <w:rFonts w:ascii="Times New Roman" w:eastAsia="Times New Roman" w:hAnsi="Times New Roman" w:cs="Times New Roman"/>
                <w:bCs/>
                <w:color w:val="000000"/>
                <w:sz w:val="24"/>
                <w:szCs w:val="24"/>
              </w:rPr>
              <w:t>№</w:t>
            </w:r>
          </w:p>
          <w:p w:rsidR="008818CD" w:rsidRPr="004A6151" w:rsidRDefault="008818CD" w:rsidP="00706726">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8"/>
                <w:szCs w:val="28"/>
              </w:rPr>
            </w:pPr>
            <w:r w:rsidRPr="004A6151">
              <w:rPr>
                <w:rFonts w:ascii="Times New Roman" w:eastAsia="Times New Roman" w:hAnsi="Times New Roman" w:cs="Times New Roman"/>
                <w:bCs/>
                <w:color w:val="000000"/>
                <w:sz w:val="24"/>
                <w:szCs w:val="24"/>
              </w:rPr>
              <w:t>п/п</w:t>
            </w:r>
          </w:p>
        </w:tc>
        <w:tc>
          <w:tcPr>
            <w:tcW w:w="1673" w:type="dxa"/>
            <w:vMerge w:val="restart"/>
            <w:vAlign w:val="center"/>
          </w:tcPr>
          <w:p w:rsidR="008818CD" w:rsidRPr="004A6151" w:rsidRDefault="008818CD" w:rsidP="00706726">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4A6151">
              <w:rPr>
                <w:rFonts w:ascii="Times New Roman" w:eastAsia="Times New Roman" w:hAnsi="Times New Roman" w:cs="Times New Roman"/>
                <w:bCs/>
                <w:color w:val="000000"/>
                <w:sz w:val="24"/>
                <w:szCs w:val="24"/>
              </w:rPr>
              <w:t>Номер участника, полученный при жеребьевке</w:t>
            </w:r>
          </w:p>
        </w:tc>
        <w:tc>
          <w:tcPr>
            <w:tcW w:w="9356" w:type="dxa"/>
            <w:gridSpan w:val="2"/>
            <w:vAlign w:val="center"/>
          </w:tcPr>
          <w:p w:rsidR="008818CD" w:rsidRPr="004A6151" w:rsidRDefault="008818CD" w:rsidP="00706726">
            <w:pPr>
              <w:spacing w:after="0" w:line="240" w:lineRule="auto"/>
              <w:jc w:val="center"/>
              <w:rPr>
                <w:rFonts w:ascii="Times New Roman" w:eastAsia="Times New Roman" w:hAnsi="Times New Roman" w:cs="Times New Roman"/>
                <w:bCs/>
                <w:color w:val="000000"/>
                <w:sz w:val="24"/>
                <w:szCs w:val="24"/>
                <w:highlight w:val="yellow"/>
              </w:rPr>
            </w:pPr>
            <w:r w:rsidRPr="004A6151">
              <w:rPr>
                <w:rFonts w:ascii="Times New Roman" w:eastAsia="Times New Roman" w:hAnsi="Times New Roman" w:cs="Times New Roman"/>
                <w:sz w:val="24"/>
                <w:szCs w:val="24"/>
              </w:rPr>
              <w:t xml:space="preserve">Оценка за выполнение заданий </w:t>
            </w:r>
            <w:r w:rsidRPr="004A6151">
              <w:rPr>
                <w:rFonts w:ascii="Times New Roman" w:eastAsia="Times New Roman" w:hAnsi="Times New Roman" w:cs="Times New Roman"/>
                <w:sz w:val="24"/>
                <w:szCs w:val="24"/>
                <w:lang w:val="en-US"/>
              </w:rPr>
              <w:t>II</w:t>
            </w:r>
            <w:r w:rsidRPr="004A6151">
              <w:rPr>
                <w:rFonts w:ascii="Times New Roman" w:eastAsia="Times New Roman" w:hAnsi="Times New Roman" w:cs="Times New Roman"/>
                <w:sz w:val="24"/>
                <w:szCs w:val="24"/>
              </w:rPr>
              <w:t xml:space="preserve"> уровня </w:t>
            </w:r>
          </w:p>
        </w:tc>
        <w:tc>
          <w:tcPr>
            <w:tcW w:w="2976" w:type="dxa"/>
            <w:vMerge w:val="restart"/>
            <w:vAlign w:val="center"/>
          </w:tcPr>
          <w:p w:rsidR="008818CD" w:rsidRPr="004A6151" w:rsidRDefault="008818CD" w:rsidP="00706726">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4A6151">
              <w:rPr>
                <w:rFonts w:ascii="Times New Roman" w:eastAsia="Times New Roman" w:hAnsi="Times New Roman" w:cs="Times New Roman"/>
                <w:bCs/>
                <w:color w:val="000000"/>
                <w:sz w:val="24"/>
                <w:szCs w:val="24"/>
              </w:rPr>
              <w:t xml:space="preserve">Суммарная оценка </w:t>
            </w:r>
          </w:p>
          <w:p w:rsidR="008818CD" w:rsidRPr="004A6151" w:rsidRDefault="008818CD" w:rsidP="00706726">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bCs/>
                <w:color w:val="000000"/>
                <w:sz w:val="24"/>
                <w:szCs w:val="24"/>
              </w:rPr>
            </w:pPr>
            <w:r w:rsidRPr="004A6151">
              <w:rPr>
                <w:rFonts w:ascii="Times New Roman" w:eastAsia="Times New Roman" w:hAnsi="Times New Roman" w:cs="Times New Roman"/>
                <w:bCs/>
                <w:color w:val="000000"/>
                <w:sz w:val="24"/>
                <w:szCs w:val="24"/>
              </w:rPr>
              <w:t>в баллах</w:t>
            </w:r>
          </w:p>
        </w:tc>
      </w:tr>
      <w:tr w:rsidR="008818CD" w:rsidRPr="004A6151" w:rsidTr="00706726">
        <w:tc>
          <w:tcPr>
            <w:tcW w:w="595" w:type="dxa"/>
            <w:vMerge/>
            <w:vAlign w:val="center"/>
          </w:tcPr>
          <w:p w:rsidR="008818CD" w:rsidRPr="004A6151" w:rsidRDefault="008818CD" w:rsidP="00706726">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8"/>
                <w:szCs w:val="28"/>
              </w:rPr>
            </w:pPr>
          </w:p>
        </w:tc>
        <w:tc>
          <w:tcPr>
            <w:tcW w:w="1673" w:type="dxa"/>
            <w:vMerge/>
            <w:vAlign w:val="center"/>
          </w:tcPr>
          <w:p w:rsidR="008818CD" w:rsidRPr="004A6151" w:rsidRDefault="008818CD" w:rsidP="00706726">
            <w:pPr>
              <w:tabs>
                <w:tab w:val="left" w:leader="underscore" w:pos="1864"/>
                <w:tab w:val="left" w:leader="underscore" w:pos="3314"/>
                <w:tab w:val="left" w:leader="underscore" w:pos="3678"/>
              </w:tabs>
              <w:spacing w:after="0" w:line="240" w:lineRule="auto"/>
              <w:jc w:val="center"/>
              <w:rPr>
                <w:rFonts w:ascii="Times New Roman" w:eastAsia="Times New Roman" w:hAnsi="Times New Roman" w:cs="Times New Roman"/>
                <w:color w:val="000000"/>
                <w:sz w:val="24"/>
                <w:szCs w:val="24"/>
              </w:rPr>
            </w:pPr>
          </w:p>
        </w:tc>
        <w:tc>
          <w:tcPr>
            <w:tcW w:w="4678" w:type="dxa"/>
            <w:vAlign w:val="center"/>
          </w:tcPr>
          <w:p w:rsidR="008818CD" w:rsidRPr="004A6151" w:rsidRDefault="008818CD" w:rsidP="00706726">
            <w:pPr>
              <w:spacing w:after="0" w:line="240" w:lineRule="auto"/>
              <w:ind w:left="60"/>
              <w:jc w:val="center"/>
              <w:rPr>
                <w:rFonts w:ascii="Times New Roman" w:eastAsia="Times New Roman" w:hAnsi="Times New Roman" w:cs="Times New Roman"/>
                <w:bCs/>
                <w:color w:val="000000"/>
                <w:sz w:val="24"/>
                <w:szCs w:val="24"/>
                <w:highlight w:val="yellow"/>
              </w:rPr>
            </w:pPr>
            <w:r w:rsidRPr="004A6151">
              <w:rPr>
                <w:rFonts w:ascii="Times New Roman" w:eastAsia="Times New Roman" w:hAnsi="Times New Roman" w:cs="Times New Roman"/>
                <w:bCs/>
                <w:color w:val="000000"/>
                <w:sz w:val="24"/>
                <w:szCs w:val="24"/>
              </w:rPr>
              <w:t xml:space="preserve">Инвариантная часть </w:t>
            </w:r>
          </w:p>
        </w:tc>
        <w:tc>
          <w:tcPr>
            <w:tcW w:w="4678" w:type="dxa"/>
            <w:vAlign w:val="center"/>
          </w:tcPr>
          <w:p w:rsidR="008818CD" w:rsidRPr="004A6151" w:rsidRDefault="008818CD" w:rsidP="00706726">
            <w:pPr>
              <w:spacing w:after="0" w:line="240" w:lineRule="auto"/>
              <w:ind w:left="40"/>
              <w:jc w:val="center"/>
              <w:rPr>
                <w:rFonts w:ascii="Times New Roman" w:eastAsia="Times New Roman" w:hAnsi="Times New Roman" w:cs="Times New Roman"/>
                <w:bCs/>
                <w:color w:val="000000"/>
                <w:sz w:val="24"/>
                <w:szCs w:val="24"/>
                <w:highlight w:val="yellow"/>
              </w:rPr>
            </w:pPr>
            <w:r w:rsidRPr="004A6151">
              <w:rPr>
                <w:rFonts w:ascii="Times New Roman" w:eastAsia="Times New Roman" w:hAnsi="Times New Roman" w:cs="Times New Roman"/>
                <w:bCs/>
                <w:color w:val="000000"/>
                <w:sz w:val="24"/>
                <w:szCs w:val="24"/>
              </w:rPr>
              <w:t xml:space="preserve">Вариативная часть </w:t>
            </w:r>
          </w:p>
        </w:tc>
        <w:tc>
          <w:tcPr>
            <w:tcW w:w="2976" w:type="dxa"/>
            <w:vMerge/>
          </w:tcPr>
          <w:p w:rsidR="008818CD" w:rsidRPr="004A6151" w:rsidRDefault="008818CD" w:rsidP="00706726">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r w:rsidR="008818CD" w:rsidRPr="004A6151" w:rsidTr="00706726">
        <w:tc>
          <w:tcPr>
            <w:tcW w:w="595" w:type="dxa"/>
            <w:tcBorders>
              <w:bottom w:val="single" w:sz="4" w:space="0" w:color="auto"/>
            </w:tcBorders>
          </w:tcPr>
          <w:p w:rsidR="008818CD" w:rsidRPr="004A6151" w:rsidRDefault="008818CD" w:rsidP="00706726">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8"/>
                <w:szCs w:val="28"/>
              </w:rPr>
            </w:pPr>
          </w:p>
        </w:tc>
        <w:tc>
          <w:tcPr>
            <w:tcW w:w="1673" w:type="dxa"/>
            <w:tcBorders>
              <w:bottom w:val="single" w:sz="4" w:space="0" w:color="auto"/>
            </w:tcBorders>
          </w:tcPr>
          <w:p w:rsidR="008818CD" w:rsidRPr="004A6151" w:rsidRDefault="008818CD" w:rsidP="00706726">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c>
          <w:tcPr>
            <w:tcW w:w="4678" w:type="dxa"/>
            <w:tcBorders>
              <w:bottom w:val="single" w:sz="4" w:space="0" w:color="auto"/>
            </w:tcBorders>
          </w:tcPr>
          <w:p w:rsidR="008818CD" w:rsidRPr="004A6151" w:rsidRDefault="008818CD" w:rsidP="00706726">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rPr>
            </w:pPr>
          </w:p>
        </w:tc>
        <w:tc>
          <w:tcPr>
            <w:tcW w:w="4678" w:type="dxa"/>
            <w:tcBorders>
              <w:bottom w:val="single" w:sz="4" w:space="0" w:color="auto"/>
            </w:tcBorders>
          </w:tcPr>
          <w:p w:rsidR="008818CD" w:rsidRPr="004A6151" w:rsidRDefault="008818CD" w:rsidP="00706726">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highlight w:val="yellow"/>
              </w:rPr>
            </w:pPr>
          </w:p>
        </w:tc>
        <w:tc>
          <w:tcPr>
            <w:tcW w:w="2976" w:type="dxa"/>
            <w:tcBorders>
              <w:bottom w:val="single" w:sz="4" w:space="0" w:color="auto"/>
            </w:tcBorders>
          </w:tcPr>
          <w:p w:rsidR="008818CD" w:rsidRPr="004A6151" w:rsidRDefault="008818CD" w:rsidP="00706726">
            <w:pPr>
              <w:tabs>
                <w:tab w:val="left" w:leader="underscore" w:pos="1864"/>
                <w:tab w:val="left" w:leader="underscore" w:pos="3314"/>
                <w:tab w:val="left" w:leader="underscore" w:pos="3678"/>
              </w:tabs>
              <w:spacing w:after="0" w:line="240" w:lineRule="auto"/>
              <w:rPr>
                <w:rFonts w:ascii="Times New Roman" w:eastAsia="Times New Roman" w:hAnsi="Times New Roman" w:cs="Times New Roman"/>
                <w:color w:val="000000"/>
                <w:sz w:val="24"/>
                <w:szCs w:val="24"/>
              </w:rPr>
            </w:pPr>
          </w:p>
        </w:tc>
      </w:tr>
    </w:tbl>
    <w:p w:rsidR="008818CD" w:rsidRPr="004A6151" w:rsidRDefault="008818CD" w:rsidP="008818CD">
      <w:pPr>
        <w:spacing w:after="0" w:line="240" w:lineRule="auto"/>
        <w:rPr>
          <w:rFonts w:ascii="Times New Roman" w:eastAsia="Times New Roman" w:hAnsi="Times New Roman" w:cs="Times New Roman"/>
          <w:sz w:val="24"/>
          <w:szCs w:val="24"/>
        </w:rPr>
      </w:pP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Председатель жюри:                     ______________      ____________________________________</w:t>
      </w: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8818CD" w:rsidRPr="005557EC" w:rsidRDefault="008818CD" w:rsidP="008818CD">
      <w:pPr>
        <w:spacing w:after="0" w:line="240" w:lineRule="auto"/>
        <w:rPr>
          <w:rFonts w:ascii="Times New Roman" w:eastAsia="Times New Roman" w:hAnsi="Times New Roman" w:cs="Times New Roman"/>
          <w:sz w:val="20"/>
          <w:szCs w:val="20"/>
        </w:rPr>
      </w:pP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Члены жюри:                                  ______________      ____________________________________</w:t>
      </w: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8818CD" w:rsidRPr="005557EC" w:rsidRDefault="008818CD" w:rsidP="008818CD">
      <w:pPr>
        <w:spacing w:after="0" w:line="240" w:lineRule="auto"/>
        <w:rPr>
          <w:rFonts w:ascii="Times New Roman" w:eastAsia="Times New Roman" w:hAnsi="Times New Roman" w:cs="Times New Roman"/>
          <w:sz w:val="20"/>
          <w:szCs w:val="20"/>
        </w:rPr>
      </w:pP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______________      ____________________________________</w:t>
      </w: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8818CD" w:rsidRPr="005557EC" w:rsidRDefault="008818CD" w:rsidP="008818CD">
      <w:pPr>
        <w:spacing w:after="0" w:line="240" w:lineRule="auto"/>
        <w:rPr>
          <w:rFonts w:ascii="Times New Roman" w:eastAsia="Times New Roman" w:hAnsi="Times New Roman" w:cs="Times New Roman"/>
          <w:sz w:val="20"/>
          <w:szCs w:val="20"/>
        </w:rPr>
      </w:pP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______________      ____________________________________</w:t>
      </w: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8818CD" w:rsidRPr="005557EC" w:rsidRDefault="008818CD" w:rsidP="008818CD">
      <w:pPr>
        <w:spacing w:after="0" w:line="240" w:lineRule="auto"/>
        <w:rPr>
          <w:rFonts w:ascii="Times New Roman" w:eastAsia="Times New Roman" w:hAnsi="Times New Roman" w:cs="Times New Roman"/>
          <w:sz w:val="20"/>
          <w:szCs w:val="20"/>
        </w:rPr>
      </w:pP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______________      ____________________________________</w:t>
      </w: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8818CD" w:rsidRPr="005557EC" w:rsidRDefault="008818CD" w:rsidP="008818CD">
      <w:pPr>
        <w:spacing w:after="0" w:line="240" w:lineRule="auto"/>
        <w:rPr>
          <w:rFonts w:ascii="Times New Roman" w:eastAsia="Times New Roman" w:hAnsi="Times New Roman" w:cs="Times New Roman"/>
          <w:sz w:val="20"/>
          <w:szCs w:val="20"/>
        </w:rPr>
      </w:pP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______________      ____________________________________</w:t>
      </w:r>
    </w:p>
    <w:p w:rsidR="008818CD"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 </w:t>
      </w:r>
    </w:p>
    <w:p w:rsidR="008818CD" w:rsidRDefault="008818CD" w:rsidP="008818CD">
      <w:pPr>
        <w:spacing w:after="0" w:line="240" w:lineRule="auto"/>
        <w:rPr>
          <w:rFonts w:ascii="Times New Roman" w:eastAsia="Times New Roman" w:hAnsi="Times New Roman" w:cs="Times New Roman"/>
          <w:sz w:val="20"/>
          <w:szCs w:val="20"/>
        </w:rPr>
      </w:pP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____________________________________</w:t>
      </w:r>
      <w:r>
        <w:rPr>
          <w:rFonts w:ascii="Times New Roman" w:eastAsia="Times New Roman" w:hAnsi="Times New Roman" w:cs="Times New Roman"/>
          <w:sz w:val="20"/>
          <w:szCs w:val="20"/>
        </w:rPr>
        <w:t xml:space="preserve">             ----------------------------------------------------------</w:t>
      </w:r>
    </w:p>
    <w:p w:rsidR="008818CD" w:rsidRPr="005557EC" w:rsidRDefault="008818CD" w:rsidP="008818CD">
      <w:pPr>
        <w:spacing w:after="0" w:line="240" w:lineRule="auto"/>
        <w:rPr>
          <w:rFonts w:ascii="Times New Roman" w:eastAsia="Times New Roman" w:hAnsi="Times New Roman" w:cs="Times New Roman"/>
          <w:sz w:val="20"/>
          <w:szCs w:val="20"/>
        </w:rPr>
      </w:pPr>
      <w:r w:rsidRPr="005557EC">
        <w:rPr>
          <w:rFonts w:ascii="Times New Roman" w:eastAsia="Times New Roman" w:hAnsi="Times New Roman" w:cs="Times New Roman"/>
          <w:sz w:val="20"/>
          <w:szCs w:val="20"/>
        </w:rPr>
        <w:t xml:space="preserve">                                                               подпись                                        фамилия, инициалы, должность</w:t>
      </w:r>
    </w:p>
    <w:p w:rsidR="008818CD" w:rsidRPr="004A6151" w:rsidRDefault="008818CD" w:rsidP="008818CD">
      <w:pPr>
        <w:spacing w:after="0" w:line="240" w:lineRule="auto"/>
        <w:rPr>
          <w:rFonts w:ascii="Times New Roman" w:eastAsia="Times New Roman" w:hAnsi="Times New Roman" w:cs="Times New Roman"/>
          <w:sz w:val="24"/>
          <w:szCs w:val="24"/>
        </w:rPr>
      </w:pPr>
    </w:p>
    <w:p w:rsidR="008818CD" w:rsidRPr="005557EC" w:rsidRDefault="008818CD" w:rsidP="008818CD">
      <w:pPr>
        <w:spacing w:after="0" w:line="240" w:lineRule="auto"/>
        <w:rPr>
          <w:rFonts w:ascii="Times New Roman" w:eastAsia="Times New Roman" w:hAnsi="Times New Roman" w:cs="Times New Roman"/>
          <w:sz w:val="20"/>
          <w:szCs w:val="20"/>
        </w:rPr>
      </w:pPr>
    </w:p>
    <w:p w:rsidR="008818CD" w:rsidRPr="004A6151" w:rsidRDefault="008818CD" w:rsidP="008818CD">
      <w:pPr>
        <w:spacing w:after="0" w:line="240" w:lineRule="auto"/>
        <w:rPr>
          <w:rFonts w:ascii="Times New Roman" w:eastAsia="Times New Roman" w:hAnsi="Times New Roman" w:cs="Times New Roman"/>
          <w:sz w:val="24"/>
          <w:szCs w:val="24"/>
        </w:rPr>
      </w:pPr>
    </w:p>
    <w:p w:rsidR="008818CD" w:rsidRPr="004A6151" w:rsidRDefault="008818CD" w:rsidP="008818CD">
      <w:pPr>
        <w:spacing w:after="0" w:line="240" w:lineRule="auto"/>
        <w:jc w:val="center"/>
        <w:rPr>
          <w:rFonts w:ascii="Times New Roman" w:eastAsia="Times New Roman" w:hAnsi="Times New Roman" w:cs="Times New Roman"/>
          <w:sz w:val="18"/>
          <w:szCs w:val="18"/>
        </w:rPr>
      </w:pPr>
    </w:p>
    <w:p w:rsidR="008818CD" w:rsidRPr="004A6151" w:rsidRDefault="008818CD" w:rsidP="008818CD">
      <w:pPr>
        <w:spacing w:after="0" w:line="240" w:lineRule="auto"/>
        <w:jc w:val="center"/>
        <w:rPr>
          <w:rFonts w:ascii="Times New Roman" w:eastAsia="Times New Roman" w:hAnsi="Times New Roman" w:cs="Times New Roman"/>
          <w:sz w:val="18"/>
          <w:szCs w:val="18"/>
        </w:rPr>
      </w:pPr>
    </w:p>
    <w:p w:rsidR="008818CD" w:rsidRDefault="008818CD" w:rsidP="008818CD">
      <w:pPr>
        <w:spacing w:after="0" w:line="240" w:lineRule="auto"/>
        <w:rPr>
          <w:rFonts w:ascii="Times New Roman" w:eastAsia="Times New Roman" w:hAnsi="Times New Roman" w:cs="Times New Roman"/>
          <w:sz w:val="24"/>
          <w:szCs w:val="24"/>
        </w:rPr>
      </w:pPr>
    </w:p>
    <w:p w:rsidR="008818CD" w:rsidRDefault="008818CD" w:rsidP="008818CD">
      <w:pPr>
        <w:spacing w:after="0" w:line="240" w:lineRule="auto"/>
        <w:jc w:val="right"/>
        <w:rPr>
          <w:rFonts w:ascii="Times New Roman" w:eastAsia="Times New Roman" w:hAnsi="Times New Roman" w:cs="Times New Roman"/>
          <w:sz w:val="24"/>
          <w:szCs w:val="24"/>
        </w:rPr>
      </w:pPr>
    </w:p>
    <w:p w:rsidR="008818CD" w:rsidRPr="00901DC3" w:rsidRDefault="008818CD" w:rsidP="008818CD">
      <w:pPr>
        <w:spacing w:after="0" w:line="240" w:lineRule="auto"/>
        <w:jc w:val="right"/>
        <w:rPr>
          <w:rFonts w:ascii="Times New Roman" w:hAnsi="Times New Roman" w:cs="Times New Roman"/>
          <w:szCs w:val="20"/>
        </w:rPr>
      </w:pPr>
      <w:r w:rsidRPr="00901DC3">
        <w:rPr>
          <w:rFonts w:ascii="Times New Roman" w:eastAsia="Times New Roman" w:hAnsi="Times New Roman" w:cs="Times New Roman"/>
          <w:sz w:val="28"/>
          <w:szCs w:val="24"/>
        </w:rPr>
        <w:t xml:space="preserve">Приложение </w:t>
      </w:r>
      <w:r>
        <w:rPr>
          <w:rFonts w:ascii="Times New Roman" w:eastAsia="Times New Roman" w:hAnsi="Times New Roman" w:cs="Times New Roman"/>
          <w:sz w:val="28"/>
          <w:szCs w:val="24"/>
        </w:rPr>
        <w:t xml:space="preserve">№ </w:t>
      </w:r>
      <w:r w:rsidRPr="00901DC3">
        <w:rPr>
          <w:rFonts w:ascii="Times New Roman" w:eastAsia="Times New Roman" w:hAnsi="Times New Roman" w:cs="Times New Roman"/>
          <w:sz w:val="28"/>
          <w:szCs w:val="24"/>
        </w:rPr>
        <w:t>5</w:t>
      </w:r>
    </w:p>
    <w:p w:rsidR="008818CD" w:rsidRPr="00002D53" w:rsidRDefault="008818CD" w:rsidP="008818CD">
      <w:pPr>
        <w:spacing w:after="0" w:line="240" w:lineRule="auto"/>
        <w:rPr>
          <w:rFonts w:ascii="Times New Roman" w:hAnsi="Times New Roman" w:cs="Times New Roman"/>
          <w:sz w:val="20"/>
          <w:szCs w:val="20"/>
        </w:rPr>
      </w:pPr>
    </w:p>
    <w:p w:rsidR="008818CD" w:rsidRPr="00002D53" w:rsidRDefault="008818CD" w:rsidP="008818CD">
      <w:pPr>
        <w:spacing w:after="0" w:line="240" w:lineRule="auto"/>
        <w:jc w:val="center"/>
        <w:rPr>
          <w:rFonts w:ascii="Times New Roman" w:hAnsi="Times New Roman" w:cs="Times New Roman"/>
          <w:b/>
          <w:sz w:val="20"/>
          <w:szCs w:val="20"/>
        </w:rPr>
      </w:pPr>
      <w:r w:rsidRPr="00002D53">
        <w:rPr>
          <w:rFonts w:ascii="Times New Roman" w:eastAsia="Times New Roman" w:hAnsi="Times New Roman" w:cs="Times New Roman"/>
          <w:b/>
          <w:sz w:val="24"/>
          <w:szCs w:val="24"/>
        </w:rPr>
        <w:t>СВОДНАЯ ВЕДОМОСТЬ</w:t>
      </w:r>
    </w:p>
    <w:p w:rsidR="008818CD" w:rsidRPr="00002D53" w:rsidRDefault="008818CD" w:rsidP="008818CD">
      <w:pPr>
        <w:autoSpaceDE w:val="0"/>
        <w:autoSpaceDN w:val="0"/>
        <w:adjustRightInd w:val="0"/>
        <w:spacing w:after="0" w:line="240" w:lineRule="auto"/>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оценок </w:t>
      </w:r>
      <w:proofErr w:type="gramStart"/>
      <w:r w:rsidRPr="00002D53">
        <w:rPr>
          <w:rFonts w:ascii="Times New Roman" w:hAnsi="Times New Roman" w:cs="Times New Roman"/>
          <w:sz w:val="24"/>
          <w:szCs w:val="24"/>
        </w:rPr>
        <w:t xml:space="preserve">результатов выполнения </w:t>
      </w:r>
      <w:r>
        <w:rPr>
          <w:rFonts w:ascii="Times New Roman" w:hAnsi="Times New Roman" w:cs="Times New Roman"/>
          <w:sz w:val="24"/>
          <w:szCs w:val="24"/>
        </w:rPr>
        <w:t>з</w:t>
      </w:r>
      <w:r w:rsidRPr="00002D53">
        <w:rPr>
          <w:rFonts w:ascii="Times New Roman" w:hAnsi="Times New Roman" w:cs="Times New Roman"/>
          <w:sz w:val="24"/>
          <w:szCs w:val="24"/>
        </w:rPr>
        <w:t>адани</w:t>
      </w:r>
      <w:r>
        <w:rPr>
          <w:rFonts w:ascii="Times New Roman" w:hAnsi="Times New Roman" w:cs="Times New Roman"/>
          <w:sz w:val="24"/>
          <w:szCs w:val="24"/>
        </w:rPr>
        <w:t xml:space="preserve">й регионального </w:t>
      </w:r>
      <w:r w:rsidRPr="00002D53">
        <w:rPr>
          <w:rFonts w:ascii="Times New Roman" w:hAnsi="Times New Roman" w:cs="Times New Roman"/>
          <w:sz w:val="24"/>
          <w:szCs w:val="24"/>
        </w:rPr>
        <w:t xml:space="preserve">этапа Всероссийской олимпиады профессионального мастерства </w:t>
      </w:r>
      <w:r w:rsidRPr="00002D53">
        <w:rPr>
          <w:rFonts w:ascii="Times New Roman" w:eastAsia="Times New Roman" w:hAnsi="Times New Roman" w:cs="Times New Roman"/>
          <w:sz w:val="24"/>
          <w:szCs w:val="24"/>
        </w:rPr>
        <w:t>обучающихся</w:t>
      </w:r>
      <w:proofErr w:type="gramEnd"/>
      <w:r w:rsidRPr="00002D53">
        <w:rPr>
          <w:rFonts w:ascii="Times New Roman" w:eastAsia="Microsoft Sans Serif" w:hAnsi="Times New Roman" w:cs="Times New Roman"/>
          <w:sz w:val="24"/>
          <w:szCs w:val="24"/>
        </w:rPr>
        <w:t xml:space="preserve"> по специальностям среднего</w:t>
      </w:r>
      <w:r>
        <w:rPr>
          <w:rFonts w:ascii="Times New Roman" w:eastAsia="Microsoft Sans Serif" w:hAnsi="Times New Roman" w:cs="Times New Roman"/>
          <w:sz w:val="24"/>
          <w:szCs w:val="24"/>
        </w:rPr>
        <w:t xml:space="preserve"> профессионального образования </w:t>
      </w:r>
      <w:r>
        <w:rPr>
          <w:rFonts w:ascii="Times New Roman" w:eastAsia="Microsoft Sans Serif" w:hAnsi="Times New Roman" w:cs="Times New Roman"/>
          <w:color w:val="000000"/>
          <w:sz w:val="24"/>
          <w:szCs w:val="24"/>
        </w:rPr>
        <w:t>в 2020</w:t>
      </w:r>
      <w:r w:rsidRPr="00002D53">
        <w:rPr>
          <w:rFonts w:ascii="Times New Roman" w:eastAsia="Microsoft Sans Serif" w:hAnsi="Times New Roman" w:cs="Times New Roman"/>
          <w:color w:val="000000"/>
          <w:sz w:val="24"/>
          <w:szCs w:val="24"/>
        </w:rPr>
        <w:t xml:space="preserve"> году</w:t>
      </w:r>
      <w:r>
        <w:rPr>
          <w:rFonts w:ascii="Times New Roman" w:eastAsia="Microsoft Sans Serif" w:hAnsi="Times New Roman" w:cs="Times New Roman"/>
          <w:color w:val="000000"/>
          <w:sz w:val="24"/>
          <w:szCs w:val="24"/>
        </w:rPr>
        <w:t xml:space="preserve"> по УГС 35.00.00.»Сельское, лесное и рыбное хозяйство»</w:t>
      </w:r>
    </w:p>
    <w:p w:rsidR="008818CD" w:rsidRPr="004455D2" w:rsidRDefault="008818CD" w:rsidP="008818CD">
      <w:pPr>
        <w:autoSpaceDE w:val="0"/>
        <w:autoSpaceDN w:val="0"/>
        <w:adjustRightInd w:val="0"/>
        <w:spacing w:after="0" w:line="240" w:lineRule="auto"/>
        <w:jc w:val="center"/>
        <w:rPr>
          <w:rFonts w:ascii="Times New Roman" w:eastAsia="Microsoft Sans Serif" w:hAnsi="Times New Roman" w:cs="Times New Roman"/>
          <w:b/>
          <w:color w:val="000000"/>
          <w:sz w:val="24"/>
          <w:szCs w:val="24"/>
        </w:rPr>
      </w:pPr>
    </w:p>
    <w:p w:rsidR="008818CD" w:rsidRPr="00002D53" w:rsidRDefault="008818CD" w:rsidP="008818CD">
      <w:pPr>
        <w:autoSpaceDE w:val="0"/>
        <w:autoSpaceDN w:val="0"/>
        <w:adjustRightInd w:val="0"/>
        <w:spacing w:after="0" w:line="240" w:lineRule="auto"/>
        <w:jc w:val="center"/>
        <w:rPr>
          <w:rFonts w:ascii="Times New Roman" w:eastAsia="Microsoft Sans Serif" w:hAnsi="Times New Roman" w:cs="Times New Roman"/>
          <w:color w:val="000000"/>
          <w:sz w:val="24"/>
          <w:szCs w:val="24"/>
        </w:rPr>
      </w:pPr>
    </w:p>
    <w:tbl>
      <w:tblPr>
        <w:tblStyle w:val="a3"/>
        <w:tblpPr w:leftFromText="180" w:rightFromText="180" w:vertAnchor="text" w:horzAnchor="margin" w:tblpY="67"/>
        <w:tblW w:w="0" w:type="auto"/>
        <w:tblLook w:val="04A0"/>
      </w:tblPr>
      <w:tblGrid>
        <w:gridCol w:w="551"/>
        <w:gridCol w:w="2105"/>
        <w:gridCol w:w="1884"/>
        <w:gridCol w:w="2149"/>
        <w:gridCol w:w="2378"/>
        <w:gridCol w:w="2573"/>
        <w:gridCol w:w="2402"/>
        <w:gridCol w:w="1761"/>
      </w:tblGrid>
      <w:tr w:rsidR="008818CD" w:rsidRPr="00002D53" w:rsidTr="00706726">
        <w:trPr>
          <w:trHeight w:val="526"/>
        </w:trPr>
        <w:tc>
          <w:tcPr>
            <w:tcW w:w="551" w:type="dxa"/>
            <w:vMerge w:val="restart"/>
          </w:tcPr>
          <w:p w:rsidR="008818CD" w:rsidRPr="00002D53" w:rsidRDefault="008818CD" w:rsidP="00706726">
            <w:pPr>
              <w:jc w:val="center"/>
              <w:rPr>
                <w:rFonts w:ascii="Times New Roman" w:eastAsia="Times New Roman" w:hAnsi="Times New Roman" w:cs="Times New Roman"/>
                <w:sz w:val="24"/>
                <w:szCs w:val="24"/>
              </w:rPr>
            </w:pPr>
            <w:r w:rsidRPr="00002D53">
              <w:rPr>
                <w:rFonts w:ascii="Times New Roman" w:eastAsia="Times New Roman" w:hAnsi="Times New Roman" w:cs="Times New Roman"/>
                <w:sz w:val="24"/>
                <w:szCs w:val="24"/>
              </w:rPr>
              <w:t>№ п/п</w:t>
            </w:r>
          </w:p>
        </w:tc>
        <w:tc>
          <w:tcPr>
            <w:tcW w:w="2105" w:type="dxa"/>
            <w:vMerge w:val="restart"/>
          </w:tcPr>
          <w:p w:rsidR="008818CD" w:rsidRPr="00002D53" w:rsidRDefault="008818CD" w:rsidP="00706726">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Номер</w:t>
            </w:r>
          </w:p>
          <w:p w:rsidR="008818CD" w:rsidRPr="00002D53" w:rsidRDefault="008818CD" w:rsidP="00706726">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участника,</w:t>
            </w:r>
          </w:p>
          <w:p w:rsidR="008818CD" w:rsidRPr="00002D53" w:rsidRDefault="008818CD" w:rsidP="00706726">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полученный</w:t>
            </w:r>
          </w:p>
          <w:p w:rsidR="008818CD" w:rsidRPr="00002D53" w:rsidRDefault="008818CD" w:rsidP="00706726">
            <w:pPr>
              <w:autoSpaceDE w:val="0"/>
              <w:autoSpaceDN w:val="0"/>
              <w:adjustRightInd w:val="0"/>
              <w:jc w:val="center"/>
              <w:rPr>
                <w:rFonts w:ascii="Times New Roman" w:eastAsia="Times New Roman" w:hAnsi="Times New Roman" w:cs="Times New Roman"/>
                <w:sz w:val="24"/>
                <w:szCs w:val="24"/>
              </w:rPr>
            </w:pPr>
            <w:r w:rsidRPr="00002D53">
              <w:rPr>
                <w:rFonts w:ascii="Times New Roman" w:hAnsi="Times New Roman" w:cs="Times New Roman"/>
                <w:sz w:val="24"/>
                <w:szCs w:val="24"/>
              </w:rPr>
              <w:t>при жеребьевке</w:t>
            </w:r>
          </w:p>
        </w:tc>
        <w:tc>
          <w:tcPr>
            <w:tcW w:w="1884" w:type="dxa"/>
            <w:vMerge w:val="restart"/>
          </w:tcPr>
          <w:p w:rsidR="008818CD" w:rsidRDefault="008818CD" w:rsidP="00706726">
            <w:pPr>
              <w:autoSpaceDE w:val="0"/>
              <w:autoSpaceDN w:val="0"/>
              <w:adjustRightInd w:val="0"/>
              <w:jc w:val="center"/>
              <w:rPr>
                <w:rFonts w:ascii="Times New Roman" w:eastAsia="Microsoft Sans Serif" w:hAnsi="Times New Roman" w:cs="Times New Roman"/>
                <w:color w:val="000000"/>
                <w:sz w:val="24"/>
                <w:szCs w:val="24"/>
              </w:rPr>
            </w:pPr>
            <w:r>
              <w:rPr>
                <w:rFonts w:ascii="Times New Roman" w:eastAsia="Microsoft Sans Serif" w:hAnsi="Times New Roman" w:cs="Times New Roman"/>
                <w:color w:val="000000"/>
                <w:sz w:val="24"/>
                <w:szCs w:val="24"/>
              </w:rPr>
              <w:t>Фамилия, имя, отчество</w:t>
            </w:r>
          </w:p>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r>
              <w:rPr>
                <w:rFonts w:ascii="Times New Roman" w:eastAsia="Microsoft Sans Serif" w:hAnsi="Times New Roman" w:cs="Times New Roman"/>
                <w:color w:val="000000"/>
                <w:sz w:val="24"/>
                <w:szCs w:val="24"/>
              </w:rPr>
              <w:t>участника</w:t>
            </w:r>
          </w:p>
        </w:tc>
        <w:tc>
          <w:tcPr>
            <w:tcW w:w="2149" w:type="dxa"/>
            <w:vMerge w:val="restart"/>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r>
              <w:rPr>
                <w:rFonts w:ascii="Times New Roman" w:eastAsia="Microsoft Sans Serif" w:hAnsi="Times New Roman" w:cs="Times New Roman"/>
                <w:color w:val="000000"/>
                <w:sz w:val="24"/>
                <w:szCs w:val="24"/>
              </w:rPr>
              <w:t>ПОО</w:t>
            </w:r>
          </w:p>
        </w:tc>
        <w:tc>
          <w:tcPr>
            <w:tcW w:w="4951" w:type="dxa"/>
            <w:gridSpan w:val="2"/>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Оценка результатов выполнения профессионального комплексного задания  </w:t>
            </w:r>
          </w:p>
        </w:tc>
        <w:tc>
          <w:tcPr>
            <w:tcW w:w="2402" w:type="dxa"/>
            <w:vMerge w:val="restart"/>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r w:rsidRPr="00002D53">
              <w:rPr>
                <w:rFonts w:ascii="Times New Roman" w:eastAsia="Microsoft Sans Serif" w:hAnsi="Times New Roman" w:cs="Times New Roman"/>
                <w:color w:val="000000"/>
                <w:sz w:val="24"/>
                <w:szCs w:val="24"/>
              </w:rPr>
              <w:t>Итоговая оценка выполнения профессионального комплексного задания</w:t>
            </w:r>
          </w:p>
        </w:tc>
        <w:tc>
          <w:tcPr>
            <w:tcW w:w="1761" w:type="dxa"/>
            <w:vMerge w:val="restart"/>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r>
              <w:rPr>
                <w:rFonts w:ascii="Times New Roman" w:eastAsia="Microsoft Sans Serif" w:hAnsi="Times New Roman" w:cs="Times New Roman"/>
                <w:color w:val="000000"/>
                <w:sz w:val="24"/>
                <w:szCs w:val="24"/>
              </w:rPr>
              <w:t>Занято</w:t>
            </w:r>
            <w:r w:rsidRPr="00002D53">
              <w:rPr>
                <w:rFonts w:ascii="Times New Roman" w:eastAsia="Microsoft Sans Serif" w:hAnsi="Times New Roman" w:cs="Times New Roman"/>
                <w:color w:val="000000"/>
                <w:sz w:val="24"/>
                <w:szCs w:val="24"/>
              </w:rPr>
              <w:t>е место</w:t>
            </w:r>
          </w:p>
        </w:tc>
      </w:tr>
      <w:tr w:rsidR="008818CD" w:rsidRPr="00002D53" w:rsidTr="00706726">
        <w:trPr>
          <w:trHeight w:val="137"/>
        </w:trPr>
        <w:tc>
          <w:tcPr>
            <w:tcW w:w="551" w:type="dxa"/>
            <w:vMerge/>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05" w:type="dxa"/>
            <w:vMerge/>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884" w:type="dxa"/>
            <w:vMerge/>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49" w:type="dxa"/>
            <w:vMerge/>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818CD" w:rsidRPr="00002D53" w:rsidRDefault="008818CD" w:rsidP="00706726">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суммарная</w:t>
            </w:r>
          </w:p>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оценка в баллах </w:t>
            </w:r>
            <w:r w:rsidRPr="00002D53">
              <w:rPr>
                <w:rFonts w:ascii="Times New Roman" w:hAnsi="Times New Roman" w:cs="Times New Roman"/>
                <w:sz w:val="24"/>
                <w:szCs w:val="24"/>
                <w:lang w:val="en-US"/>
              </w:rPr>
              <w:t>I</w:t>
            </w:r>
            <w:r w:rsidRPr="00002D53">
              <w:rPr>
                <w:rFonts w:ascii="Times New Roman" w:hAnsi="Times New Roman" w:cs="Times New Roman"/>
                <w:sz w:val="24"/>
                <w:szCs w:val="24"/>
              </w:rPr>
              <w:t xml:space="preserve"> уровня</w:t>
            </w:r>
          </w:p>
        </w:tc>
        <w:tc>
          <w:tcPr>
            <w:tcW w:w="2573" w:type="dxa"/>
          </w:tcPr>
          <w:p w:rsidR="008818CD" w:rsidRPr="00002D53" w:rsidRDefault="008818CD" w:rsidP="00706726">
            <w:pPr>
              <w:autoSpaceDE w:val="0"/>
              <w:autoSpaceDN w:val="0"/>
              <w:adjustRightInd w:val="0"/>
              <w:jc w:val="center"/>
              <w:rPr>
                <w:rFonts w:ascii="Times New Roman" w:hAnsi="Times New Roman" w:cs="Times New Roman"/>
                <w:sz w:val="24"/>
                <w:szCs w:val="24"/>
              </w:rPr>
            </w:pPr>
            <w:r w:rsidRPr="00002D53">
              <w:rPr>
                <w:rFonts w:ascii="Times New Roman" w:hAnsi="Times New Roman" w:cs="Times New Roman"/>
                <w:sz w:val="24"/>
                <w:szCs w:val="24"/>
              </w:rPr>
              <w:t>суммарная</w:t>
            </w:r>
          </w:p>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r w:rsidRPr="00002D53">
              <w:rPr>
                <w:rFonts w:ascii="Times New Roman" w:hAnsi="Times New Roman" w:cs="Times New Roman"/>
                <w:sz w:val="24"/>
                <w:szCs w:val="24"/>
              </w:rPr>
              <w:t xml:space="preserve">оценка в баллах </w:t>
            </w:r>
            <w:r w:rsidRPr="00002D53">
              <w:rPr>
                <w:rFonts w:ascii="Times New Roman" w:hAnsi="Times New Roman" w:cs="Times New Roman"/>
                <w:sz w:val="24"/>
                <w:szCs w:val="24"/>
                <w:lang w:val="en-US"/>
              </w:rPr>
              <w:t>II</w:t>
            </w:r>
            <w:r w:rsidRPr="00002D53">
              <w:rPr>
                <w:rFonts w:ascii="Times New Roman" w:hAnsi="Times New Roman" w:cs="Times New Roman"/>
                <w:sz w:val="24"/>
                <w:szCs w:val="24"/>
              </w:rPr>
              <w:t xml:space="preserve"> уровня</w:t>
            </w:r>
          </w:p>
        </w:tc>
        <w:tc>
          <w:tcPr>
            <w:tcW w:w="2402" w:type="dxa"/>
            <w:vMerge/>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761" w:type="dxa"/>
            <w:vMerge/>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r>
      <w:tr w:rsidR="008818CD" w:rsidRPr="00002D53" w:rsidTr="00706726">
        <w:trPr>
          <w:trHeight w:val="256"/>
        </w:trPr>
        <w:tc>
          <w:tcPr>
            <w:tcW w:w="55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r>
      <w:tr w:rsidR="008818CD" w:rsidRPr="00002D53" w:rsidTr="00706726">
        <w:trPr>
          <w:trHeight w:val="256"/>
        </w:trPr>
        <w:tc>
          <w:tcPr>
            <w:tcW w:w="55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r>
      <w:tr w:rsidR="008818CD" w:rsidRPr="00002D53" w:rsidTr="00706726">
        <w:trPr>
          <w:trHeight w:val="256"/>
        </w:trPr>
        <w:tc>
          <w:tcPr>
            <w:tcW w:w="55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r>
      <w:tr w:rsidR="008818CD" w:rsidRPr="00002D53" w:rsidTr="00706726">
        <w:trPr>
          <w:trHeight w:val="256"/>
        </w:trPr>
        <w:tc>
          <w:tcPr>
            <w:tcW w:w="55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r>
      <w:tr w:rsidR="008818CD" w:rsidRPr="00002D53" w:rsidTr="00706726">
        <w:trPr>
          <w:trHeight w:val="270"/>
        </w:trPr>
        <w:tc>
          <w:tcPr>
            <w:tcW w:w="55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05"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884"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149"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378"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573"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2402"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c>
          <w:tcPr>
            <w:tcW w:w="1761" w:type="dxa"/>
          </w:tcPr>
          <w:p w:rsidR="008818CD" w:rsidRPr="00002D53" w:rsidRDefault="008818CD" w:rsidP="00706726">
            <w:pPr>
              <w:autoSpaceDE w:val="0"/>
              <w:autoSpaceDN w:val="0"/>
              <w:adjustRightInd w:val="0"/>
              <w:jc w:val="center"/>
              <w:rPr>
                <w:rFonts w:ascii="Times New Roman" w:eastAsia="Microsoft Sans Serif" w:hAnsi="Times New Roman" w:cs="Times New Roman"/>
                <w:color w:val="000000"/>
                <w:sz w:val="24"/>
                <w:szCs w:val="24"/>
              </w:rPr>
            </w:pPr>
          </w:p>
        </w:tc>
      </w:tr>
    </w:tbl>
    <w:p w:rsidR="008818CD" w:rsidRPr="00002D53" w:rsidRDefault="008818CD" w:rsidP="008818CD">
      <w:pPr>
        <w:autoSpaceDE w:val="0"/>
        <w:autoSpaceDN w:val="0"/>
        <w:adjustRightInd w:val="0"/>
        <w:spacing w:after="0" w:line="240" w:lineRule="auto"/>
        <w:jc w:val="center"/>
        <w:rPr>
          <w:rFonts w:ascii="Times New Roman" w:eastAsia="Microsoft Sans Serif" w:hAnsi="Times New Roman" w:cs="Times New Roman"/>
          <w:color w:val="000000"/>
          <w:sz w:val="24"/>
          <w:szCs w:val="24"/>
        </w:rPr>
      </w:pPr>
    </w:p>
    <w:tbl>
      <w:tblPr>
        <w:tblW w:w="9809" w:type="dxa"/>
        <w:tblLayout w:type="fixed"/>
        <w:tblLook w:val="00A0"/>
      </w:tblPr>
      <w:tblGrid>
        <w:gridCol w:w="4139"/>
        <w:gridCol w:w="1843"/>
        <w:gridCol w:w="3827"/>
      </w:tblGrid>
      <w:tr w:rsidR="008818CD" w:rsidRPr="00002D53" w:rsidTr="00706726">
        <w:tc>
          <w:tcPr>
            <w:tcW w:w="4139" w:type="dxa"/>
          </w:tcPr>
          <w:p w:rsidR="008818CD" w:rsidRPr="005557EC" w:rsidRDefault="008818CD" w:rsidP="00706726">
            <w:pPr>
              <w:spacing w:after="0" w:line="240" w:lineRule="auto"/>
              <w:rPr>
                <w:rFonts w:ascii="Times New Roman" w:eastAsia="Microsoft Sans Serif" w:hAnsi="Times New Roman" w:cs="Microsoft Sans Serif"/>
                <w:color w:val="000000"/>
                <w:sz w:val="20"/>
                <w:szCs w:val="20"/>
              </w:rPr>
            </w:pPr>
          </w:p>
          <w:p w:rsidR="008818CD" w:rsidRPr="005557EC" w:rsidRDefault="008818CD" w:rsidP="00706726">
            <w:pPr>
              <w:spacing w:after="0" w:line="240" w:lineRule="auto"/>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Председатель жюри</w:t>
            </w:r>
          </w:p>
        </w:tc>
        <w:tc>
          <w:tcPr>
            <w:tcW w:w="1843" w:type="dxa"/>
          </w:tcPr>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w:t>
            </w: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подпись</w:t>
            </w:r>
          </w:p>
        </w:tc>
        <w:tc>
          <w:tcPr>
            <w:tcW w:w="3827" w:type="dxa"/>
          </w:tcPr>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_____________________________</w:t>
            </w:r>
          </w:p>
          <w:p w:rsidR="008818CD" w:rsidRPr="005557EC" w:rsidRDefault="008818CD" w:rsidP="00706726">
            <w:pPr>
              <w:spacing w:after="0" w:line="240" w:lineRule="auto"/>
              <w:jc w:val="center"/>
              <w:rPr>
                <w:rFonts w:ascii="Times New Roman" w:eastAsia="Microsoft Sans Serif" w:hAnsi="Times New Roman" w:cs="Times New Roman"/>
                <w:color w:val="000000"/>
                <w:sz w:val="20"/>
                <w:szCs w:val="20"/>
              </w:rPr>
            </w:pPr>
            <w:r w:rsidRPr="005557EC">
              <w:rPr>
                <w:rFonts w:ascii="Times New Roman" w:eastAsia="Microsoft Sans Serif" w:hAnsi="Times New Roman" w:cs="Times New Roman"/>
                <w:color w:val="000000"/>
                <w:sz w:val="20"/>
                <w:szCs w:val="20"/>
              </w:rPr>
              <w:t>фамилия, инициалы, должность</w:t>
            </w:r>
          </w:p>
        </w:tc>
      </w:tr>
      <w:tr w:rsidR="008818CD" w:rsidRPr="00002D53" w:rsidTr="00706726">
        <w:tc>
          <w:tcPr>
            <w:tcW w:w="4139" w:type="dxa"/>
          </w:tcPr>
          <w:p w:rsidR="008818CD" w:rsidRPr="005557EC" w:rsidRDefault="008818CD" w:rsidP="00706726">
            <w:pPr>
              <w:spacing w:after="0" w:line="240" w:lineRule="auto"/>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Члены жюри:</w:t>
            </w:r>
          </w:p>
        </w:tc>
        <w:tc>
          <w:tcPr>
            <w:tcW w:w="1843" w:type="dxa"/>
          </w:tcPr>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w:t>
            </w: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подпись</w:t>
            </w:r>
          </w:p>
        </w:tc>
        <w:tc>
          <w:tcPr>
            <w:tcW w:w="3827" w:type="dxa"/>
          </w:tcPr>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_____________________________</w:t>
            </w:r>
          </w:p>
          <w:p w:rsidR="008818CD" w:rsidRPr="005557EC" w:rsidRDefault="008818CD" w:rsidP="00706726">
            <w:pPr>
              <w:spacing w:after="0" w:line="240" w:lineRule="auto"/>
              <w:jc w:val="center"/>
              <w:rPr>
                <w:rFonts w:ascii="Times New Roman" w:eastAsia="Microsoft Sans Serif" w:hAnsi="Times New Roman" w:cs="Times New Roman"/>
                <w:color w:val="000000"/>
                <w:sz w:val="20"/>
                <w:szCs w:val="20"/>
              </w:rPr>
            </w:pPr>
            <w:r w:rsidRPr="005557EC">
              <w:rPr>
                <w:rFonts w:ascii="Times New Roman" w:eastAsia="Microsoft Sans Serif" w:hAnsi="Times New Roman" w:cs="Times New Roman"/>
                <w:color w:val="000000"/>
                <w:sz w:val="20"/>
                <w:szCs w:val="20"/>
              </w:rPr>
              <w:t>фамилия, инициалы, должность</w:t>
            </w:r>
          </w:p>
        </w:tc>
      </w:tr>
      <w:tr w:rsidR="008818CD" w:rsidRPr="00002D53" w:rsidTr="00706726">
        <w:tc>
          <w:tcPr>
            <w:tcW w:w="4139" w:type="dxa"/>
          </w:tcPr>
          <w:p w:rsidR="008818CD" w:rsidRPr="005557EC" w:rsidRDefault="008818CD" w:rsidP="00706726">
            <w:pPr>
              <w:spacing w:after="0" w:line="240" w:lineRule="auto"/>
              <w:rPr>
                <w:rFonts w:ascii="Times New Roman" w:eastAsia="Microsoft Sans Serif" w:hAnsi="Times New Roman" w:cs="Microsoft Sans Serif"/>
                <w:color w:val="000000"/>
                <w:sz w:val="20"/>
                <w:szCs w:val="20"/>
              </w:rPr>
            </w:pPr>
          </w:p>
        </w:tc>
        <w:tc>
          <w:tcPr>
            <w:tcW w:w="1843" w:type="dxa"/>
          </w:tcPr>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w:t>
            </w: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подпись</w:t>
            </w:r>
          </w:p>
        </w:tc>
        <w:tc>
          <w:tcPr>
            <w:tcW w:w="3827" w:type="dxa"/>
          </w:tcPr>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_____________________________</w:t>
            </w:r>
          </w:p>
          <w:p w:rsidR="008818CD" w:rsidRPr="005557EC" w:rsidRDefault="008818CD" w:rsidP="00706726">
            <w:pPr>
              <w:spacing w:after="0" w:line="240" w:lineRule="auto"/>
              <w:jc w:val="center"/>
              <w:rPr>
                <w:rFonts w:ascii="Times New Roman" w:eastAsia="Microsoft Sans Serif" w:hAnsi="Times New Roman" w:cs="Times New Roman"/>
                <w:color w:val="000000"/>
                <w:sz w:val="20"/>
                <w:szCs w:val="20"/>
              </w:rPr>
            </w:pPr>
            <w:r w:rsidRPr="005557EC">
              <w:rPr>
                <w:rFonts w:ascii="Times New Roman" w:eastAsia="Microsoft Sans Serif" w:hAnsi="Times New Roman" w:cs="Times New Roman"/>
                <w:color w:val="000000"/>
                <w:sz w:val="20"/>
                <w:szCs w:val="20"/>
              </w:rPr>
              <w:t>фамилия, инициалы, должность</w:t>
            </w:r>
          </w:p>
        </w:tc>
      </w:tr>
      <w:tr w:rsidR="008818CD" w:rsidRPr="00002D53" w:rsidTr="00706726">
        <w:tc>
          <w:tcPr>
            <w:tcW w:w="4139" w:type="dxa"/>
          </w:tcPr>
          <w:p w:rsidR="008818CD" w:rsidRPr="005557EC" w:rsidRDefault="008818CD" w:rsidP="00706726">
            <w:pPr>
              <w:tabs>
                <w:tab w:val="left" w:pos="1276"/>
              </w:tabs>
              <w:spacing w:after="0" w:line="240" w:lineRule="auto"/>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 xml:space="preserve">Руководитель образовательной организации, являющейся организатором этапа </w:t>
            </w:r>
            <w:r w:rsidRPr="005557EC">
              <w:rPr>
                <w:rFonts w:ascii="Times New Roman" w:eastAsia="Microsoft Sans Serif" w:hAnsi="Times New Roman" w:cs="Microsoft Sans Serif"/>
                <w:sz w:val="20"/>
                <w:szCs w:val="20"/>
              </w:rPr>
              <w:t>Всероссийской олимпиады</w:t>
            </w:r>
          </w:p>
        </w:tc>
        <w:tc>
          <w:tcPr>
            <w:tcW w:w="1843" w:type="dxa"/>
          </w:tcPr>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w:t>
            </w: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подпись</w:t>
            </w:r>
          </w:p>
        </w:tc>
        <w:tc>
          <w:tcPr>
            <w:tcW w:w="3827" w:type="dxa"/>
          </w:tcPr>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p>
          <w:p w:rsidR="008818CD" w:rsidRPr="005557EC" w:rsidRDefault="008818CD" w:rsidP="00706726">
            <w:pPr>
              <w:spacing w:after="0" w:line="240" w:lineRule="auto"/>
              <w:jc w:val="center"/>
              <w:rPr>
                <w:rFonts w:ascii="Times New Roman" w:eastAsia="Microsoft Sans Serif" w:hAnsi="Times New Roman" w:cs="Microsoft Sans Serif"/>
                <w:color w:val="000000"/>
                <w:sz w:val="20"/>
                <w:szCs w:val="20"/>
              </w:rPr>
            </w:pPr>
            <w:r w:rsidRPr="005557EC">
              <w:rPr>
                <w:rFonts w:ascii="Times New Roman" w:eastAsia="Microsoft Sans Serif" w:hAnsi="Times New Roman" w:cs="Microsoft Sans Serif"/>
                <w:color w:val="000000"/>
                <w:sz w:val="20"/>
                <w:szCs w:val="20"/>
              </w:rPr>
              <w:t>_____________________________</w:t>
            </w:r>
          </w:p>
          <w:p w:rsidR="008818CD" w:rsidRPr="005557EC" w:rsidRDefault="008818CD" w:rsidP="00706726">
            <w:pPr>
              <w:spacing w:after="0" w:line="240" w:lineRule="auto"/>
              <w:jc w:val="center"/>
              <w:rPr>
                <w:rFonts w:ascii="Times New Roman" w:eastAsia="Microsoft Sans Serif" w:hAnsi="Times New Roman" w:cs="Times New Roman"/>
                <w:color w:val="000000"/>
                <w:sz w:val="20"/>
                <w:szCs w:val="20"/>
              </w:rPr>
            </w:pPr>
            <w:r w:rsidRPr="005557EC">
              <w:rPr>
                <w:rFonts w:ascii="Times New Roman" w:eastAsia="Microsoft Sans Serif" w:hAnsi="Times New Roman" w:cs="Times New Roman"/>
                <w:color w:val="000000"/>
                <w:sz w:val="20"/>
                <w:szCs w:val="20"/>
              </w:rPr>
              <w:t>фамилия, инициалы</w:t>
            </w:r>
          </w:p>
        </w:tc>
      </w:tr>
    </w:tbl>
    <w:p w:rsidR="008818CD" w:rsidRDefault="008818CD" w:rsidP="008818CD">
      <w:pPr>
        <w:spacing w:after="0" w:line="240" w:lineRule="auto"/>
        <w:jc w:val="both"/>
        <w:rPr>
          <w:rFonts w:ascii="Times New Roman" w:hAnsi="Times New Roman" w:cs="Times New Roman"/>
          <w:sz w:val="28"/>
          <w:szCs w:val="28"/>
        </w:rPr>
        <w:sectPr w:rsidR="008818CD" w:rsidSect="00706726">
          <w:pgSz w:w="16840" w:h="11900" w:orient="landscape"/>
          <w:pgMar w:top="426" w:right="397" w:bottom="561" w:left="856" w:header="0" w:footer="0" w:gutter="0"/>
          <w:cols w:space="720" w:equalWidth="0">
            <w:col w:w="15587"/>
          </w:cols>
          <w:docGrid w:linePitch="299"/>
        </w:sectPr>
      </w:pPr>
    </w:p>
    <w:p w:rsidR="008818CD" w:rsidRPr="00901DC3" w:rsidRDefault="008818CD" w:rsidP="008818CD">
      <w:pPr>
        <w:spacing w:after="0" w:line="240" w:lineRule="auto"/>
        <w:jc w:val="right"/>
        <w:rPr>
          <w:rFonts w:ascii="Times New Roman" w:hAnsi="Times New Roman" w:cs="Times New Roman"/>
          <w:szCs w:val="20"/>
        </w:rPr>
      </w:pPr>
      <w:r w:rsidRPr="00901DC3">
        <w:rPr>
          <w:rFonts w:ascii="Times New Roman" w:eastAsia="Times New Roman" w:hAnsi="Times New Roman" w:cs="Times New Roman"/>
          <w:sz w:val="28"/>
          <w:szCs w:val="24"/>
        </w:rPr>
        <w:lastRenderedPageBreak/>
        <w:t>Приложение</w:t>
      </w:r>
      <w:r>
        <w:rPr>
          <w:rFonts w:ascii="Times New Roman" w:eastAsia="Times New Roman" w:hAnsi="Times New Roman" w:cs="Times New Roman"/>
          <w:sz w:val="28"/>
          <w:szCs w:val="24"/>
        </w:rPr>
        <w:t xml:space="preserve"> № </w:t>
      </w:r>
      <w:r w:rsidRPr="00901DC3">
        <w:rPr>
          <w:rFonts w:ascii="Times New Roman" w:eastAsia="Times New Roman" w:hAnsi="Times New Roman" w:cs="Times New Roman"/>
          <w:sz w:val="28"/>
          <w:szCs w:val="24"/>
        </w:rPr>
        <w:t xml:space="preserve"> 6</w:t>
      </w:r>
    </w:p>
    <w:p w:rsidR="008818CD" w:rsidRPr="004D1201" w:rsidRDefault="008818CD" w:rsidP="008818CD">
      <w:pPr>
        <w:spacing w:after="0" w:line="240" w:lineRule="auto"/>
        <w:rPr>
          <w:rFonts w:ascii="Times New Roman" w:hAnsi="Times New Roman" w:cs="Times New Roman"/>
          <w:sz w:val="20"/>
          <w:szCs w:val="20"/>
        </w:rPr>
      </w:pPr>
    </w:p>
    <w:p w:rsidR="008818CD" w:rsidRPr="004D1201" w:rsidRDefault="008818CD" w:rsidP="008818CD">
      <w:pPr>
        <w:spacing w:after="0" w:line="240" w:lineRule="auto"/>
        <w:ind w:right="320"/>
        <w:jc w:val="center"/>
        <w:rPr>
          <w:rFonts w:ascii="Times New Roman" w:hAnsi="Times New Roman" w:cs="Times New Roman"/>
          <w:sz w:val="24"/>
          <w:szCs w:val="24"/>
        </w:rPr>
      </w:pPr>
      <w:r w:rsidRPr="004D1201">
        <w:rPr>
          <w:rFonts w:ascii="Times New Roman" w:eastAsia="Times New Roman" w:hAnsi="Times New Roman" w:cs="Times New Roman"/>
          <w:b/>
          <w:bCs/>
          <w:sz w:val="24"/>
          <w:szCs w:val="24"/>
        </w:rPr>
        <w:t>ПРОТОКОЛ</w:t>
      </w:r>
    </w:p>
    <w:p w:rsidR="008818CD" w:rsidRDefault="008818CD" w:rsidP="008818CD">
      <w:pPr>
        <w:spacing w:after="0" w:line="240" w:lineRule="auto"/>
        <w:jc w:val="center"/>
        <w:rPr>
          <w:rFonts w:ascii="Times New Roman" w:eastAsia="Times New Roman" w:hAnsi="Times New Roman" w:cs="Times New Roman"/>
          <w:sz w:val="24"/>
          <w:szCs w:val="24"/>
        </w:rPr>
      </w:pPr>
      <w:r w:rsidRPr="004D1201">
        <w:rPr>
          <w:rFonts w:ascii="Times New Roman" w:eastAsia="Times New Roman" w:hAnsi="Times New Roman" w:cs="Times New Roman"/>
          <w:bCs/>
          <w:sz w:val="24"/>
          <w:szCs w:val="24"/>
        </w:rPr>
        <w:t xml:space="preserve">заседания жюри </w:t>
      </w:r>
      <w:r w:rsidRPr="004D1201">
        <w:rPr>
          <w:rFonts w:ascii="Times New Roman" w:eastAsia="Times New Roman" w:hAnsi="Times New Roman" w:cs="Times New Roman"/>
          <w:sz w:val="24"/>
          <w:szCs w:val="24"/>
        </w:rPr>
        <w:t xml:space="preserve">регионального этапа Всероссийской олимпиады </w:t>
      </w:r>
    </w:p>
    <w:p w:rsidR="008818CD" w:rsidRDefault="008818CD" w:rsidP="008818CD">
      <w:pPr>
        <w:spacing w:after="0" w:line="240" w:lineRule="auto"/>
        <w:jc w:val="center"/>
        <w:rPr>
          <w:rFonts w:ascii="Times New Roman" w:eastAsia="Microsoft Sans Serif" w:hAnsi="Times New Roman" w:cs="Times New Roman"/>
          <w:sz w:val="24"/>
          <w:szCs w:val="24"/>
        </w:rPr>
      </w:pPr>
      <w:r w:rsidRPr="004D1201">
        <w:rPr>
          <w:rFonts w:ascii="Times New Roman" w:eastAsia="Times New Roman" w:hAnsi="Times New Roman" w:cs="Times New Roman"/>
          <w:sz w:val="24"/>
          <w:szCs w:val="24"/>
        </w:rPr>
        <w:t>профессионального мастерства обучающихся</w:t>
      </w:r>
      <w:r w:rsidRPr="004D1201">
        <w:rPr>
          <w:rFonts w:ascii="Times New Roman" w:eastAsia="Microsoft Sans Serif" w:hAnsi="Times New Roman" w:cs="Times New Roman"/>
          <w:sz w:val="24"/>
          <w:szCs w:val="24"/>
        </w:rPr>
        <w:t xml:space="preserve"> по специальностям </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sz w:val="24"/>
          <w:szCs w:val="24"/>
        </w:rPr>
        <w:t xml:space="preserve">среднего профессионального образования  </w:t>
      </w:r>
      <w:r>
        <w:rPr>
          <w:rFonts w:ascii="Times New Roman" w:eastAsia="Microsoft Sans Serif" w:hAnsi="Times New Roman" w:cs="Times New Roman"/>
          <w:color w:val="000000"/>
          <w:sz w:val="24"/>
          <w:szCs w:val="24"/>
        </w:rPr>
        <w:t>в 2020</w:t>
      </w:r>
      <w:r w:rsidRPr="004D1201">
        <w:rPr>
          <w:rFonts w:ascii="Times New Roman" w:eastAsia="Microsoft Sans Serif" w:hAnsi="Times New Roman" w:cs="Times New Roman"/>
          <w:color w:val="000000"/>
          <w:sz w:val="24"/>
          <w:szCs w:val="24"/>
        </w:rPr>
        <w:t xml:space="preserve"> году</w:t>
      </w:r>
    </w:p>
    <w:p w:rsidR="008818CD" w:rsidRPr="004D1201" w:rsidRDefault="008818CD" w:rsidP="008818CD">
      <w:pPr>
        <w:spacing w:after="0" w:line="240" w:lineRule="auto"/>
        <w:ind w:right="320"/>
        <w:jc w:val="center"/>
        <w:rPr>
          <w:rFonts w:ascii="Times New Roman" w:hAnsi="Times New Roman" w:cs="Times New Roman"/>
          <w:sz w:val="20"/>
          <w:szCs w:val="20"/>
        </w:rPr>
      </w:pPr>
    </w:p>
    <w:p w:rsidR="008818CD" w:rsidRPr="004D1201" w:rsidRDefault="008818CD" w:rsidP="008818CD">
      <w:pPr>
        <w:spacing w:after="0" w:line="240" w:lineRule="auto"/>
        <w:ind w:right="700"/>
        <w:rPr>
          <w:rFonts w:ascii="Times New Roman" w:eastAsia="Times New Roman" w:hAnsi="Times New Roman" w:cs="Times New Roman"/>
          <w:sz w:val="24"/>
          <w:szCs w:val="24"/>
        </w:rPr>
      </w:pPr>
      <w:r w:rsidRPr="004D1201">
        <w:rPr>
          <w:rFonts w:ascii="Times New Roman" w:eastAsia="Times New Roman" w:hAnsi="Times New Roman" w:cs="Times New Roman"/>
          <w:sz w:val="24"/>
          <w:szCs w:val="24"/>
          <w:u w:val="single"/>
        </w:rPr>
        <w:t>УГС СПО:</w:t>
      </w:r>
      <w:r>
        <w:rPr>
          <w:rFonts w:ascii="Times New Roman" w:eastAsia="Times New Roman" w:hAnsi="Times New Roman" w:cs="Times New Roman"/>
          <w:sz w:val="24"/>
          <w:szCs w:val="24"/>
        </w:rPr>
        <w:t>35.00.00 «Сельское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лесное и рыбное хозяйство»</w:t>
      </w:r>
    </w:p>
    <w:p w:rsidR="008818CD" w:rsidRPr="004D1201" w:rsidRDefault="008818CD" w:rsidP="008818CD">
      <w:pPr>
        <w:spacing w:after="0" w:line="240" w:lineRule="auto"/>
        <w:ind w:right="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05</w:t>
      </w:r>
      <w:r w:rsidR="00706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марта</w:t>
      </w:r>
      <w:r w:rsidRPr="004D1201">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20г.</w:t>
      </w:r>
    </w:p>
    <w:p w:rsidR="008818CD" w:rsidRPr="004D1201" w:rsidRDefault="008818CD" w:rsidP="008818CD">
      <w:pPr>
        <w:spacing w:after="0" w:line="240" w:lineRule="auto"/>
        <w:ind w:right="700"/>
        <w:rPr>
          <w:rFonts w:ascii="Times New Roman" w:eastAsia="Times New Roman" w:hAnsi="Times New Roman" w:cs="Times New Roman"/>
          <w:sz w:val="24"/>
          <w:szCs w:val="24"/>
          <w:u w:val="single"/>
        </w:rPr>
      </w:pPr>
    </w:p>
    <w:p w:rsidR="008818CD" w:rsidRPr="004D1201" w:rsidRDefault="008818CD" w:rsidP="008818CD">
      <w:pPr>
        <w:spacing w:after="0" w:line="240" w:lineRule="auto"/>
        <w:ind w:right="700"/>
        <w:rPr>
          <w:rFonts w:ascii="Times New Roman" w:hAnsi="Times New Roman" w:cs="Times New Roman"/>
          <w:sz w:val="20"/>
          <w:szCs w:val="20"/>
        </w:rPr>
      </w:pPr>
      <w:r w:rsidRPr="004D1201">
        <w:rPr>
          <w:rFonts w:ascii="Times New Roman" w:eastAsia="Times New Roman" w:hAnsi="Times New Roman" w:cs="Times New Roman"/>
          <w:sz w:val="24"/>
          <w:szCs w:val="24"/>
          <w:u w:val="single"/>
        </w:rPr>
        <w:t>Место проведения:</w:t>
      </w:r>
      <w:r w:rsidRPr="00260922">
        <w:rPr>
          <w:rFonts w:ascii="Times New Roman" w:eastAsia="Times New Roman" w:hAnsi="Times New Roman" w:cs="Times New Roman"/>
          <w:sz w:val="24"/>
          <w:szCs w:val="24"/>
        </w:rPr>
        <w:t>Оренбургская область</w:t>
      </w:r>
      <w:r>
        <w:rPr>
          <w:rFonts w:ascii="Times New Roman" w:eastAsia="Times New Roman" w:hAnsi="Times New Roman" w:cs="Times New Roman"/>
          <w:sz w:val="24"/>
          <w:szCs w:val="24"/>
        </w:rPr>
        <w:t>, ГАПОУ ОАК</w:t>
      </w:r>
    </w:p>
    <w:p w:rsidR="008818CD" w:rsidRPr="004D1201" w:rsidRDefault="008818CD" w:rsidP="008818CD">
      <w:pPr>
        <w:spacing w:after="0" w:line="240" w:lineRule="auto"/>
        <w:rPr>
          <w:rFonts w:ascii="Times New Roman" w:hAnsi="Times New Roman" w:cs="Times New Roman"/>
          <w:sz w:val="20"/>
          <w:szCs w:val="20"/>
        </w:rPr>
      </w:pPr>
    </w:p>
    <w:p w:rsidR="008818CD" w:rsidRPr="004D1201" w:rsidRDefault="008818CD" w:rsidP="008818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Результаты этапа Всероссийской олимпиады профессионального мастерства оценивало жюри в составе:</w:t>
      </w:r>
    </w:p>
    <w:p w:rsidR="008818CD" w:rsidRPr="004D1201" w:rsidRDefault="008818CD" w:rsidP="008818CD">
      <w:pPr>
        <w:spacing w:after="0" w:line="240" w:lineRule="auto"/>
        <w:rPr>
          <w:rFonts w:ascii="Times New Roman" w:hAnsi="Times New Roman" w:cs="Times New Roman"/>
          <w:sz w:val="20"/>
          <w:szCs w:val="20"/>
        </w:rPr>
      </w:pP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63"/>
        <w:gridCol w:w="2977"/>
        <w:gridCol w:w="3827"/>
      </w:tblGrid>
      <w:tr w:rsidR="008818CD" w:rsidRPr="004D1201" w:rsidTr="00706726">
        <w:trPr>
          <w:trHeight w:val="841"/>
        </w:trPr>
        <w:tc>
          <w:tcPr>
            <w:tcW w:w="2863"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p>
        </w:tc>
        <w:tc>
          <w:tcPr>
            <w:tcW w:w="2977" w:type="dxa"/>
            <w:vAlign w:val="center"/>
          </w:tcPr>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Фамилия, имя, отчество </w:t>
            </w:r>
          </w:p>
        </w:tc>
        <w:tc>
          <w:tcPr>
            <w:tcW w:w="3827" w:type="dxa"/>
            <w:vAlign w:val="center"/>
          </w:tcPr>
          <w:p w:rsidR="008818CD" w:rsidRPr="004D1201" w:rsidRDefault="008818CD" w:rsidP="00706726">
            <w:pPr>
              <w:spacing w:after="0" w:line="240" w:lineRule="auto"/>
              <w:jc w:val="center"/>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 xml:space="preserve">Должность, звание </w:t>
            </w:r>
            <w:r w:rsidRPr="004D1201">
              <w:rPr>
                <w:rFonts w:ascii="Times New Roman" w:eastAsia="Microsoft Sans Serif" w:hAnsi="Times New Roman" w:cs="Times New Roman"/>
                <w:sz w:val="24"/>
                <w:szCs w:val="24"/>
              </w:rPr>
              <w:br/>
              <w:t>(почетное, ученое и т.д.)</w:t>
            </w:r>
          </w:p>
        </w:tc>
      </w:tr>
      <w:tr w:rsidR="008818CD" w:rsidRPr="004D1201" w:rsidTr="00706726">
        <w:tc>
          <w:tcPr>
            <w:tcW w:w="2863"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Председатель жюри</w:t>
            </w:r>
          </w:p>
        </w:tc>
        <w:tc>
          <w:tcPr>
            <w:tcW w:w="297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r>
      <w:tr w:rsidR="008818CD" w:rsidRPr="004D1201" w:rsidTr="00706726">
        <w:tc>
          <w:tcPr>
            <w:tcW w:w="2863"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Члены жюри</w:t>
            </w:r>
          </w:p>
        </w:tc>
        <w:tc>
          <w:tcPr>
            <w:tcW w:w="297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r>
      <w:tr w:rsidR="008818CD" w:rsidRPr="004D1201" w:rsidTr="00706726">
        <w:tc>
          <w:tcPr>
            <w:tcW w:w="2863"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p>
        </w:tc>
        <w:tc>
          <w:tcPr>
            <w:tcW w:w="297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r>
      <w:tr w:rsidR="008818CD" w:rsidRPr="004D1201" w:rsidTr="00706726">
        <w:tc>
          <w:tcPr>
            <w:tcW w:w="2863"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p>
        </w:tc>
        <w:tc>
          <w:tcPr>
            <w:tcW w:w="297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r>
    </w:tbl>
    <w:p w:rsidR="008818CD" w:rsidRPr="004D1201" w:rsidRDefault="008818CD" w:rsidP="008818CD">
      <w:pPr>
        <w:spacing w:after="0" w:line="240" w:lineRule="auto"/>
        <w:rPr>
          <w:rFonts w:ascii="Times New Roman" w:hAnsi="Times New Roman" w:cs="Times New Roman"/>
          <w:sz w:val="20"/>
          <w:szCs w:val="20"/>
        </w:rPr>
      </w:pPr>
    </w:p>
    <w:p w:rsidR="008818CD" w:rsidRPr="004D1201" w:rsidRDefault="008818CD" w:rsidP="008818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На основании рассмотрения результатов выполнения профессионального комплексного задания жюри решило:</w:t>
      </w:r>
    </w:p>
    <w:p w:rsidR="008818CD" w:rsidRPr="004D1201" w:rsidRDefault="008818CD" w:rsidP="008818CD">
      <w:pPr>
        <w:spacing w:after="0" w:line="240" w:lineRule="auto"/>
        <w:jc w:val="both"/>
        <w:rPr>
          <w:rFonts w:ascii="Times New Roman" w:eastAsia="Microsoft Sans Serif" w:hAnsi="Times New Roman" w:cs="Times New Roman"/>
          <w:sz w:val="24"/>
          <w:szCs w:val="24"/>
        </w:rPr>
      </w:pPr>
    </w:p>
    <w:p w:rsidR="008818CD" w:rsidRPr="004D1201" w:rsidRDefault="008818CD" w:rsidP="008818CD">
      <w:pPr>
        <w:numPr>
          <w:ilvl w:val="0"/>
          <w:numId w:val="3"/>
        </w:numPr>
        <w:spacing w:after="0" w:line="240" w:lineRule="auto"/>
        <w:ind w:left="0" w:firstLine="0"/>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присудить звание победителя (первое место)</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________________________________________________________________________ </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bCs/>
          <w:color w:val="000000"/>
          <w:sz w:val="24"/>
          <w:szCs w:val="24"/>
        </w:rPr>
        <w:t>(фамилия, имя, отчество участника</w:t>
      </w:r>
      <w:r w:rsidRPr="004D1201">
        <w:rPr>
          <w:rFonts w:ascii="Times New Roman" w:eastAsia="Microsoft Sans Serif" w:hAnsi="Times New Roman" w:cs="Times New Roman"/>
          <w:color w:val="000000"/>
          <w:sz w:val="24"/>
          <w:szCs w:val="24"/>
        </w:rPr>
        <w:t>, полное наименование образовательной организации)</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8818CD">
      <w:pPr>
        <w:numPr>
          <w:ilvl w:val="0"/>
          <w:numId w:val="3"/>
        </w:numPr>
        <w:spacing w:after="0" w:line="240" w:lineRule="auto"/>
        <w:ind w:left="0" w:firstLine="0"/>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присудить звание призера (второе место)</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________________________________________________________________________ </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bCs/>
          <w:color w:val="000000"/>
          <w:sz w:val="24"/>
          <w:szCs w:val="24"/>
        </w:rPr>
        <w:t>(фамилия, имя, отчество участника</w:t>
      </w:r>
      <w:r w:rsidRPr="004D1201">
        <w:rPr>
          <w:rFonts w:ascii="Times New Roman" w:eastAsia="Microsoft Sans Serif" w:hAnsi="Times New Roman" w:cs="Times New Roman"/>
          <w:color w:val="000000"/>
          <w:sz w:val="24"/>
          <w:szCs w:val="24"/>
        </w:rPr>
        <w:t>, полное наименование образовательной организации)</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8818CD">
      <w:pPr>
        <w:numPr>
          <w:ilvl w:val="0"/>
          <w:numId w:val="3"/>
        </w:numPr>
        <w:spacing w:after="0" w:line="240" w:lineRule="auto"/>
        <w:ind w:left="0" w:firstLine="0"/>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присудить звание призера (третье место)</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________________________________________________________________________ </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bCs/>
          <w:color w:val="000000"/>
          <w:sz w:val="24"/>
          <w:szCs w:val="24"/>
        </w:rPr>
        <w:t>(фамилия, имя, отчество участника</w:t>
      </w:r>
      <w:r w:rsidRPr="004D1201">
        <w:rPr>
          <w:rFonts w:ascii="Times New Roman" w:eastAsia="Microsoft Sans Serif" w:hAnsi="Times New Roman" w:cs="Times New Roman"/>
          <w:color w:val="000000"/>
          <w:sz w:val="24"/>
          <w:szCs w:val="24"/>
        </w:rPr>
        <w:t>, полное наименование образовательной организации)</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p>
    <w:tbl>
      <w:tblPr>
        <w:tblW w:w="9809" w:type="dxa"/>
        <w:tblLayout w:type="fixed"/>
        <w:tblLook w:val="00A0"/>
      </w:tblPr>
      <w:tblGrid>
        <w:gridCol w:w="4139"/>
        <w:gridCol w:w="1843"/>
        <w:gridCol w:w="3827"/>
      </w:tblGrid>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Председатель жюри</w:t>
            </w: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Члены жюри:</w:t>
            </w: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818CD" w:rsidRPr="004D1201" w:rsidTr="00706726">
        <w:tc>
          <w:tcPr>
            <w:tcW w:w="4139" w:type="dxa"/>
          </w:tcPr>
          <w:p w:rsidR="008818CD" w:rsidRPr="004D1201" w:rsidRDefault="008818CD" w:rsidP="00706726">
            <w:pPr>
              <w:tabs>
                <w:tab w:val="left" w:pos="1276"/>
              </w:tabs>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Руководитель образовательной организации, являющейся организатором этапа </w:t>
            </w:r>
            <w:r w:rsidRPr="004D1201">
              <w:rPr>
                <w:rFonts w:ascii="Times New Roman" w:eastAsia="Microsoft Sans Serif" w:hAnsi="Times New Roman" w:cs="Times New Roman"/>
                <w:sz w:val="24"/>
                <w:szCs w:val="24"/>
              </w:rPr>
              <w:t>Всероссийской олимпиады</w:t>
            </w: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w:t>
            </w:r>
          </w:p>
        </w:tc>
      </w:tr>
    </w:tbl>
    <w:p w:rsidR="008818CD" w:rsidRPr="00174EC0" w:rsidRDefault="008818CD" w:rsidP="008818CD">
      <w:pPr>
        <w:rPr>
          <w:rFonts w:ascii="Times New Roman" w:hAnsi="Times New Roman" w:cs="Times New Roman"/>
          <w:sz w:val="20"/>
          <w:szCs w:val="20"/>
        </w:rPr>
      </w:pPr>
      <w:r w:rsidRPr="00174EC0">
        <w:rPr>
          <w:rFonts w:ascii="Times New Roman" w:eastAsia="Times New Roman" w:hAnsi="Times New Roman" w:cs="Times New Roman"/>
          <w:sz w:val="28"/>
          <w:szCs w:val="28"/>
        </w:rPr>
        <w:t xml:space="preserve">                                      МП</w:t>
      </w:r>
    </w:p>
    <w:p w:rsidR="008818CD" w:rsidRDefault="008818CD" w:rsidP="008818CD">
      <w:pPr>
        <w:rPr>
          <w:rFonts w:ascii="Times New Roman" w:eastAsia="Times New Roman" w:hAnsi="Times New Roman" w:cs="Times New Roman"/>
          <w:sz w:val="24"/>
          <w:szCs w:val="24"/>
        </w:rPr>
        <w:sectPr w:rsidR="008818CD" w:rsidSect="00507FAB">
          <w:pgSz w:w="11906" w:h="16838"/>
          <w:pgMar w:top="1134" w:right="850" w:bottom="1134" w:left="1701" w:header="708" w:footer="708" w:gutter="0"/>
          <w:cols w:space="708"/>
          <w:docGrid w:linePitch="360"/>
        </w:sectPr>
      </w:pPr>
    </w:p>
    <w:p w:rsidR="008818CD" w:rsidRPr="00901DC3" w:rsidRDefault="008818CD" w:rsidP="008818CD">
      <w:pPr>
        <w:spacing w:after="0" w:line="240" w:lineRule="auto"/>
        <w:jc w:val="right"/>
        <w:rPr>
          <w:rFonts w:ascii="Times New Roman" w:hAnsi="Times New Roman" w:cs="Times New Roman"/>
          <w:szCs w:val="20"/>
        </w:rPr>
      </w:pPr>
      <w:r w:rsidRPr="00901DC3">
        <w:rPr>
          <w:rFonts w:ascii="Times New Roman" w:eastAsia="Times New Roman" w:hAnsi="Times New Roman" w:cs="Times New Roman"/>
          <w:sz w:val="28"/>
          <w:szCs w:val="24"/>
        </w:rPr>
        <w:lastRenderedPageBreak/>
        <w:t xml:space="preserve">Приложение </w:t>
      </w:r>
      <w:r>
        <w:rPr>
          <w:rFonts w:ascii="Times New Roman" w:eastAsia="Times New Roman" w:hAnsi="Times New Roman" w:cs="Times New Roman"/>
          <w:sz w:val="28"/>
          <w:szCs w:val="24"/>
        </w:rPr>
        <w:t xml:space="preserve">№ </w:t>
      </w:r>
      <w:r w:rsidRPr="00901DC3">
        <w:rPr>
          <w:rFonts w:ascii="Times New Roman" w:eastAsia="Times New Roman" w:hAnsi="Times New Roman" w:cs="Times New Roman"/>
          <w:sz w:val="28"/>
          <w:szCs w:val="24"/>
        </w:rPr>
        <w:t>7</w:t>
      </w:r>
    </w:p>
    <w:p w:rsidR="008818CD" w:rsidRPr="004D1201" w:rsidRDefault="008818CD" w:rsidP="008818CD">
      <w:pPr>
        <w:spacing w:after="0" w:line="240" w:lineRule="auto"/>
        <w:ind w:right="-259"/>
        <w:jc w:val="center"/>
        <w:rPr>
          <w:rFonts w:ascii="Times New Roman" w:hAnsi="Times New Roman" w:cs="Times New Roman"/>
          <w:sz w:val="24"/>
          <w:szCs w:val="24"/>
        </w:rPr>
      </w:pPr>
      <w:r w:rsidRPr="004D1201">
        <w:rPr>
          <w:rFonts w:ascii="Times New Roman" w:eastAsia="Times New Roman" w:hAnsi="Times New Roman" w:cs="Times New Roman"/>
          <w:b/>
          <w:bCs/>
          <w:sz w:val="24"/>
          <w:szCs w:val="24"/>
        </w:rPr>
        <w:t>АКТ</w:t>
      </w:r>
    </w:p>
    <w:p w:rsidR="008818CD" w:rsidRPr="004D1201" w:rsidRDefault="008818CD" w:rsidP="008818CD">
      <w:pPr>
        <w:spacing w:after="0" w:line="240" w:lineRule="auto"/>
        <w:ind w:right="-259"/>
        <w:jc w:val="center"/>
        <w:rPr>
          <w:rFonts w:ascii="Times New Roman" w:hAnsi="Times New Roman" w:cs="Times New Roman"/>
          <w:sz w:val="24"/>
          <w:szCs w:val="24"/>
        </w:rPr>
      </w:pPr>
      <w:r w:rsidRPr="004D1201">
        <w:rPr>
          <w:rFonts w:ascii="Times New Roman" w:eastAsia="Times New Roman" w:hAnsi="Times New Roman" w:cs="Times New Roman"/>
          <w:sz w:val="24"/>
          <w:szCs w:val="24"/>
        </w:rPr>
        <w:t>проведения регионального этапа Всероссийской олимпиады профессионального мастерства</w:t>
      </w:r>
    </w:p>
    <w:p w:rsidR="008818CD" w:rsidRPr="004D1201" w:rsidRDefault="008818CD" w:rsidP="008818CD">
      <w:pPr>
        <w:spacing w:after="0" w:line="240" w:lineRule="auto"/>
        <w:ind w:right="-259"/>
        <w:jc w:val="center"/>
        <w:rPr>
          <w:rFonts w:ascii="Times New Roman" w:hAnsi="Times New Roman" w:cs="Times New Roman"/>
          <w:sz w:val="24"/>
          <w:szCs w:val="24"/>
        </w:rPr>
      </w:pPr>
      <w:r w:rsidRPr="004D1201">
        <w:rPr>
          <w:rFonts w:ascii="Times New Roman" w:eastAsia="Times New Roman" w:hAnsi="Times New Roman" w:cs="Times New Roman"/>
          <w:sz w:val="24"/>
          <w:szCs w:val="24"/>
        </w:rPr>
        <w:t>обучающихся по специальностям среднего профессионального образования</w:t>
      </w:r>
    </w:p>
    <w:p w:rsidR="008818CD" w:rsidRPr="004D1201" w:rsidRDefault="008818CD" w:rsidP="008818CD">
      <w:pPr>
        <w:spacing w:after="0" w:line="240" w:lineRule="auto"/>
        <w:ind w:right="-319"/>
        <w:jc w:val="center"/>
        <w:rPr>
          <w:rFonts w:ascii="Times New Roman" w:hAnsi="Times New Roman" w:cs="Times New Roman"/>
          <w:sz w:val="24"/>
          <w:szCs w:val="24"/>
        </w:rPr>
      </w:pPr>
      <w:r>
        <w:rPr>
          <w:rFonts w:ascii="Times New Roman" w:eastAsia="Times New Roman" w:hAnsi="Times New Roman" w:cs="Times New Roman"/>
          <w:sz w:val="24"/>
          <w:szCs w:val="24"/>
        </w:rPr>
        <w:t>в 2020</w:t>
      </w:r>
      <w:r w:rsidRPr="004D1201">
        <w:rPr>
          <w:rFonts w:ascii="Times New Roman" w:eastAsia="Times New Roman" w:hAnsi="Times New Roman" w:cs="Times New Roman"/>
          <w:sz w:val="24"/>
          <w:szCs w:val="24"/>
        </w:rPr>
        <w:t xml:space="preserve"> году</w:t>
      </w:r>
    </w:p>
    <w:p w:rsidR="008818CD" w:rsidRPr="004D1201" w:rsidRDefault="008818CD" w:rsidP="008818CD">
      <w:pPr>
        <w:spacing w:after="0" w:line="240" w:lineRule="auto"/>
        <w:rPr>
          <w:rFonts w:ascii="Times New Roman" w:hAnsi="Times New Roman" w:cs="Times New Roman"/>
          <w:sz w:val="24"/>
          <w:szCs w:val="24"/>
        </w:rPr>
      </w:pPr>
    </w:p>
    <w:p w:rsidR="008818CD" w:rsidRPr="004D1201" w:rsidRDefault="008818CD" w:rsidP="008818CD">
      <w:pPr>
        <w:spacing w:after="0" w:line="240" w:lineRule="auto"/>
        <w:ind w:right="700"/>
        <w:rPr>
          <w:rFonts w:ascii="Times New Roman" w:eastAsia="Times New Roman" w:hAnsi="Times New Roman" w:cs="Times New Roman"/>
          <w:sz w:val="24"/>
          <w:szCs w:val="24"/>
        </w:rPr>
      </w:pPr>
      <w:r w:rsidRPr="004D1201">
        <w:rPr>
          <w:rFonts w:ascii="Times New Roman" w:eastAsia="Times New Roman" w:hAnsi="Times New Roman" w:cs="Times New Roman"/>
          <w:sz w:val="24"/>
          <w:szCs w:val="24"/>
          <w:u w:val="single"/>
        </w:rPr>
        <w:t>УГС СПО:</w:t>
      </w:r>
      <w:r>
        <w:rPr>
          <w:rFonts w:ascii="Times New Roman" w:eastAsia="Times New Roman" w:hAnsi="Times New Roman" w:cs="Times New Roman"/>
          <w:sz w:val="24"/>
          <w:szCs w:val="24"/>
        </w:rPr>
        <w:t>35.00.00 «Сельское лесное и рыбное хозяйство»</w:t>
      </w:r>
    </w:p>
    <w:p w:rsidR="008818CD" w:rsidRPr="004D1201" w:rsidRDefault="008818CD" w:rsidP="008818CD">
      <w:pPr>
        <w:spacing w:after="0" w:line="240" w:lineRule="auto"/>
        <w:ind w:right="700"/>
        <w:rPr>
          <w:rFonts w:ascii="Times New Roman" w:eastAsia="Times New Roman" w:hAnsi="Times New Roman" w:cs="Times New Roman"/>
          <w:sz w:val="24"/>
          <w:szCs w:val="24"/>
        </w:rPr>
      </w:pPr>
      <w:r w:rsidRPr="004D12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 марта 2020г.</w:t>
      </w:r>
    </w:p>
    <w:p w:rsidR="008818CD" w:rsidRPr="00260922" w:rsidRDefault="008818CD" w:rsidP="008818CD">
      <w:pPr>
        <w:spacing w:after="0" w:line="240" w:lineRule="auto"/>
        <w:ind w:right="700"/>
        <w:rPr>
          <w:rFonts w:ascii="Times New Roman" w:hAnsi="Times New Roman" w:cs="Times New Roman"/>
          <w:sz w:val="24"/>
          <w:szCs w:val="24"/>
        </w:rPr>
      </w:pPr>
      <w:r w:rsidRPr="004D1201">
        <w:rPr>
          <w:rFonts w:ascii="Times New Roman" w:eastAsia="Times New Roman" w:hAnsi="Times New Roman" w:cs="Times New Roman"/>
          <w:sz w:val="24"/>
          <w:szCs w:val="24"/>
          <w:u w:val="single"/>
        </w:rPr>
        <w:t>Место проведения:</w:t>
      </w:r>
      <w:r w:rsidRPr="00260922">
        <w:rPr>
          <w:rFonts w:ascii="Times New Roman" w:eastAsia="Times New Roman" w:hAnsi="Times New Roman" w:cs="Times New Roman"/>
          <w:sz w:val="24"/>
          <w:szCs w:val="24"/>
        </w:rPr>
        <w:t xml:space="preserve">Оренбургская область, </w:t>
      </w:r>
      <w:r>
        <w:rPr>
          <w:rFonts w:ascii="Times New Roman" w:eastAsia="Times New Roman" w:hAnsi="Times New Roman" w:cs="Times New Roman"/>
          <w:sz w:val="24"/>
          <w:szCs w:val="24"/>
        </w:rPr>
        <w:t>ГАПОУ ОАК</w:t>
      </w:r>
    </w:p>
    <w:p w:rsidR="008818CD" w:rsidRPr="004D1201" w:rsidRDefault="008818CD" w:rsidP="008818CD">
      <w:pPr>
        <w:spacing w:after="0" w:line="240" w:lineRule="auto"/>
        <w:ind w:right="80"/>
        <w:jc w:val="both"/>
        <w:rPr>
          <w:rFonts w:ascii="Times New Roman" w:hAnsi="Times New Roman" w:cs="Times New Roman"/>
          <w:sz w:val="24"/>
          <w:szCs w:val="24"/>
        </w:rPr>
      </w:pPr>
      <w:r w:rsidRPr="004D1201">
        <w:rPr>
          <w:rFonts w:ascii="Times New Roman" w:eastAsia="Times New Roman" w:hAnsi="Times New Roman" w:cs="Times New Roman"/>
          <w:sz w:val="24"/>
          <w:szCs w:val="24"/>
          <w:u w:val="single"/>
        </w:rPr>
        <w:t>Основание проведения Олимпиады профессионального мастерства</w:t>
      </w:r>
      <w:r w:rsidRPr="004D1201">
        <w:rPr>
          <w:rFonts w:ascii="Times New Roman" w:eastAsia="Times New Roman" w:hAnsi="Times New Roman" w:cs="Times New Roman"/>
          <w:sz w:val="24"/>
          <w:szCs w:val="24"/>
        </w:rPr>
        <w:t xml:space="preserve">: Приказ министерства образования Оренбургской области </w:t>
      </w:r>
      <w:r w:rsidRPr="00222742">
        <w:rPr>
          <w:color w:val="000000" w:themeColor="text1"/>
          <w:sz w:val="28"/>
          <w:szCs w:val="28"/>
        </w:rPr>
        <w:t>№ 01-21 /2263 от 25.11.2019г.</w:t>
      </w:r>
      <w:r w:rsidRPr="004D1201">
        <w:rPr>
          <w:rFonts w:ascii="Times New Roman" w:eastAsia="Times New Roman" w:hAnsi="Times New Roman" w:cs="Times New Roman"/>
          <w:sz w:val="24"/>
          <w:szCs w:val="24"/>
        </w:rPr>
        <w:t xml:space="preserve"> «О проведении начальных и региональных этапов Всероссийской олимпиады профессионального мастерства обучающихся по специальностям среднего пр</w:t>
      </w:r>
      <w:r>
        <w:rPr>
          <w:rFonts w:ascii="Times New Roman" w:eastAsia="Times New Roman" w:hAnsi="Times New Roman" w:cs="Times New Roman"/>
          <w:sz w:val="24"/>
          <w:szCs w:val="24"/>
        </w:rPr>
        <w:t>офессионального образования 2020</w:t>
      </w:r>
      <w:r w:rsidRPr="004D1201">
        <w:rPr>
          <w:rFonts w:ascii="Times New Roman" w:eastAsia="Times New Roman" w:hAnsi="Times New Roman" w:cs="Times New Roman"/>
          <w:sz w:val="24"/>
          <w:szCs w:val="24"/>
        </w:rPr>
        <w:t xml:space="preserve"> году»</w:t>
      </w:r>
    </w:p>
    <w:p w:rsidR="008818CD" w:rsidRPr="004D1201" w:rsidRDefault="008818CD" w:rsidP="008818CD">
      <w:pPr>
        <w:spacing w:after="0" w:line="240" w:lineRule="auto"/>
        <w:rPr>
          <w:rFonts w:ascii="Times New Roman" w:hAnsi="Times New Roman" w:cs="Times New Roman"/>
          <w:sz w:val="20"/>
          <w:szCs w:val="20"/>
        </w:rPr>
      </w:pPr>
    </w:p>
    <w:p w:rsidR="008818CD" w:rsidRPr="004D1201" w:rsidRDefault="008818CD" w:rsidP="008818CD">
      <w:pPr>
        <w:spacing w:after="0" w:line="240" w:lineRule="auto"/>
        <w:rPr>
          <w:rFonts w:ascii="Times New Roman" w:hAnsi="Times New Roman" w:cs="Times New Roman"/>
          <w:sz w:val="20"/>
          <w:szCs w:val="20"/>
        </w:rPr>
      </w:pPr>
      <w:r w:rsidRPr="004D1201">
        <w:rPr>
          <w:rFonts w:ascii="Times New Roman" w:eastAsia="Times New Roman" w:hAnsi="Times New Roman" w:cs="Times New Roman"/>
          <w:sz w:val="24"/>
          <w:szCs w:val="24"/>
        </w:rPr>
        <w:t>Прибыли и допущены рабочей группой к участию в Олимпиаде:</w:t>
      </w:r>
    </w:p>
    <w:p w:rsidR="008818CD" w:rsidRPr="004D1201" w:rsidRDefault="008818CD" w:rsidP="008818CD">
      <w:pPr>
        <w:spacing w:after="0" w:line="240" w:lineRule="auto"/>
        <w:rPr>
          <w:rFonts w:ascii="Times New Roman" w:hAnsi="Times New Roman" w:cs="Times New Roman"/>
          <w:sz w:val="20"/>
          <w:szCs w:val="20"/>
        </w:rPr>
      </w:pPr>
    </w:p>
    <w:tbl>
      <w:tblPr>
        <w:tblW w:w="9717" w:type="dxa"/>
        <w:tblInd w:w="-38" w:type="dxa"/>
        <w:tblLayout w:type="fixed"/>
        <w:tblCellMar>
          <w:left w:w="40" w:type="dxa"/>
          <w:right w:w="40" w:type="dxa"/>
        </w:tblCellMar>
        <w:tblLook w:val="0000"/>
      </w:tblPr>
      <w:tblGrid>
        <w:gridCol w:w="751"/>
        <w:gridCol w:w="3863"/>
        <w:gridCol w:w="5103"/>
      </w:tblGrid>
      <w:tr w:rsidR="008818CD" w:rsidRPr="004D1201" w:rsidTr="00706726">
        <w:trPr>
          <w:trHeight w:val="20"/>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п/п</w:t>
            </w:r>
          </w:p>
        </w:tc>
        <w:tc>
          <w:tcPr>
            <w:tcW w:w="3863" w:type="dxa"/>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Фамилия, имя, </w:t>
            </w:r>
          </w:p>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отчество участника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Наименование образовательной организации </w:t>
            </w:r>
          </w:p>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(в соответствии с Уставом)</w:t>
            </w:r>
          </w:p>
        </w:tc>
      </w:tr>
      <w:tr w:rsidR="008818CD" w:rsidRPr="004D1201" w:rsidTr="00706726">
        <w:trPr>
          <w:trHeight w:val="83"/>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3863" w:type="dxa"/>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r>
      <w:tr w:rsidR="008818CD" w:rsidRPr="004D1201" w:rsidTr="00706726">
        <w:trPr>
          <w:trHeight w:val="83"/>
        </w:trPr>
        <w:tc>
          <w:tcPr>
            <w:tcW w:w="751" w:type="dxa"/>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3863" w:type="dxa"/>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r>
    </w:tbl>
    <w:p w:rsidR="008818CD" w:rsidRPr="004D1201" w:rsidRDefault="008818CD" w:rsidP="008818CD">
      <w:pPr>
        <w:spacing w:after="0" w:line="240" w:lineRule="auto"/>
        <w:rPr>
          <w:rFonts w:ascii="Times New Roman" w:hAnsi="Times New Roman" w:cs="Times New Roman"/>
          <w:sz w:val="20"/>
          <w:szCs w:val="20"/>
        </w:rPr>
      </w:pPr>
    </w:p>
    <w:p w:rsidR="008818CD" w:rsidRPr="004455D2" w:rsidRDefault="008818CD" w:rsidP="008818CD">
      <w:pPr>
        <w:spacing w:after="0" w:line="240" w:lineRule="auto"/>
        <w:jc w:val="both"/>
        <w:rPr>
          <w:rFonts w:ascii="Times New Roman" w:eastAsia="Times New Roman" w:hAnsi="Times New Roman" w:cs="Times New Roman"/>
          <w:color w:val="212121"/>
          <w:sz w:val="24"/>
          <w:szCs w:val="24"/>
        </w:rPr>
      </w:pPr>
      <w:r w:rsidRPr="004455D2">
        <w:rPr>
          <w:rFonts w:ascii="Times New Roman" w:eastAsia="Times New Roman" w:hAnsi="Times New Roman" w:cs="Times New Roman"/>
          <w:sz w:val="24"/>
          <w:szCs w:val="24"/>
        </w:rPr>
        <w:t xml:space="preserve">Организатор Олимпиады профессионального мастерства: </w:t>
      </w:r>
      <w:r>
        <w:rPr>
          <w:rFonts w:ascii="Times New Roman" w:eastAsia="Times New Roman" w:hAnsi="Times New Roman" w:cs="Times New Roman"/>
          <w:sz w:val="24"/>
          <w:szCs w:val="24"/>
        </w:rPr>
        <w:t xml:space="preserve"> ГАПОУ «Оренбургский аграрный колледж»</w:t>
      </w:r>
    </w:p>
    <w:p w:rsidR="008818CD" w:rsidRPr="004D1201" w:rsidRDefault="008818CD" w:rsidP="008818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Описание рабочих мест для выполнения профессионального комплексного задания _______________________________________________</w:t>
      </w:r>
      <w:r w:rsidR="00706726">
        <w:rPr>
          <w:rFonts w:ascii="Times New Roman" w:eastAsia="Microsoft Sans Serif" w:hAnsi="Times New Roman" w:cs="Times New Roman"/>
          <w:color w:val="000000"/>
          <w:sz w:val="24"/>
          <w:szCs w:val="24"/>
        </w:rPr>
        <w:t>______________________________</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(наименование, количество)</w:t>
      </w:r>
    </w:p>
    <w:p w:rsidR="008818CD" w:rsidRPr="004D1201" w:rsidRDefault="008818CD" w:rsidP="008818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 xml:space="preserve">Задания </w:t>
      </w:r>
      <w:r w:rsidRPr="004D1201">
        <w:rPr>
          <w:rFonts w:ascii="Times New Roman" w:eastAsia="Microsoft Sans Serif" w:hAnsi="Times New Roman" w:cs="Times New Roman"/>
          <w:sz w:val="24"/>
          <w:szCs w:val="24"/>
          <w:lang w:val="en-US"/>
        </w:rPr>
        <w:t>I</w:t>
      </w:r>
      <w:r w:rsidRPr="004D1201">
        <w:rPr>
          <w:rFonts w:ascii="Times New Roman" w:eastAsia="Microsoft Sans Serif" w:hAnsi="Times New Roman" w:cs="Times New Roman"/>
          <w:sz w:val="24"/>
          <w:szCs w:val="24"/>
        </w:rPr>
        <w:t xml:space="preserve"> уровня включали следующие задания</w:t>
      </w:r>
    </w:p>
    <w:p w:rsidR="008818CD" w:rsidRPr="004D1201" w:rsidRDefault="008818CD" w:rsidP="008818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sz w:val="24"/>
          <w:szCs w:val="24"/>
        </w:rPr>
        <w:t>_______________________________________</w:t>
      </w: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8CD" w:rsidRPr="004D1201" w:rsidRDefault="008818CD" w:rsidP="008818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Анализ результатов выполнения </w:t>
      </w:r>
      <w:r w:rsidRPr="004D1201">
        <w:rPr>
          <w:rFonts w:ascii="Times New Roman" w:eastAsia="Microsoft Sans Serif" w:hAnsi="Times New Roman" w:cs="Times New Roman"/>
          <w:sz w:val="24"/>
          <w:szCs w:val="24"/>
        </w:rPr>
        <w:t>заданий I уровня</w:t>
      </w:r>
      <w:r w:rsidRPr="004D1201">
        <w:rPr>
          <w:rFonts w:ascii="Times New Roman" w:eastAsia="Microsoft Sans Serif" w:hAnsi="Times New Roman" w:cs="Times New Roman"/>
          <w:color w:val="000000"/>
          <w:sz w:val="24"/>
          <w:szCs w:val="24"/>
        </w:rPr>
        <w:t>:</w:t>
      </w:r>
    </w:p>
    <w:p w:rsidR="008818CD" w:rsidRPr="004D1201" w:rsidRDefault="008818CD" w:rsidP="008818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6726">
        <w:rPr>
          <w:rFonts w:ascii="Times New Roman" w:eastAsia="Microsoft Sans Serif" w:hAnsi="Times New Roman" w:cs="Times New Roman"/>
          <w:color w:val="000000"/>
          <w:sz w:val="24"/>
          <w:szCs w:val="24"/>
        </w:rPr>
        <w:t>________________________</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(подробно указать положительные стороны и недостатки, причины недостатков, рекомендации по их устранению)</w:t>
      </w:r>
    </w:p>
    <w:p w:rsidR="008818CD" w:rsidRDefault="008818CD" w:rsidP="008818CD">
      <w:pPr>
        <w:spacing w:after="0" w:line="240" w:lineRule="auto"/>
        <w:jc w:val="both"/>
        <w:rPr>
          <w:rFonts w:ascii="Times New Roman" w:eastAsia="Microsoft Sans Serif" w:hAnsi="Times New Roman" w:cs="Times New Roman"/>
          <w:sz w:val="24"/>
          <w:szCs w:val="24"/>
        </w:rPr>
      </w:pPr>
    </w:p>
    <w:p w:rsidR="008818CD" w:rsidRPr="004D1201" w:rsidRDefault="008818CD" w:rsidP="008818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sz w:val="24"/>
          <w:szCs w:val="24"/>
        </w:rPr>
        <w:t>Задания I</w:t>
      </w:r>
      <w:r w:rsidRPr="004D1201">
        <w:rPr>
          <w:rFonts w:ascii="Times New Roman" w:eastAsia="Microsoft Sans Serif" w:hAnsi="Times New Roman" w:cs="Times New Roman"/>
          <w:sz w:val="24"/>
          <w:szCs w:val="24"/>
          <w:lang w:val="en-US"/>
        </w:rPr>
        <w:t>I</w:t>
      </w:r>
      <w:r w:rsidRPr="004D1201">
        <w:rPr>
          <w:rFonts w:ascii="Times New Roman" w:eastAsia="Microsoft Sans Serif" w:hAnsi="Times New Roman" w:cs="Times New Roman"/>
          <w:sz w:val="24"/>
          <w:szCs w:val="24"/>
        </w:rPr>
        <w:t xml:space="preserve"> уровня включали следующие практические задания:</w:t>
      </w:r>
    </w:p>
    <w:p w:rsidR="008818CD" w:rsidRPr="004D1201" w:rsidRDefault="008818CD" w:rsidP="008818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sz w:val="24"/>
          <w:szCs w:val="24"/>
        </w:rPr>
        <w:t>_____________</w:t>
      </w: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w:t>
      </w:r>
      <w:r w:rsidR="00706726">
        <w:rPr>
          <w:rFonts w:ascii="Times New Roman" w:eastAsia="Microsoft Sans Serif" w:hAnsi="Times New Roman" w:cs="Times New Roman"/>
          <w:color w:val="000000"/>
          <w:sz w:val="24"/>
          <w:szCs w:val="24"/>
        </w:rPr>
        <w:t>________________</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(содержание работы, название объекта)</w:t>
      </w:r>
    </w:p>
    <w:p w:rsidR="008818CD" w:rsidRPr="004D1201" w:rsidRDefault="008818CD" w:rsidP="008818CD">
      <w:pPr>
        <w:spacing w:after="0" w:line="240" w:lineRule="auto"/>
        <w:jc w:val="both"/>
        <w:rPr>
          <w:rFonts w:ascii="Times New Roman" w:eastAsia="Microsoft Sans Serif" w:hAnsi="Times New Roman" w:cs="Times New Roman"/>
          <w:color w:val="000000"/>
          <w:sz w:val="24"/>
          <w:szCs w:val="24"/>
        </w:rPr>
      </w:pPr>
    </w:p>
    <w:p w:rsidR="008818CD" w:rsidRPr="004D1201" w:rsidRDefault="008818CD" w:rsidP="008818CD">
      <w:pPr>
        <w:spacing w:after="0" w:line="240" w:lineRule="auto"/>
        <w:jc w:val="both"/>
        <w:rPr>
          <w:rFonts w:ascii="Times New Roman" w:eastAsia="Microsoft Sans Serif" w:hAnsi="Times New Roman" w:cs="Times New Roman"/>
          <w:sz w:val="24"/>
          <w:szCs w:val="24"/>
        </w:rPr>
      </w:pPr>
      <w:r w:rsidRPr="004D1201">
        <w:rPr>
          <w:rFonts w:ascii="Times New Roman" w:eastAsia="Microsoft Sans Serif" w:hAnsi="Times New Roman" w:cs="Times New Roman"/>
          <w:color w:val="000000"/>
          <w:sz w:val="24"/>
          <w:szCs w:val="24"/>
        </w:rPr>
        <w:t xml:space="preserve">Анализ результатов выполнения практических заданий </w:t>
      </w:r>
      <w:r w:rsidRPr="004D1201">
        <w:rPr>
          <w:rFonts w:ascii="Times New Roman" w:eastAsia="Microsoft Sans Serif" w:hAnsi="Times New Roman" w:cs="Times New Roman"/>
          <w:sz w:val="24"/>
          <w:szCs w:val="24"/>
        </w:rPr>
        <w:t>I</w:t>
      </w:r>
      <w:r w:rsidRPr="004D1201">
        <w:rPr>
          <w:rFonts w:ascii="Times New Roman" w:eastAsia="Microsoft Sans Serif" w:hAnsi="Times New Roman" w:cs="Times New Roman"/>
          <w:sz w:val="24"/>
          <w:szCs w:val="24"/>
          <w:lang w:val="en-US"/>
        </w:rPr>
        <w:t>I</w:t>
      </w:r>
      <w:r w:rsidRPr="004D1201">
        <w:rPr>
          <w:rFonts w:ascii="Times New Roman" w:eastAsia="Microsoft Sans Serif" w:hAnsi="Times New Roman" w:cs="Times New Roman"/>
          <w:sz w:val="24"/>
          <w:szCs w:val="24"/>
        </w:rPr>
        <w:t xml:space="preserve"> уровня:</w:t>
      </w:r>
    </w:p>
    <w:p w:rsidR="008818CD" w:rsidRPr="004D1201" w:rsidRDefault="008818CD" w:rsidP="008818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sz w:val="24"/>
          <w:szCs w:val="24"/>
        </w:rPr>
        <w:t>______________________</w:t>
      </w: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w:t>
      </w:r>
      <w:r w:rsidR="00706726">
        <w:rPr>
          <w:rFonts w:ascii="Times New Roman" w:eastAsia="Microsoft Sans Serif" w:hAnsi="Times New Roman" w:cs="Times New Roman"/>
          <w:color w:val="000000"/>
          <w:sz w:val="24"/>
          <w:szCs w:val="24"/>
        </w:rPr>
        <w:t>___________________________</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lastRenderedPageBreak/>
        <w:t>(подробно указать положительные стороны и недостатки, причины недостатков, рекомендации по их устранению)</w:t>
      </w:r>
    </w:p>
    <w:p w:rsidR="008818CD" w:rsidRPr="004D1201" w:rsidRDefault="008818CD" w:rsidP="008818CD">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Соблюдение правил безопасности труда, дисциплины: _____________________________________________________________________________________________________________________________________________________________________________________________________________</w:t>
      </w:r>
      <w:r w:rsidR="00706726">
        <w:rPr>
          <w:rFonts w:ascii="Times New Roman" w:eastAsia="Microsoft Sans Serif" w:hAnsi="Times New Roman" w:cs="Times New Roman"/>
          <w:color w:val="000000"/>
          <w:sz w:val="24"/>
          <w:szCs w:val="24"/>
        </w:rPr>
        <w:t>__________________________</w:t>
      </w:r>
    </w:p>
    <w:p w:rsidR="008818CD" w:rsidRDefault="008818CD" w:rsidP="008818CD">
      <w:pPr>
        <w:keepNext/>
        <w:spacing w:after="0" w:line="240" w:lineRule="auto"/>
        <w:rPr>
          <w:rFonts w:ascii="Times New Roman" w:eastAsia="Microsoft Sans Serif" w:hAnsi="Times New Roman" w:cs="Times New Roman"/>
          <w:color w:val="000000"/>
          <w:sz w:val="24"/>
          <w:szCs w:val="24"/>
        </w:rPr>
      </w:pPr>
    </w:p>
    <w:p w:rsidR="008818CD" w:rsidRPr="004D1201" w:rsidRDefault="008818CD" w:rsidP="008818CD">
      <w:pPr>
        <w:keepNext/>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Победители и призеры этапа </w:t>
      </w:r>
    </w:p>
    <w:p w:rsidR="008818CD" w:rsidRPr="004D1201" w:rsidRDefault="008818CD" w:rsidP="008818CD">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Всероссийской олимпиады профессионального мастерства </w:t>
      </w:r>
    </w:p>
    <w:p w:rsidR="008818CD" w:rsidRPr="004D1201" w:rsidRDefault="008818CD" w:rsidP="008818CD">
      <w:pPr>
        <w:spacing w:after="0" w:line="240" w:lineRule="auto"/>
        <w:rPr>
          <w:rFonts w:ascii="Times New Roman" w:hAnsi="Times New Roman" w:cs="Times New Roman"/>
          <w:sz w:val="20"/>
          <w:szCs w:val="20"/>
        </w:rPr>
      </w:pPr>
    </w:p>
    <w:tbl>
      <w:tblPr>
        <w:tblW w:w="5000" w:type="pct"/>
        <w:tblInd w:w="-38" w:type="dxa"/>
        <w:tblCellMar>
          <w:left w:w="40" w:type="dxa"/>
          <w:right w:w="40" w:type="dxa"/>
        </w:tblCellMar>
        <w:tblLook w:val="0000"/>
      </w:tblPr>
      <w:tblGrid>
        <w:gridCol w:w="988"/>
        <w:gridCol w:w="3646"/>
        <w:gridCol w:w="4801"/>
      </w:tblGrid>
      <w:tr w:rsidR="008818CD" w:rsidRPr="004D1201" w:rsidTr="00706726">
        <w:trPr>
          <w:trHeight w:val="20"/>
        </w:trPr>
        <w:tc>
          <w:tcPr>
            <w:tcW w:w="524" w:type="pct"/>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Занятое место</w:t>
            </w: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Фамилия, имя, </w:t>
            </w:r>
          </w:p>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отчество участника</w:t>
            </w:r>
          </w:p>
        </w:tc>
        <w:tc>
          <w:tcPr>
            <w:tcW w:w="2544" w:type="pct"/>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Наименование образовательной организации </w:t>
            </w:r>
          </w:p>
          <w:p w:rsidR="008818CD" w:rsidRPr="004D1201" w:rsidRDefault="008818CD" w:rsidP="00706726">
            <w:pPr>
              <w:spacing w:after="0" w:line="240" w:lineRule="auto"/>
              <w:jc w:val="center"/>
              <w:rPr>
                <w:rFonts w:ascii="Times New Roman" w:eastAsia="Microsoft Sans Serif" w:hAnsi="Times New Roman" w:cs="Times New Roman"/>
                <w:bCs/>
                <w:color w:val="000000"/>
                <w:sz w:val="24"/>
                <w:szCs w:val="24"/>
              </w:rPr>
            </w:pPr>
            <w:r w:rsidRPr="004D1201">
              <w:rPr>
                <w:rFonts w:ascii="Times New Roman" w:eastAsia="Microsoft Sans Serif" w:hAnsi="Times New Roman" w:cs="Times New Roman"/>
                <w:bCs/>
                <w:color w:val="000000"/>
                <w:sz w:val="24"/>
                <w:szCs w:val="24"/>
              </w:rPr>
              <w:t xml:space="preserve">(в соответствии </w:t>
            </w:r>
            <w:r w:rsidRPr="004D1201">
              <w:rPr>
                <w:rFonts w:ascii="Times New Roman" w:eastAsia="Microsoft Sans Serif" w:hAnsi="Times New Roman" w:cs="Times New Roman"/>
                <w:bCs/>
                <w:color w:val="000000"/>
                <w:sz w:val="24"/>
                <w:szCs w:val="24"/>
              </w:rPr>
              <w:br/>
              <w:t>с Уставом)</w:t>
            </w:r>
          </w:p>
        </w:tc>
      </w:tr>
      <w:tr w:rsidR="008818CD" w:rsidRPr="004D1201" w:rsidTr="00706726">
        <w:trPr>
          <w:trHeight w:val="20"/>
        </w:trPr>
        <w:tc>
          <w:tcPr>
            <w:tcW w:w="524" w:type="pct"/>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2544" w:type="pct"/>
            <w:tcBorders>
              <w:top w:val="single" w:sz="6" w:space="0" w:color="auto"/>
              <w:left w:val="single" w:sz="6" w:space="0" w:color="auto"/>
              <w:bottom w:val="single" w:sz="6" w:space="0" w:color="auto"/>
              <w:right w:val="single" w:sz="6" w:space="0" w:color="auto"/>
            </w:tcBorders>
            <w:shd w:val="clear" w:color="auto" w:fill="FFFFFF"/>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r>
      <w:tr w:rsidR="008818CD" w:rsidRPr="004D1201" w:rsidTr="00706726">
        <w:trPr>
          <w:trHeight w:val="20"/>
        </w:trPr>
        <w:tc>
          <w:tcPr>
            <w:tcW w:w="524" w:type="pct"/>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2544" w:type="pct"/>
            <w:tcBorders>
              <w:top w:val="single" w:sz="6" w:space="0" w:color="auto"/>
              <w:left w:val="single" w:sz="6" w:space="0" w:color="auto"/>
              <w:bottom w:val="single" w:sz="6" w:space="0" w:color="auto"/>
              <w:right w:val="single" w:sz="6" w:space="0" w:color="auto"/>
            </w:tcBorders>
            <w:shd w:val="clear" w:color="auto" w:fill="FFFFFF"/>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r>
      <w:tr w:rsidR="008818CD" w:rsidRPr="004D1201" w:rsidTr="00706726">
        <w:trPr>
          <w:trHeight w:val="20"/>
        </w:trPr>
        <w:tc>
          <w:tcPr>
            <w:tcW w:w="524" w:type="pct"/>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1932" w:type="pct"/>
            <w:tcBorders>
              <w:top w:val="single" w:sz="6" w:space="0" w:color="auto"/>
              <w:left w:val="single" w:sz="6" w:space="0" w:color="auto"/>
              <w:bottom w:val="single" w:sz="6" w:space="0" w:color="auto"/>
              <w:right w:val="single" w:sz="6" w:space="0" w:color="auto"/>
            </w:tcBorders>
            <w:shd w:val="clear" w:color="auto" w:fill="FFFFFF"/>
            <w:vAlign w:val="center"/>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c>
          <w:tcPr>
            <w:tcW w:w="2544" w:type="pct"/>
            <w:tcBorders>
              <w:top w:val="single" w:sz="6" w:space="0" w:color="auto"/>
              <w:left w:val="single" w:sz="6" w:space="0" w:color="auto"/>
              <w:bottom w:val="single" w:sz="6" w:space="0" w:color="auto"/>
              <w:right w:val="single" w:sz="6" w:space="0" w:color="auto"/>
            </w:tcBorders>
            <w:shd w:val="clear" w:color="auto" w:fill="FFFFFF"/>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tc>
      </w:tr>
    </w:tbl>
    <w:p w:rsidR="008818CD" w:rsidRPr="004D1201" w:rsidRDefault="008818CD" w:rsidP="008818CD">
      <w:pPr>
        <w:spacing w:after="0" w:line="240" w:lineRule="auto"/>
        <w:ind w:right="-319"/>
        <w:jc w:val="center"/>
        <w:rPr>
          <w:rFonts w:ascii="Times New Roman" w:hAnsi="Times New Roman" w:cs="Times New Roman"/>
          <w:sz w:val="20"/>
          <w:szCs w:val="20"/>
        </w:rPr>
      </w:pPr>
    </w:p>
    <w:p w:rsidR="008818CD" w:rsidRPr="004D1201" w:rsidRDefault="008818CD" w:rsidP="008818CD">
      <w:pPr>
        <w:spacing w:after="0" w:line="240" w:lineRule="auto"/>
        <w:jc w:val="both"/>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Краткие выводы о результатах этапа Всероссийской олимпиады профессионального мастерства, замечания и предложения рабочей группы, жюри, участников Всероссийской олимпиады и сопровождающих их лиц по совершенствованию организации и проведения Всероссийской олимпиады: </w:t>
      </w:r>
    </w:p>
    <w:p w:rsidR="008818CD" w:rsidRPr="004D1201" w:rsidRDefault="008818CD" w:rsidP="008818CD">
      <w:pPr>
        <w:spacing w:after="0" w:line="240" w:lineRule="auto"/>
        <w:jc w:val="both"/>
        <w:rPr>
          <w:rFonts w:ascii="Times New Roman" w:hAnsi="Times New Roman" w:cs="Times New Roman"/>
          <w:sz w:val="20"/>
          <w:szCs w:val="20"/>
        </w:rPr>
      </w:pPr>
      <w:r w:rsidRPr="004D1201">
        <w:rPr>
          <w:rFonts w:ascii="Times New Roman" w:eastAsia="Microsoft Sans Serif"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8CD" w:rsidRDefault="008818CD" w:rsidP="008818CD">
      <w:pPr>
        <w:spacing w:after="0" w:line="240" w:lineRule="auto"/>
        <w:rPr>
          <w:rFonts w:ascii="Times New Roman" w:eastAsia="Times New Roman" w:hAnsi="Times New Roman" w:cs="Times New Roman"/>
          <w:sz w:val="24"/>
          <w:szCs w:val="24"/>
        </w:rPr>
      </w:pPr>
    </w:p>
    <w:p w:rsidR="008818CD" w:rsidRPr="004D1201" w:rsidRDefault="008818CD" w:rsidP="008818CD">
      <w:pPr>
        <w:spacing w:after="0" w:line="240" w:lineRule="auto"/>
        <w:rPr>
          <w:rFonts w:ascii="Times New Roman" w:hAnsi="Times New Roman" w:cs="Times New Roman"/>
          <w:sz w:val="20"/>
          <w:szCs w:val="20"/>
        </w:rPr>
      </w:pPr>
      <w:r w:rsidRPr="004D1201">
        <w:rPr>
          <w:rFonts w:ascii="Times New Roman" w:eastAsia="Times New Roman" w:hAnsi="Times New Roman" w:cs="Times New Roman"/>
          <w:sz w:val="24"/>
          <w:szCs w:val="24"/>
        </w:rPr>
        <w:t>Акт составлен в двух экземплярах:</w:t>
      </w:r>
    </w:p>
    <w:p w:rsidR="008818CD" w:rsidRPr="004D1201" w:rsidRDefault="008818CD" w:rsidP="008818CD">
      <w:pPr>
        <w:spacing w:after="0" w:line="240" w:lineRule="auto"/>
        <w:rPr>
          <w:rFonts w:ascii="Times New Roman" w:hAnsi="Times New Roman" w:cs="Times New Roman"/>
          <w:sz w:val="20"/>
          <w:szCs w:val="20"/>
        </w:rPr>
      </w:pPr>
      <w:r w:rsidRPr="004D1201">
        <w:rPr>
          <w:rFonts w:ascii="Times New Roman" w:eastAsia="Times New Roman" w:hAnsi="Times New Roman" w:cs="Times New Roman"/>
          <w:sz w:val="24"/>
          <w:szCs w:val="24"/>
        </w:rPr>
        <w:t>1 экз. – министерству образования Оренбургской области</w:t>
      </w:r>
    </w:p>
    <w:p w:rsidR="008818CD" w:rsidRPr="004D1201" w:rsidRDefault="008818CD" w:rsidP="008818CD">
      <w:pPr>
        <w:spacing w:after="0" w:line="240" w:lineRule="auto"/>
        <w:rPr>
          <w:rFonts w:ascii="Times New Roman" w:eastAsia="Times New Roman" w:hAnsi="Times New Roman" w:cs="Times New Roman"/>
          <w:sz w:val="24"/>
          <w:szCs w:val="24"/>
        </w:rPr>
      </w:pPr>
      <w:r w:rsidRPr="004D1201">
        <w:rPr>
          <w:rFonts w:ascii="Times New Roman" w:eastAsia="Times New Roman" w:hAnsi="Times New Roman" w:cs="Times New Roman"/>
          <w:sz w:val="24"/>
          <w:szCs w:val="24"/>
        </w:rPr>
        <w:t>2 экз. – организатору Олимпиады</w:t>
      </w:r>
    </w:p>
    <w:p w:rsidR="008818CD" w:rsidRPr="004D1201" w:rsidRDefault="008818CD" w:rsidP="008818CD">
      <w:pPr>
        <w:spacing w:after="0" w:line="240" w:lineRule="auto"/>
        <w:rPr>
          <w:rFonts w:ascii="Times New Roman" w:hAnsi="Times New Roman" w:cs="Times New Roman"/>
          <w:sz w:val="20"/>
          <w:szCs w:val="20"/>
        </w:rPr>
      </w:pPr>
    </w:p>
    <w:p w:rsidR="008818CD" w:rsidRPr="004D1201" w:rsidRDefault="008818CD" w:rsidP="008818CD">
      <w:pPr>
        <w:spacing w:after="0" w:line="240" w:lineRule="auto"/>
        <w:rPr>
          <w:rFonts w:ascii="Times New Roman" w:hAnsi="Times New Roman" w:cs="Times New Roman"/>
          <w:sz w:val="20"/>
          <w:szCs w:val="20"/>
        </w:rPr>
      </w:pPr>
    </w:p>
    <w:tbl>
      <w:tblPr>
        <w:tblW w:w="9809" w:type="dxa"/>
        <w:tblInd w:w="80" w:type="dxa"/>
        <w:tblLayout w:type="fixed"/>
        <w:tblLook w:val="00A0"/>
      </w:tblPr>
      <w:tblGrid>
        <w:gridCol w:w="4139"/>
        <w:gridCol w:w="1843"/>
        <w:gridCol w:w="3827"/>
      </w:tblGrid>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Председатель рабочей группы</w:t>
            </w: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Члены рабочей группы:</w:t>
            </w: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Председатель жюри</w:t>
            </w: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Члены жюри:</w:t>
            </w: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r w:rsidR="008818CD" w:rsidRPr="004D1201" w:rsidTr="00706726">
        <w:tc>
          <w:tcPr>
            <w:tcW w:w="4139" w:type="dxa"/>
          </w:tcPr>
          <w:p w:rsidR="008818CD" w:rsidRPr="004D1201" w:rsidRDefault="008818CD" w:rsidP="00706726">
            <w:pPr>
              <w:spacing w:after="0" w:line="240" w:lineRule="auto"/>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 xml:space="preserve">Руководитель образовательной организации, являющейся организатором этапа </w:t>
            </w:r>
            <w:r w:rsidRPr="004D1201">
              <w:rPr>
                <w:rFonts w:ascii="Times New Roman" w:eastAsia="Microsoft Sans Serif" w:hAnsi="Times New Roman" w:cs="Times New Roman"/>
                <w:sz w:val="24"/>
                <w:szCs w:val="24"/>
              </w:rPr>
              <w:t>Всероссийской олимпиады</w:t>
            </w:r>
          </w:p>
        </w:tc>
        <w:tc>
          <w:tcPr>
            <w:tcW w:w="1843"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подпись</w:t>
            </w:r>
          </w:p>
        </w:tc>
        <w:tc>
          <w:tcPr>
            <w:tcW w:w="3827" w:type="dxa"/>
          </w:tcPr>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_____________________________</w:t>
            </w:r>
          </w:p>
          <w:p w:rsidR="008818CD" w:rsidRPr="004D1201" w:rsidRDefault="008818CD" w:rsidP="00706726">
            <w:pPr>
              <w:spacing w:after="0" w:line="240" w:lineRule="auto"/>
              <w:jc w:val="center"/>
              <w:rPr>
                <w:rFonts w:ascii="Times New Roman" w:eastAsia="Microsoft Sans Serif" w:hAnsi="Times New Roman" w:cs="Times New Roman"/>
                <w:color w:val="000000"/>
                <w:sz w:val="24"/>
                <w:szCs w:val="24"/>
              </w:rPr>
            </w:pPr>
            <w:r w:rsidRPr="004D1201">
              <w:rPr>
                <w:rFonts w:ascii="Times New Roman" w:eastAsia="Microsoft Sans Serif" w:hAnsi="Times New Roman" w:cs="Times New Roman"/>
                <w:color w:val="000000"/>
                <w:sz w:val="24"/>
                <w:szCs w:val="24"/>
              </w:rPr>
              <w:t>фамилия, инициалы, должность</w:t>
            </w:r>
          </w:p>
        </w:tc>
      </w:tr>
    </w:tbl>
    <w:p w:rsidR="008818CD" w:rsidRDefault="008818CD" w:rsidP="008818CD">
      <w:pPr>
        <w:rPr>
          <w:rFonts w:ascii="Times New Roman" w:eastAsia="Times New Roman" w:hAnsi="Times New Roman" w:cs="Times New Roman"/>
          <w:sz w:val="24"/>
          <w:szCs w:val="24"/>
        </w:rPr>
      </w:pPr>
    </w:p>
    <w:p w:rsidR="008818CD" w:rsidRDefault="008818CD" w:rsidP="008818CD">
      <w:pPr>
        <w:rPr>
          <w:rFonts w:ascii="Times New Roman" w:eastAsia="Times New Roman" w:hAnsi="Times New Roman" w:cs="Times New Roman"/>
          <w:sz w:val="24"/>
          <w:szCs w:val="24"/>
        </w:rPr>
      </w:pPr>
    </w:p>
    <w:p w:rsidR="008818CD" w:rsidRDefault="008818CD" w:rsidP="008818CD">
      <w:pPr>
        <w:rPr>
          <w:rFonts w:ascii="Times New Roman" w:eastAsia="Times New Roman" w:hAnsi="Times New Roman" w:cs="Times New Roman"/>
          <w:sz w:val="24"/>
          <w:szCs w:val="24"/>
        </w:rPr>
        <w:sectPr w:rsidR="008818CD" w:rsidSect="00507FAB">
          <w:pgSz w:w="11906" w:h="16838"/>
          <w:pgMar w:top="1134" w:right="850" w:bottom="1134" w:left="1701" w:header="708" w:footer="708" w:gutter="0"/>
          <w:cols w:space="708"/>
          <w:docGrid w:linePitch="360"/>
        </w:sectPr>
      </w:pPr>
    </w:p>
    <w:p w:rsidR="008818CD" w:rsidRDefault="008818CD" w:rsidP="008818CD">
      <w:pPr>
        <w:tabs>
          <w:tab w:val="left" w:pos="0"/>
        </w:tabs>
        <w:spacing w:after="0" w:line="23" w:lineRule="atLeast"/>
        <w:ind w:firstLineChars="253" w:firstLine="708"/>
        <w:jc w:val="right"/>
        <w:rPr>
          <w:rFonts w:ascii="Times New Roman" w:hAnsi="Times New Roman" w:cs="Times New Roman"/>
          <w:sz w:val="28"/>
          <w:szCs w:val="28"/>
        </w:rPr>
      </w:pPr>
      <w:r w:rsidRPr="00CB59E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8</w:t>
      </w:r>
    </w:p>
    <w:p w:rsidR="008818CD" w:rsidRDefault="008818CD" w:rsidP="008818CD">
      <w:pPr>
        <w:tabs>
          <w:tab w:val="left" w:pos="0"/>
        </w:tabs>
        <w:spacing w:after="0" w:line="23" w:lineRule="atLeast"/>
        <w:ind w:firstLineChars="253" w:firstLine="708"/>
        <w:jc w:val="right"/>
        <w:rPr>
          <w:rFonts w:ascii="Times New Roman" w:hAnsi="Times New Roman" w:cs="Times New Roman"/>
          <w:sz w:val="28"/>
          <w:szCs w:val="28"/>
        </w:rPr>
      </w:pPr>
    </w:p>
    <w:p w:rsidR="008818CD" w:rsidRDefault="008818CD" w:rsidP="008818CD">
      <w:pPr>
        <w:tabs>
          <w:tab w:val="left" w:pos="0"/>
        </w:tabs>
        <w:spacing w:after="0" w:line="23" w:lineRule="atLeast"/>
        <w:ind w:firstLineChars="253" w:firstLine="711"/>
        <w:rPr>
          <w:rFonts w:ascii="Times New Roman" w:hAnsi="Times New Roman" w:cs="Times New Roman"/>
          <w:b/>
          <w:sz w:val="28"/>
          <w:szCs w:val="28"/>
        </w:rPr>
      </w:pPr>
      <w:r w:rsidRPr="008328E9">
        <w:rPr>
          <w:rFonts w:ascii="Times New Roman" w:hAnsi="Times New Roman" w:cs="Times New Roman"/>
          <w:b/>
          <w:sz w:val="28"/>
          <w:szCs w:val="28"/>
        </w:rPr>
        <w:t>Состав оргкомитета</w:t>
      </w:r>
    </w:p>
    <w:p w:rsidR="008818CD" w:rsidRDefault="008818CD" w:rsidP="008818CD">
      <w:pPr>
        <w:tabs>
          <w:tab w:val="left" w:pos="0"/>
        </w:tabs>
        <w:spacing w:after="0" w:line="23" w:lineRule="atLeast"/>
        <w:ind w:firstLineChars="253" w:firstLine="711"/>
        <w:rPr>
          <w:rFonts w:ascii="Times New Roman" w:hAnsi="Times New Roman" w:cs="Times New Roman"/>
          <w:b/>
          <w:sz w:val="28"/>
          <w:szCs w:val="28"/>
        </w:rPr>
      </w:pPr>
    </w:p>
    <w:p w:rsidR="008818CD" w:rsidRDefault="008818CD" w:rsidP="008818CD">
      <w:pPr>
        <w:tabs>
          <w:tab w:val="left" w:pos="0"/>
        </w:tabs>
        <w:spacing w:after="0" w:line="23" w:lineRule="atLeast"/>
        <w:rPr>
          <w:rFonts w:ascii="Times New Roman" w:hAnsi="Times New Roman" w:cs="Times New Roman"/>
          <w:b/>
          <w:sz w:val="28"/>
          <w:szCs w:val="28"/>
        </w:rPr>
      </w:pP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1.Прокофьев Константин Георгиевич - и. о. министра образования Оренбургской области</w:t>
      </w: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2.Филькова Лариса Николаевна – начальник отдела профессионального образования</w:t>
      </w: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 xml:space="preserve">3.Кузнецова Юлия Анатольевна – главный специалист отдела профессионального образования </w:t>
      </w: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 xml:space="preserve">4.Дерксен Игорь </w:t>
      </w:r>
      <w:proofErr w:type="spellStart"/>
      <w:r>
        <w:rPr>
          <w:rFonts w:ascii="Times New Roman" w:hAnsi="Times New Roman" w:cs="Times New Roman"/>
          <w:sz w:val="28"/>
          <w:szCs w:val="28"/>
        </w:rPr>
        <w:t>Корнеевич</w:t>
      </w:r>
      <w:proofErr w:type="spellEnd"/>
      <w:r>
        <w:rPr>
          <w:rFonts w:ascii="Times New Roman" w:hAnsi="Times New Roman" w:cs="Times New Roman"/>
          <w:sz w:val="28"/>
          <w:szCs w:val="28"/>
        </w:rPr>
        <w:t xml:space="preserve"> – директор ГАПОУ « Оренбургский аграрный колледж»</w:t>
      </w: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5.Мешканцева   Нина Андреевна заведующая отделом «Рабочая смена» ООДТДМ им. В.П. Поляничко</w:t>
      </w:r>
    </w:p>
    <w:p w:rsidR="008818CD" w:rsidRDefault="008818CD" w:rsidP="008818CD">
      <w:pPr>
        <w:tabs>
          <w:tab w:val="left" w:pos="0"/>
        </w:tabs>
        <w:spacing w:after="0" w:line="23" w:lineRule="atLeast"/>
        <w:rPr>
          <w:rFonts w:ascii="Times New Roman" w:hAnsi="Times New Roman"/>
          <w:sz w:val="28"/>
          <w:szCs w:val="28"/>
        </w:rPr>
      </w:pPr>
      <w:r>
        <w:rPr>
          <w:rFonts w:ascii="Times New Roman" w:eastAsia="Microsoft Sans Serif" w:hAnsi="Times New Roman" w:cs="Times New Roman"/>
          <w:color w:val="000000"/>
          <w:sz w:val="28"/>
          <w:szCs w:val="28"/>
        </w:rPr>
        <w:t xml:space="preserve">           6.Шелкова  Светлана Александровна - м</w:t>
      </w:r>
      <w:r w:rsidRPr="001512DB">
        <w:rPr>
          <w:rFonts w:ascii="Times New Roman" w:eastAsia="Microsoft Sans Serif" w:hAnsi="Times New Roman" w:cs="Times New Roman"/>
          <w:color w:val="000000"/>
          <w:sz w:val="28"/>
          <w:szCs w:val="28"/>
        </w:rPr>
        <w:t>етодист ГБУ РЦРО</w:t>
      </w:r>
      <w:r>
        <w:rPr>
          <w:rFonts w:ascii="Times New Roman" w:eastAsia="Microsoft Sans Serif" w:hAnsi="Times New Roman" w:cs="Times New Roman"/>
          <w:color w:val="000000"/>
          <w:sz w:val="28"/>
          <w:szCs w:val="28"/>
        </w:rPr>
        <w:t>.</w:t>
      </w: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7. Митин  Сергей   Александрович- директор ОО</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УралСпецКомплект</w:t>
      </w:r>
      <w:proofErr w:type="spellEnd"/>
      <w:r>
        <w:rPr>
          <w:rFonts w:ascii="Times New Roman" w:hAnsi="Times New Roman" w:cs="Times New Roman"/>
          <w:sz w:val="28"/>
          <w:szCs w:val="28"/>
        </w:rPr>
        <w:t>»</w:t>
      </w: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 xml:space="preserve">8.Сысоева Елена Владимировна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ачальник отдела по управлению персоналом Центрального  производственного  отделения  филиала ПАО «МРСК Волги «-  «</w:t>
      </w:r>
      <w:proofErr w:type="spellStart"/>
      <w:r>
        <w:rPr>
          <w:rFonts w:ascii="Times New Roman" w:hAnsi="Times New Roman" w:cs="Times New Roman"/>
          <w:sz w:val="28"/>
          <w:szCs w:val="28"/>
        </w:rPr>
        <w:t>Оренбургэнерго</w:t>
      </w:r>
      <w:proofErr w:type="spellEnd"/>
      <w:r>
        <w:rPr>
          <w:rFonts w:ascii="Times New Roman" w:hAnsi="Times New Roman" w:cs="Times New Roman"/>
          <w:sz w:val="28"/>
          <w:szCs w:val="28"/>
        </w:rPr>
        <w:t>»</w:t>
      </w: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r>
        <w:rPr>
          <w:rFonts w:ascii="Times New Roman" w:hAnsi="Times New Roman" w:cs="Times New Roman"/>
          <w:sz w:val="28"/>
          <w:szCs w:val="28"/>
        </w:rPr>
        <w:t xml:space="preserve">9 Шерстюк  Петр Леонидович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аместитель Главы администрации начальник управления сельского  хозяйства Администрации МО Оренбургский район</w:t>
      </w: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p>
    <w:p w:rsidR="008818CD" w:rsidRDefault="008818CD" w:rsidP="008818CD">
      <w:pPr>
        <w:tabs>
          <w:tab w:val="left" w:pos="0"/>
        </w:tabs>
        <w:spacing w:after="0" w:line="23" w:lineRule="atLeast"/>
        <w:ind w:firstLineChars="253" w:firstLine="708"/>
        <w:rPr>
          <w:rFonts w:ascii="Times New Roman" w:hAnsi="Times New Roman" w:cs="Times New Roman"/>
          <w:sz w:val="28"/>
          <w:szCs w:val="28"/>
        </w:rPr>
      </w:pPr>
    </w:p>
    <w:p w:rsidR="008818CD" w:rsidRDefault="008818CD" w:rsidP="008818CD">
      <w:pPr>
        <w:rPr>
          <w:rFonts w:ascii="Times New Roman" w:eastAsia="Times New Roman" w:hAnsi="Times New Roman" w:cs="Times New Roman"/>
          <w:sz w:val="24"/>
          <w:szCs w:val="24"/>
        </w:rPr>
        <w:sectPr w:rsidR="008818CD" w:rsidSect="00507FAB">
          <w:pgSz w:w="11906" w:h="16838"/>
          <w:pgMar w:top="1134" w:right="850" w:bottom="1134" w:left="1701" w:header="708" w:footer="708" w:gutter="0"/>
          <w:cols w:space="708"/>
          <w:docGrid w:linePitch="360"/>
        </w:sectPr>
      </w:pPr>
    </w:p>
    <w:p w:rsidR="0037738C" w:rsidRDefault="0037738C" w:rsidP="0037738C">
      <w:pPr>
        <w:spacing w:after="0"/>
        <w:jc w:val="right"/>
        <w:rPr>
          <w:rFonts w:ascii="Times New Roman" w:eastAsia="Times New Roman" w:hAnsi="Times New Roman" w:cs="Times New Roman"/>
          <w:sz w:val="28"/>
          <w:szCs w:val="24"/>
        </w:rPr>
      </w:pPr>
    </w:p>
    <w:p w:rsidR="008818CD" w:rsidRDefault="008818CD" w:rsidP="008818CD">
      <w:pPr>
        <w:rPr>
          <w:rFonts w:ascii="Times New Roman" w:eastAsia="Times New Roman" w:hAnsi="Times New Roman" w:cs="Times New Roman"/>
          <w:sz w:val="24"/>
          <w:szCs w:val="24"/>
        </w:rPr>
      </w:pPr>
    </w:p>
    <w:p w:rsidR="0037738C" w:rsidRDefault="0037738C" w:rsidP="008818CD">
      <w:pPr>
        <w:rPr>
          <w:rFonts w:ascii="Times New Roman" w:eastAsia="Times New Roman" w:hAnsi="Times New Roman" w:cs="Times New Roman"/>
          <w:sz w:val="24"/>
          <w:szCs w:val="24"/>
        </w:rPr>
        <w:sectPr w:rsidR="0037738C" w:rsidSect="00507FAB">
          <w:pgSz w:w="11906" w:h="16838"/>
          <w:pgMar w:top="1134" w:right="850" w:bottom="1134" w:left="1701" w:header="708" w:footer="708" w:gutter="0"/>
          <w:cols w:space="708"/>
          <w:docGrid w:linePitch="360"/>
        </w:sectPr>
      </w:pPr>
    </w:p>
    <w:p w:rsidR="0014273C" w:rsidRDefault="0014273C" w:rsidP="0014273C">
      <w:pPr>
        <w:spacing w:after="0"/>
        <w:ind w:firstLineChars="253" w:firstLine="708"/>
        <w:jc w:val="right"/>
        <w:rPr>
          <w:rFonts w:ascii="Times New Roman" w:hAnsi="Times New Roman" w:cs="Times New Roman"/>
          <w:sz w:val="28"/>
          <w:szCs w:val="28"/>
        </w:rPr>
      </w:pPr>
      <w:r w:rsidRPr="00F236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00D90CE1">
        <w:rPr>
          <w:rFonts w:ascii="Times New Roman" w:hAnsi="Times New Roman" w:cs="Times New Roman"/>
          <w:sz w:val="28"/>
          <w:szCs w:val="28"/>
        </w:rPr>
        <w:t>9</w:t>
      </w:r>
    </w:p>
    <w:p w:rsidR="0014273C" w:rsidRPr="00F23680" w:rsidRDefault="0014273C" w:rsidP="0014273C">
      <w:pPr>
        <w:spacing w:after="0"/>
        <w:ind w:firstLineChars="253" w:firstLine="708"/>
        <w:jc w:val="center"/>
        <w:rPr>
          <w:rFonts w:ascii="Times New Roman" w:hAnsi="Times New Roman" w:cs="Times New Roman"/>
          <w:sz w:val="28"/>
          <w:szCs w:val="28"/>
        </w:rPr>
      </w:pPr>
    </w:p>
    <w:p w:rsidR="0014273C" w:rsidRDefault="0014273C" w:rsidP="0014273C">
      <w:pPr>
        <w:spacing w:after="0"/>
        <w:ind w:firstLineChars="253" w:firstLine="711"/>
        <w:jc w:val="center"/>
        <w:rPr>
          <w:rFonts w:ascii="Times New Roman" w:hAnsi="Times New Roman" w:cs="Times New Roman"/>
          <w:b/>
          <w:sz w:val="28"/>
          <w:szCs w:val="28"/>
        </w:rPr>
      </w:pPr>
      <w:r w:rsidRPr="00F57788">
        <w:rPr>
          <w:rFonts w:ascii="Times New Roman" w:hAnsi="Times New Roman" w:cs="Times New Roman"/>
          <w:b/>
          <w:sz w:val="28"/>
          <w:szCs w:val="28"/>
        </w:rPr>
        <w:t>Состав апелляционной комиссии</w:t>
      </w:r>
    </w:p>
    <w:p w:rsidR="0014273C" w:rsidRPr="00F57788" w:rsidRDefault="0014273C" w:rsidP="0014273C">
      <w:pPr>
        <w:spacing w:after="0"/>
        <w:ind w:firstLineChars="253" w:firstLine="711"/>
        <w:jc w:val="center"/>
        <w:rPr>
          <w:rFonts w:ascii="Times New Roman" w:hAnsi="Times New Roman" w:cs="Times New Roman"/>
          <w:b/>
          <w:sz w:val="28"/>
          <w:szCs w:val="28"/>
        </w:rPr>
      </w:pPr>
    </w:p>
    <w:p w:rsidR="0014273C" w:rsidRPr="00F57788" w:rsidRDefault="0014273C" w:rsidP="0014273C">
      <w:pPr>
        <w:pStyle w:val="a7"/>
        <w:numPr>
          <w:ilvl w:val="0"/>
          <w:numId w:val="4"/>
        </w:numPr>
        <w:spacing w:after="0"/>
        <w:ind w:left="0" w:firstLineChars="253" w:firstLine="708"/>
        <w:rPr>
          <w:rFonts w:ascii="Times New Roman" w:hAnsi="Times New Roman"/>
          <w:sz w:val="28"/>
          <w:szCs w:val="28"/>
        </w:rPr>
      </w:pPr>
      <w:r w:rsidRPr="00F57788">
        <w:rPr>
          <w:rFonts w:ascii="Times New Roman" w:hAnsi="Times New Roman"/>
          <w:sz w:val="28"/>
          <w:szCs w:val="28"/>
        </w:rPr>
        <w:t>Антонов  Виктор Петрович</w:t>
      </w:r>
      <w:proofErr w:type="gramStart"/>
      <w:r w:rsidRPr="00F57788">
        <w:rPr>
          <w:rFonts w:ascii="Times New Roman" w:hAnsi="Times New Roman"/>
          <w:sz w:val="28"/>
          <w:szCs w:val="28"/>
        </w:rPr>
        <w:t xml:space="preserve"> ,</w:t>
      </w:r>
      <w:proofErr w:type="gramEnd"/>
      <w:r w:rsidRPr="00F57788">
        <w:rPr>
          <w:rFonts w:ascii="Times New Roman" w:hAnsi="Times New Roman"/>
          <w:sz w:val="28"/>
          <w:szCs w:val="28"/>
        </w:rPr>
        <w:t xml:space="preserve"> заместитель директора по УПР ГАПОУ «Аграрный техникум»</w:t>
      </w:r>
    </w:p>
    <w:p w:rsidR="0014273C" w:rsidRPr="00F57788" w:rsidRDefault="0014273C" w:rsidP="0014273C">
      <w:pPr>
        <w:pStyle w:val="a7"/>
        <w:numPr>
          <w:ilvl w:val="0"/>
          <w:numId w:val="4"/>
        </w:numPr>
        <w:spacing w:after="0"/>
        <w:ind w:left="0" w:firstLineChars="253" w:firstLine="708"/>
        <w:rPr>
          <w:rFonts w:ascii="Times New Roman" w:hAnsi="Times New Roman"/>
          <w:sz w:val="28"/>
          <w:szCs w:val="28"/>
        </w:rPr>
      </w:pPr>
      <w:r>
        <w:rPr>
          <w:rFonts w:ascii="Times New Roman" w:hAnsi="Times New Roman"/>
          <w:sz w:val="28"/>
          <w:szCs w:val="28"/>
        </w:rPr>
        <w:t>Неверов Сергей Алексеевич</w:t>
      </w:r>
      <w:r w:rsidRPr="00F57788">
        <w:rPr>
          <w:rFonts w:ascii="Times New Roman" w:hAnsi="Times New Roman"/>
          <w:sz w:val="28"/>
          <w:szCs w:val="28"/>
        </w:rPr>
        <w:t>, преподаватель   филиала  ГАПОУ ОАК</w:t>
      </w:r>
    </w:p>
    <w:p w:rsidR="0014273C" w:rsidRPr="00F57788" w:rsidRDefault="0014273C" w:rsidP="0014273C">
      <w:pPr>
        <w:pStyle w:val="a7"/>
        <w:numPr>
          <w:ilvl w:val="0"/>
          <w:numId w:val="4"/>
        </w:numPr>
        <w:spacing w:after="0"/>
        <w:ind w:left="0" w:firstLineChars="253" w:firstLine="708"/>
        <w:rPr>
          <w:rFonts w:ascii="Times New Roman" w:hAnsi="Times New Roman"/>
          <w:sz w:val="28"/>
          <w:szCs w:val="28"/>
        </w:rPr>
      </w:pPr>
      <w:r w:rsidRPr="00F57788">
        <w:rPr>
          <w:rFonts w:ascii="Times New Roman" w:hAnsi="Times New Roman"/>
          <w:sz w:val="28"/>
          <w:szCs w:val="28"/>
        </w:rPr>
        <w:t>Емельянова Ольга Владимировна</w:t>
      </w:r>
      <w:proofErr w:type="gramStart"/>
      <w:r w:rsidRPr="00F57788">
        <w:rPr>
          <w:rFonts w:ascii="Times New Roman" w:hAnsi="Times New Roman"/>
          <w:sz w:val="28"/>
          <w:szCs w:val="28"/>
        </w:rPr>
        <w:t xml:space="preserve"> ,</w:t>
      </w:r>
      <w:proofErr w:type="gramEnd"/>
      <w:r w:rsidRPr="00F57788">
        <w:rPr>
          <w:rFonts w:ascii="Times New Roman" w:hAnsi="Times New Roman"/>
          <w:sz w:val="28"/>
          <w:szCs w:val="28"/>
        </w:rPr>
        <w:t>методист ГАПОУ ОАК</w:t>
      </w:r>
    </w:p>
    <w:p w:rsidR="0014273C" w:rsidRPr="00F57788" w:rsidRDefault="0014273C" w:rsidP="0014273C">
      <w:pPr>
        <w:pStyle w:val="a7"/>
        <w:numPr>
          <w:ilvl w:val="0"/>
          <w:numId w:val="4"/>
        </w:numPr>
        <w:spacing w:after="0"/>
        <w:ind w:left="0" w:firstLineChars="253" w:firstLine="708"/>
        <w:rPr>
          <w:rFonts w:ascii="Times New Roman" w:hAnsi="Times New Roman"/>
          <w:sz w:val="28"/>
          <w:szCs w:val="28"/>
        </w:rPr>
      </w:pPr>
      <w:r w:rsidRPr="00F57788">
        <w:rPr>
          <w:rFonts w:ascii="Times New Roman" w:hAnsi="Times New Roman"/>
          <w:sz w:val="28"/>
          <w:szCs w:val="28"/>
        </w:rPr>
        <w:t>Степанова Ирина Васильевна</w:t>
      </w:r>
      <w:proofErr w:type="gramStart"/>
      <w:r w:rsidRPr="00F57788">
        <w:rPr>
          <w:rFonts w:ascii="Times New Roman" w:hAnsi="Times New Roman"/>
          <w:sz w:val="28"/>
          <w:szCs w:val="28"/>
        </w:rPr>
        <w:t xml:space="preserve"> ,</w:t>
      </w:r>
      <w:proofErr w:type="gramEnd"/>
      <w:r w:rsidRPr="00F57788">
        <w:rPr>
          <w:rFonts w:ascii="Times New Roman" w:hAnsi="Times New Roman"/>
          <w:sz w:val="28"/>
          <w:szCs w:val="28"/>
        </w:rPr>
        <w:t>преподав</w:t>
      </w:r>
      <w:r>
        <w:rPr>
          <w:rFonts w:ascii="Times New Roman" w:hAnsi="Times New Roman"/>
          <w:sz w:val="28"/>
          <w:szCs w:val="28"/>
        </w:rPr>
        <w:t xml:space="preserve">атель иностранного языка ГАПОУ </w:t>
      </w:r>
      <w:r w:rsidRPr="00F57788">
        <w:rPr>
          <w:rFonts w:ascii="Times New Roman" w:hAnsi="Times New Roman"/>
          <w:sz w:val="28"/>
          <w:szCs w:val="28"/>
        </w:rPr>
        <w:t>О</w:t>
      </w:r>
      <w:r>
        <w:rPr>
          <w:rFonts w:ascii="Times New Roman" w:hAnsi="Times New Roman"/>
          <w:sz w:val="28"/>
          <w:szCs w:val="28"/>
        </w:rPr>
        <w:t>А</w:t>
      </w:r>
      <w:r w:rsidRPr="00F57788">
        <w:rPr>
          <w:rFonts w:ascii="Times New Roman" w:hAnsi="Times New Roman"/>
          <w:sz w:val="28"/>
          <w:szCs w:val="28"/>
        </w:rPr>
        <w:t>К</w:t>
      </w:r>
    </w:p>
    <w:p w:rsidR="0014273C" w:rsidRDefault="0014273C" w:rsidP="0014273C">
      <w:pPr>
        <w:pStyle w:val="a7"/>
        <w:numPr>
          <w:ilvl w:val="0"/>
          <w:numId w:val="4"/>
        </w:numPr>
        <w:spacing w:after="0"/>
        <w:ind w:left="0" w:firstLineChars="253" w:firstLine="708"/>
        <w:rPr>
          <w:rFonts w:ascii="Times New Roman" w:hAnsi="Times New Roman"/>
          <w:sz w:val="28"/>
          <w:szCs w:val="28"/>
        </w:rPr>
      </w:pPr>
      <w:r w:rsidRPr="00F57788">
        <w:rPr>
          <w:rFonts w:ascii="Times New Roman" w:hAnsi="Times New Roman"/>
          <w:sz w:val="28"/>
          <w:szCs w:val="28"/>
        </w:rPr>
        <w:t>Завалишина  Вера Константиновна</w:t>
      </w:r>
      <w:proofErr w:type="gramStart"/>
      <w:r w:rsidRPr="00F57788">
        <w:rPr>
          <w:rFonts w:ascii="Times New Roman" w:hAnsi="Times New Roman"/>
          <w:sz w:val="28"/>
          <w:szCs w:val="28"/>
        </w:rPr>
        <w:t xml:space="preserve"> ,</w:t>
      </w:r>
      <w:proofErr w:type="gramEnd"/>
      <w:r w:rsidRPr="00F57788">
        <w:rPr>
          <w:rFonts w:ascii="Times New Roman" w:hAnsi="Times New Roman"/>
          <w:sz w:val="28"/>
          <w:szCs w:val="28"/>
        </w:rPr>
        <w:t>заведующая отделением ГАПОУ ОАК</w:t>
      </w:r>
    </w:p>
    <w:p w:rsidR="0014273C" w:rsidRDefault="0014273C" w:rsidP="008818CD">
      <w:pPr>
        <w:rPr>
          <w:rFonts w:ascii="Times New Roman" w:eastAsia="Times New Roman" w:hAnsi="Times New Roman" w:cs="Times New Roman"/>
          <w:sz w:val="24"/>
          <w:szCs w:val="24"/>
        </w:rPr>
        <w:sectPr w:rsidR="0014273C" w:rsidSect="00507FAB">
          <w:pgSz w:w="11906" w:h="16838"/>
          <w:pgMar w:top="1134" w:right="850" w:bottom="1134" w:left="1701" w:header="708" w:footer="708" w:gutter="0"/>
          <w:cols w:space="708"/>
          <w:docGrid w:linePitch="360"/>
        </w:sectPr>
      </w:pPr>
    </w:p>
    <w:p w:rsidR="0014273C" w:rsidRDefault="0014273C" w:rsidP="0014273C">
      <w:pPr>
        <w:tabs>
          <w:tab w:val="left" w:pos="0"/>
        </w:tabs>
        <w:spacing w:after="0" w:line="23" w:lineRule="atLeast"/>
        <w:jc w:val="right"/>
        <w:rPr>
          <w:rFonts w:ascii="Times New Roman" w:hAnsi="Times New Roman"/>
          <w:sz w:val="28"/>
          <w:szCs w:val="28"/>
        </w:rPr>
      </w:pPr>
      <w:r>
        <w:rPr>
          <w:rFonts w:ascii="Times New Roman" w:hAnsi="Times New Roman"/>
          <w:sz w:val="28"/>
          <w:szCs w:val="28"/>
        </w:rPr>
        <w:lastRenderedPageBreak/>
        <w:t xml:space="preserve">                                                          </w:t>
      </w:r>
      <w:r w:rsidR="00D90CE1">
        <w:rPr>
          <w:rFonts w:ascii="Times New Roman" w:hAnsi="Times New Roman"/>
          <w:sz w:val="28"/>
          <w:szCs w:val="28"/>
        </w:rPr>
        <w:t xml:space="preserve">                 ПРИЛОЖЕНИЕ № 10</w:t>
      </w:r>
    </w:p>
    <w:p w:rsidR="0014273C" w:rsidRDefault="0014273C" w:rsidP="0014273C">
      <w:pPr>
        <w:tabs>
          <w:tab w:val="left" w:pos="0"/>
        </w:tabs>
        <w:spacing w:after="0" w:line="23" w:lineRule="atLeast"/>
        <w:jc w:val="center"/>
        <w:rPr>
          <w:rFonts w:ascii="Times New Roman" w:hAnsi="Times New Roman"/>
          <w:sz w:val="28"/>
          <w:szCs w:val="28"/>
        </w:rPr>
      </w:pPr>
    </w:p>
    <w:p w:rsidR="0014273C" w:rsidRDefault="0014273C" w:rsidP="0014273C">
      <w:pPr>
        <w:tabs>
          <w:tab w:val="left" w:pos="0"/>
        </w:tabs>
        <w:spacing w:after="0" w:line="23" w:lineRule="atLeast"/>
        <w:jc w:val="center"/>
        <w:rPr>
          <w:rFonts w:ascii="Times New Roman" w:hAnsi="Times New Roman"/>
          <w:sz w:val="28"/>
          <w:szCs w:val="28"/>
        </w:rPr>
      </w:pPr>
    </w:p>
    <w:p w:rsidR="0014273C" w:rsidRPr="003E0F63" w:rsidRDefault="0014273C" w:rsidP="0014273C">
      <w:pPr>
        <w:tabs>
          <w:tab w:val="left" w:pos="0"/>
        </w:tabs>
        <w:spacing w:after="0" w:line="23" w:lineRule="atLeast"/>
        <w:jc w:val="center"/>
        <w:rPr>
          <w:rFonts w:ascii="Times New Roman" w:hAnsi="Times New Roman"/>
          <w:b/>
          <w:sz w:val="28"/>
          <w:szCs w:val="28"/>
        </w:rPr>
      </w:pPr>
      <w:r w:rsidRPr="003E0F63">
        <w:rPr>
          <w:rFonts w:ascii="Times New Roman" w:hAnsi="Times New Roman"/>
          <w:b/>
          <w:sz w:val="28"/>
          <w:szCs w:val="28"/>
        </w:rPr>
        <w:t>Состав  жюри</w:t>
      </w:r>
    </w:p>
    <w:p w:rsidR="0014273C" w:rsidRDefault="0014273C" w:rsidP="0014273C">
      <w:pPr>
        <w:tabs>
          <w:tab w:val="left" w:pos="0"/>
        </w:tabs>
        <w:spacing w:after="0" w:line="23" w:lineRule="atLeast"/>
        <w:jc w:val="center"/>
        <w:rPr>
          <w:rFonts w:ascii="Times New Roman" w:hAnsi="Times New Roman"/>
          <w:sz w:val="28"/>
          <w:szCs w:val="28"/>
        </w:rPr>
      </w:pPr>
    </w:p>
    <w:p w:rsidR="0014273C" w:rsidRDefault="0014273C" w:rsidP="0014273C">
      <w:pPr>
        <w:tabs>
          <w:tab w:val="left" w:pos="0"/>
        </w:tabs>
        <w:spacing w:after="0" w:line="23" w:lineRule="atLeast"/>
        <w:jc w:val="center"/>
        <w:rPr>
          <w:rFonts w:ascii="Times New Roman" w:hAnsi="Times New Roman"/>
          <w:sz w:val="28"/>
          <w:szCs w:val="28"/>
        </w:rPr>
      </w:pPr>
    </w:p>
    <w:p w:rsidR="0014273C" w:rsidRDefault="0014273C" w:rsidP="0014273C">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Председатель</w:t>
      </w:r>
      <w:proofErr w:type="gramStart"/>
      <w:r>
        <w:rPr>
          <w:rFonts w:ascii="Times New Roman" w:hAnsi="Times New Roman" w:cs="Times New Roman"/>
          <w:sz w:val="28"/>
          <w:szCs w:val="28"/>
        </w:rPr>
        <w:t xml:space="preserve"> :</w:t>
      </w:r>
      <w:proofErr w:type="gramEnd"/>
    </w:p>
    <w:p w:rsidR="0014273C" w:rsidRDefault="0014273C" w:rsidP="0014273C">
      <w:pPr>
        <w:tabs>
          <w:tab w:val="left" w:pos="4253"/>
        </w:tabs>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 xml:space="preserve"> Шерстюк П</w:t>
      </w:r>
      <w:r>
        <w:rPr>
          <w:rFonts w:ascii="Times New Roman" w:hAnsi="Times New Roman" w:cs="Times New Roman"/>
          <w:sz w:val="28"/>
          <w:szCs w:val="28"/>
        </w:rPr>
        <w:t>етр Леонидович</w:t>
      </w:r>
      <w:r w:rsidRPr="00901DC3">
        <w:rPr>
          <w:rFonts w:ascii="Times New Roman" w:hAnsi="Times New Roman" w:cs="Times New Roman"/>
          <w:sz w:val="28"/>
          <w:szCs w:val="28"/>
        </w:rPr>
        <w:t xml:space="preserve">- заместитель Главы администрации начальник </w:t>
      </w:r>
      <w:r>
        <w:rPr>
          <w:rFonts w:ascii="Times New Roman" w:hAnsi="Times New Roman" w:cs="Times New Roman"/>
          <w:sz w:val="28"/>
          <w:szCs w:val="28"/>
        </w:rPr>
        <w:t>управления сельского хозяйства А</w:t>
      </w:r>
      <w:r w:rsidRPr="00901DC3">
        <w:rPr>
          <w:rFonts w:ascii="Times New Roman" w:hAnsi="Times New Roman" w:cs="Times New Roman"/>
          <w:sz w:val="28"/>
          <w:szCs w:val="28"/>
        </w:rPr>
        <w:t>дм</w:t>
      </w:r>
      <w:r>
        <w:rPr>
          <w:rFonts w:ascii="Times New Roman" w:hAnsi="Times New Roman" w:cs="Times New Roman"/>
          <w:sz w:val="28"/>
          <w:szCs w:val="28"/>
        </w:rPr>
        <w:t>инистрации МО Оренбургский район;</w:t>
      </w:r>
    </w:p>
    <w:p w:rsidR="0014273C" w:rsidRDefault="0014273C" w:rsidP="0014273C">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 Члены жюри</w:t>
      </w:r>
      <w:proofErr w:type="gramStart"/>
      <w:r>
        <w:rPr>
          <w:rFonts w:ascii="Times New Roman" w:hAnsi="Times New Roman" w:cs="Times New Roman"/>
          <w:sz w:val="28"/>
          <w:szCs w:val="28"/>
        </w:rPr>
        <w:t xml:space="preserve"> :</w:t>
      </w:r>
      <w:proofErr w:type="gramEnd"/>
    </w:p>
    <w:p w:rsidR="0014273C" w:rsidRDefault="0014273C" w:rsidP="0014273C">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 -Котов Владимир  Михайлович –</w:t>
      </w:r>
      <w:r w:rsidRPr="00901DC3">
        <w:rPr>
          <w:rFonts w:ascii="Times New Roman" w:hAnsi="Times New Roman" w:cs="Times New Roman"/>
          <w:sz w:val="28"/>
          <w:szCs w:val="28"/>
        </w:rPr>
        <w:t xml:space="preserve"> заместитель</w:t>
      </w:r>
      <w:r>
        <w:rPr>
          <w:rFonts w:ascii="Times New Roman" w:hAnsi="Times New Roman" w:cs="Times New Roman"/>
          <w:sz w:val="28"/>
          <w:szCs w:val="28"/>
        </w:rPr>
        <w:t xml:space="preserve"> начальника управления сельского хозяйства А</w:t>
      </w:r>
      <w:r w:rsidRPr="00901DC3">
        <w:rPr>
          <w:rFonts w:ascii="Times New Roman" w:hAnsi="Times New Roman" w:cs="Times New Roman"/>
          <w:sz w:val="28"/>
          <w:szCs w:val="28"/>
        </w:rPr>
        <w:t>дм</w:t>
      </w:r>
      <w:r>
        <w:rPr>
          <w:rFonts w:ascii="Times New Roman" w:hAnsi="Times New Roman" w:cs="Times New Roman"/>
          <w:sz w:val="28"/>
          <w:szCs w:val="28"/>
        </w:rPr>
        <w:t>инистрации  МО  Оренбургский  район;</w:t>
      </w:r>
    </w:p>
    <w:p w:rsidR="0014273C" w:rsidRPr="00901DC3" w:rsidRDefault="0014273C" w:rsidP="0014273C">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-Яковлев Сергей Николаевич </w:t>
      </w:r>
      <w:r w:rsidRPr="00901DC3">
        <w:rPr>
          <w:rFonts w:ascii="Times New Roman" w:hAnsi="Times New Roman" w:cs="Times New Roman"/>
          <w:sz w:val="28"/>
          <w:szCs w:val="28"/>
        </w:rPr>
        <w:t xml:space="preserve">главный специалист </w:t>
      </w:r>
      <w:r>
        <w:rPr>
          <w:rFonts w:ascii="Times New Roman" w:hAnsi="Times New Roman" w:cs="Times New Roman"/>
          <w:sz w:val="28"/>
          <w:szCs w:val="28"/>
        </w:rPr>
        <w:t>управления сельского хозяйства А</w:t>
      </w:r>
      <w:r w:rsidRPr="00901DC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МО Оренбургский  район;</w:t>
      </w:r>
    </w:p>
    <w:p w:rsidR="0014273C" w:rsidRDefault="0014273C" w:rsidP="0014273C">
      <w:pPr>
        <w:tabs>
          <w:tab w:val="left" w:pos="0"/>
        </w:tabs>
        <w:spacing w:after="0" w:line="23" w:lineRule="atLeast"/>
        <w:jc w:val="center"/>
        <w:rPr>
          <w:rFonts w:ascii="Times New Roman" w:hAnsi="Times New Roman"/>
          <w:sz w:val="28"/>
          <w:szCs w:val="28"/>
        </w:rPr>
      </w:pPr>
    </w:p>
    <w:p w:rsidR="0014273C" w:rsidRDefault="0014273C" w:rsidP="0014273C">
      <w:pPr>
        <w:tabs>
          <w:tab w:val="left" w:pos="0"/>
        </w:tabs>
        <w:spacing w:after="0" w:line="23" w:lineRule="atLeast"/>
        <w:rPr>
          <w:rFonts w:ascii="Times New Roman" w:hAnsi="Times New Roman" w:cs="Times New Roman"/>
          <w:sz w:val="28"/>
          <w:szCs w:val="28"/>
        </w:rPr>
      </w:pPr>
      <w:r>
        <w:rPr>
          <w:rFonts w:ascii="Times New Roman" w:hAnsi="Times New Roman" w:cs="Times New Roman"/>
          <w:sz w:val="28"/>
          <w:szCs w:val="28"/>
        </w:rPr>
        <w:t>-</w:t>
      </w:r>
      <w:proofErr w:type="spellStart"/>
      <w:r w:rsidRPr="00901DC3">
        <w:rPr>
          <w:rFonts w:ascii="Times New Roman" w:hAnsi="Times New Roman" w:cs="Times New Roman"/>
          <w:sz w:val="28"/>
          <w:szCs w:val="28"/>
        </w:rPr>
        <w:t>Бабаков</w:t>
      </w:r>
      <w:proofErr w:type="spellEnd"/>
      <w:r w:rsidRPr="00901DC3">
        <w:rPr>
          <w:rFonts w:ascii="Times New Roman" w:hAnsi="Times New Roman" w:cs="Times New Roman"/>
          <w:sz w:val="28"/>
          <w:szCs w:val="28"/>
        </w:rPr>
        <w:t xml:space="preserve"> В</w:t>
      </w:r>
      <w:r>
        <w:rPr>
          <w:rFonts w:ascii="Times New Roman" w:hAnsi="Times New Roman" w:cs="Times New Roman"/>
          <w:sz w:val="28"/>
          <w:szCs w:val="28"/>
        </w:rPr>
        <w:t xml:space="preserve">италий </w:t>
      </w:r>
      <w:r w:rsidRPr="00901DC3">
        <w:rPr>
          <w:rFonts w:ascii="Times New Roman" w:hAnsi="Times New Roman" w:cs="Times New Roman"/>
          <w:sz w:val="28"/>
          <w:szCs w:val="28"/>
        </w:rPr>
        <w:t>В</w:t>
      </w:r>
      <w:r>
        <w:rPr>
          <w:rFonts w:ascii="Times New Roman" w:hAnsi="Times New Roman" w:cs="Times New Roman"/>
          <w:sz w:val="28"/>
          <w:szCs w:val="28"/>
        </w:rPr>
        <w:t>ладимирович</w:t>
      </w:r>
      <w:r w:rsidRPr="00901DC3">
        <w:rPr>
          <w:rFonts w:ascii="Times New Roman" w:hAnsi="Times New Roman" w:cs="Times New Roman"/>
          <w:sz w:val="28"/>
          <w:szCs w:val="28"/>
        </w:rPr>
        <w:t xml:space="preserve"> - главный специалист государственного технического надзора по Оренбургскому району</w:t>
      </w:r>
      <w:r>
        <w:rPr>
          <w:rFonts w:ascii="Times New Roman" w:hAnsi="Times New Roman" w:cs="Times New Roman"/>
          <w:sz w:val="28"/>
          <w:szCs w:val="28"/>
        </w:rPr>
        <w:t>;</w:t>
      </w:r>
    </w:p>
    <w:p w:rsidR="0014273C" w:rsidRDefault="0014273C" w:rsidP="0014273C">
      <w:pPr>
        <w:tabs>
          <w:tab w:val="left" w:pos="0"/>
        </w:tabs>
        <w:spacing w:after="0" w:line="23" w:lineRule="atLeast"/>
        <w:jc w:val="center"/>
        <w:rPr>
          <w:rFonts w:ascii="Times New Roman" w:hAnsi="Times New Roman"/>
          <w:sz w:val="28"/>
          <w:szCs w:val="28"/>
        </w:rPr>
      </w:pPr>
    </w:p>
    <w:p w:rsidR="0014273C" w:rsidRDefault="0014273C" w:rsidP="0014273C">
      <w:pPr>
        <w:tabs>
          <w:tab w:val="left" w:pos="0"/>
        </w:tabs>
        <w:spacing w:after="0" w:line="23" w:lineRule="atLeast"/>
        <w:rPr>
          <w:rFonts w:ascii="Times New Roman" w:hAnsi="Times New Roman" w:cs="Times New Roman"/>
          <w:sz w:val="28"/>
          <w:szCs w:val="28"/>
        </w:rPr>
      </w:pPr>
      <w:r>
        <w:rPr>
          <w:rFonts w:ascii="Times New Roman" w:hAnsi="Times New Roman" w:cs="Times New Roman"/>
          <w:sz w:val="28"/>
          <w:szCs w:val="28"/>
        </w:rPr>
        <w:t xml:space="preserve"> -</w:t>
      </w:r>
      <w:r w:rsidRPr="00901DC3">
        <w:rPr>
          <w:rFonts w:ascii="Times New Roman" w:hAnsi="Times New Roman" w:cs="Times New Roman"/>
          <w:sz w:val="28"/>
          <w:szCs w:val="28"/>
        </w:rPr>
        <w:t>Кулагин В</w:t>
      </w:r>
      <w:r>
        <w:rPr>
          <w:rFonts w:ascii="Times New Roman" w:hAnsi="Times New Roman" w:cs="Times New Roman"/>
          <w:sz w:val="28"/>
          <w:szCs w:val="28"/>
        </w:rPr>
        <w:t>иктор Александрович</w:t>
      </w:r>
      <w:r w:rsidRPr="00901DC3">
        <w:rPr>
          <w:rFonts w:ascii="Times New Roman" w:hAnsi="Times New Roman" w:cs="Times New Roman"/>
          <w:sz w:val="28"/>
          <w:szCs w:val="28"/>
        </w:rPr>
        <w:t xml:space="preserve"> – начальник пр</w:t>
      </w:r>
      <w:r>
        <w:rPr>
          <w:rFonts w:ascii="Times New Roman" w:hAnsi="Times New Roman" w:cs="Times New Roman"/>
          <w:sz w:val="28"/>
          <w:szCs w:val="28"/>
        </w:rPr>
        <w:t>о</w:t>
      </w:r>
      <w:r w:rsidRPr="00901DC3">
        <w:rPr>
          <w:rFonts w:ascii="Times New Roman" w:hAnsi="Times New Roman" w:cs="Times New Roman"/>
          <w:sz w:val="28"/>
          <w:szCs w:val="28"/>
        </w:rPr>
        <w:t xml:space="preserve">мышленного энергетического участка ЗАО «Оренбургское управление» ОАО </w:t>
      </w:r>
      <w:proofErr w:type="spellStart"/>
      <w:r w:rsidRPr="00901DC3">
        <w:rPr>
          <w:rFonts w:ascii="Times New Roman" w:hAnsi="Times New Roman" w:cs="Times New Roman"/>
          <w:sz w:val="28"/>
          <w:szCs w:val="28"/>
        </w:rPr>
        <w:t>Южуралэлектромонтаж</w:t>
      </w:r>
      <w:proofErr w:type="spellEnd"/>
      <w:r w:rsidRPr="00901DC3">
        <w:rPr>
          <w:rFonts w:ascii="Times New Roman" w:hAnsi="Times New Roman" w:cs="Times New Roman"/>
          <w:sz w:val="28"/>
          <w:szCs w:val="28"/>
        </w:rPr>
        <w:t>»</w:t>
      </w:r>
      <w:r>
        <w:rPr>
          <w:rFonts w:ascii="Times New Roman" w:hAnsi="Times New Roman" w:cs="Times New Roman"/>
          <w:sz w:val="28"/>
          <w:szCs w:val="28"/>
        </w:rPr>
        <w:t>;</w:t>
      </w:r>
    </w:p>
    <w:p w:rsidR="0014273C" w:rsidRDefault="0014273C" w:rsidP="0014273C">
      <w:pPr>
        <w:tabs>
          <w:tab w:val="left" w:pos="0"/>
        </w:tabs>
        <w:spacing w:after="0" w:line="23" w:lineRule="atLeast"/>
        <w:rPr>
          <w:rFonts w:ascii="Times New Roman" w:hAnsi="Times New Roman"/>
          <w:sz w:val="28"/>
          <w:szCs w:val="28"/>
        </w:rPr>
      </w:pPr>
    </w:p>
    <w:p w:rsidR="0014273C" w:rsidRDefault="0014273C" w:rsidP="0014273C">
      <w:pPr>
        <w:tabs>
          <w:tab w:val="left" w:pos="0"/>
        </w:tabs>
        <w:spacing w:after="0" w:line="23" w:lineRule="atLeas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Мухамедьяров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Гафурович</w:t>
      </w:r>
      <w:proofErr w:type="spellEnd"/>
      <w:r w:rsidRPr="00901DC3">
        <w:rPr>
          <w:rFonts w:ascii="Times New Roman" w:hAnsi="Times New Roman" w:cs="Times New Roman"/>
          <w:sz w:val="28"/>
          <w:szCs w:val="28"/>
        </w:rPr>
        <w:t xml:space="preserve"> - главный </w:t>
      </w:r>
      <w:proofErr w:type="spellStart"/>
      <w:r w:rsidRPr="00901DC3">
        <w:rPr>
          <w:rFonts w:ascii="Times New Roman" w:hAnsi="Times New Roman" w:cs="Times New Roman"/>
          <w:sz w:val="28"/>
          <w:szCs w:val="28"/>
        </w:rPr>
        <w:t>инженерООО</w:t>
      </w:r>
      <w:proofErr w:type="spellEnd"/>
      <w:r w:rsidRPr="00901DC3">
        <w:rPr>
          <w:rFonts w:ascii="Times New Roman" w:hAnsi="Times New Roman" w:cs="Times New Roman"/>
          <w:sz w:val="28"/>
          <w:szCs w:val="28"/>
        </w:rPr>
        <w:t xml:space="preserve"> «</w:t>
      </w:r>
      <w:proofErr w:type="spellStart"/>
      <w:r w:rsidRPr="00901DC3">
        <w:rPr>
          <w:rFonts w:ascii="Times New Roman" w:hAnsi="Times New Roman" w:cs="Times New Roman"/>
          <w:sz w:val="28"/>
          <w:szCs w:val="28"/>
        </w:rPr>
        <w:t>УралСпецКомплект</w:t>
      </w:r>
      <w:proofErr w:type="spellEnd"/>
      <w:r w:rsidRPr="00901DC3">
        <w:rPr>
          <w:rFonts w:ascii="Times New Roman" w:hAnsi="Times New Roman" w:cs="Times New Roman"/>
          <w:sz w:val="28"/>
          <w:szCs w:val="28"/>
        </w:rPr>
        <w:t>»</w:t>
      </w:r>
      <w:r>
        <w:rPr>
          <w:rFonts w:ascii="Times New Roman" w:hAnsi="Times New Roman" w:cs="Times New Roman"/>
          <w:sz w:val="28"/>
          <w:szCs w:val="28"/>
        </w:rPr>
        <w:t>;</w:t>
      </w:r>
    </w:p>
    <w:p w:rsidR="0014273C" w:rsidRDefault="0014273C" w:rsidP="0014273C">
      <w:pPr>
        <w:tabs>
          <w:tab w:val="left" w:pos="0"/>
        </w:tabs>
        <w:spacing w:after="0" w:line="23" w:lineRule="atLeast"/>
        <w:rPr>
          <w:rFonts w:ascii="Times New Roman" w:hAnsi="Times New Roman" w:cs="Times New Roman"/>
          <w:sz w:val="28"/>
          <w:szCs w:val="28"/>
        </w:rPr>
      </w:pPr>
    </w:p>
    <w:p w:rsidR="0014273C" w:rsidRDefault="0014273C" w:rsidP="0014273C">
      <w:pPr>
        <w:tabs>
          <w:tab w:val="left" w:pos="0"/>
        </w:tabs>
        <w:spacing w:after="0" w:line="23" w:lineRule="atLeast"/>
        <w:rPr>
          <w:rFonts w:ascii="Times New Roman" w:hAnsi="Times New Roman"/>
          <w:sz w:val="28"/>
          <w:szCs w:val="28"/>
        </w:rPr>
      </w:pPr>
      <w:r>
        <w:rPr>
          <w:rFonts w:ascii="Times New Roman" w:eastAsia="Microsoft Sans Serif" w:hAnsi="Times New Roman" w:cs="Times New Roman"/>
          <w:color w:val="000000"/>
          <w:sz w:val="28"/>
          <w:szCs w:val="28"/>
        </w:rPr>
        <w:t xml:space="preserve">  - Шелкова  Светлана Александровна - м</w:t>
      </w:r>
      <w:r w:rsidRPr="001512DB">
        <w:rPr>
          <w:rFonts w:ascii="Times New Roman" w:eastAsia="Microsoft Sans Serif" w:hAnsi="Times New Roman" w:cs="Times New Roman"/>
          <w:color w:val="000000"/>
          <w:sz w:val="28"/>
          <w:szCs w:val="28"/>
        </w:rPr>
        <w:t>етодист ГБУ РЦРО</w:t>
      </w:r>
      <w:r>
        <w:rPr>
          <w:rFonts w:ascii="Times New Roman" w:eastAsia="Microsoft Sans Serif" w:hAnsi="Times New Roman" w:cs="Times New Roman"/>
          <w:color w:val="000000"/>
          <w:sz w:val="28"/>
          <w:szCs w:val="28"/>
        </w:rPr>
        <w:t>.</w:t>
      </w:r>
    </w:p>
    <w:p w:rsidR="0014273C" w:rsidRDefault="0014273C" w:rsidP="0014273C">
      <w:pPr>
        <w:tabs>
          <w:tab w:val="left" w:pos="0"/>
        </w:tabs>
        <w:spacing w:after="0" w:line="23" w:lineRule="atLeast"/>
        <w:jc w:val="center"/>
        <w:rPr>
          <w:rFonts w:ascii="Times New Roman" w:hAnsi="Times New Roman"/>
          <w:sz w:val="28"/>
          <w:szCs w:val="28"/>
        </w:rPr>
      </w:pPr>
    </w:p>
    <w:p w:rsidR="0014273C" w:rsidRDefault="0014273C" w:rsidP="0014273C">
      <w:pPr>
        <w:tabs>
          <w:tab w:val="left" w:pos="0"/>
        </w:tabs>
        <w:spacing w:after="0" w:line="23" w:lineRule="atLeast"/>
        <w:jc w:val="center"/>
        <w:rPr>
          <w:rFonts w:ascii="Times New Roman" w:hAnsi="Times New Roman"/>
          <w:sz w:val="28"/>
          <w:szCs w:val="28"/>
        </w:rPr>
      </w:pPr>
    </w:p>
    <w:p w:rsidR="0014273C" w:rsidRDefault="0014273C" w:rsidP="0014273C">
      <w:pPr>
        <w:tabs>
          <w:tab w:val="left" w:pos="0"/>
        </w:tabs>
        <w:spacing w:after="0" w:line="23" w:lineRule="atLeast"/>
        <w:jc w:val="center"/>
        <w:rPr>
          <w:rFonts w:ascii="Times New Roman" w:hAnsi="Times New Roman"/>
          <w:sz w:val="28"/>
          <w:szCs w:val="28"/>
        </w:rPr>
      </w:pPr>
    </w:p>
    <w:p w:rsidR="0037738C" w:rsidRDefault="0037738C" w:rsidP="008818CD">
      <w:pPr>
        <w:rPr>
          <w:rFonts w:ascii="Times New Roman" w:eastAsia="Times New Roman" w:hAnsi="Times New Roman" w:cs="Times New Roman"/>
          <w:sz w:val="24"/>
          <w:szCs w:val="24"/>
        </w:rPr>
      </w:pPr>
    </w:p>
    <w:p w:rsidR="0014273C" w:rsidRDefault="0014273C" w:rsidP="008818CD">
      <w:pPr>
        <w:rPr>
          <w:rFonts w:ascii="Times New Roman" w:eastAsia="Times New Roman" w:hAnsi="Times New Roman" w:cs="Times New Roman"/>
          <w:sz w:val="24"/>
          <w:szCs w:val="24"/>
        </w:rPr>
        <w:sectPr w:rsidR="0014273C" w:rsidSect="00507FAB">
          <w:pgSz w:w="11906" w:h="16838"/>
          <w:pgMar w:top="1134" w:right="850" w:bottom="1134" w:left="1701" w:header="708" w:footer="708" w:gutter="0"/>
          <w:cols w:space="708"/>
          <w:docGrid w:linePitch="360"/>
        </w:sectPr>
      </w:pPr>
    </w:p>
    <w:p w:rsidR="009C6B31" w:rsidRPr="00245987" w:rsidRDefault="009C6B31" w:rsidP="009C6B31">
      <w:pPr>
        <w:pStyle w:val="a7"/>
        <w:tabs>
          <w:tab w:val="left" w:pos="0"/>
        </w:tabs>
        <w:spacing w:after="0" w:line="23" w:lineRule="atLeast"/>
        <w:jc w:val="right"/>
        <w:rPr>
          <w:rFonts w:ascii="Times New Roman" w:hAnsi="Times New Roman"/>
          <w:sz w:val="28"/>
          <w:szCs w:val="28"/>
        </w:rPr>
      </w:pPr>
      <w:r w:rsidRPr="00245987">
        <w:rPr>
          <w:rFonts w:ascii="Times New Roman" w:hAnsi="Times New Roman"/>
          <w:sz w:val="28"/>
          <w:szCs w:val="28"/>
        </w:rPr>
        <w:lastRenderedPageBreak/>
        <w:t>ПРИЛОЖЕНИЕ</w:t>
      </w:r>
      <w:r>
        <w:rPr>
          <w:rFonts w:ascii="Times New Roman" w:hAnsi="Times New Roman"/>
          <w:sz w:val="28"/>
          <w:szCs w:val="28"/>
        </w:rPr>
        <w:t xml:space="preserve"> </w:t>
      </w:r>
      <w:r w:rsidR="00D90CE1">
        <w:rPr>
          <w:rFonts w:ascii="Times New Roman" w:hAnsi="Times New Roman"/>
          <w:sz w:val="28"/>
          <w:szCs w:val="28"/>
        </w:rPr>
        <w:t>№ 11</w:t>
      </w:r>
    </w:p>
    <w:p w:rsidR="009C6B31" w:rsidRPr="00245987" w:rsidRDefault="009C6B31" w:rsidP="009C6B31">
      <w:pPr>
        <w:pStyle w:val="a7"/>
        <w:tabs>
          <w:tab w:val="left" w:pos="0"/>
        </w:tabs>
        <w:spacing w:after="0" w:line="23" w:lineRule="atLeast"/>
        <w:rPr>
          <w:rFonts w:ascii="Times New Roman" w:hAnsi="Times New Roman"/>
          <w:b/>
          <w:sz w:val="28"/>
          <w:szCs w:val="28"/>
        </w:rPr>
      </w:pPr>
    </w:p>
    <w:p w:rsidR="009C6B31" w:rsidRPr="00245987" w:rsidRDefault="009C6B31" w:rsidP="009C6B31">
      <w:pPr>
        <w:pStyle w:val="a7"/>
        <w:spacing w:after="0" w:line="23" w:lineRule="atLeast"/>
        <w:rPr>
          <w:rFonts w:ascii="Times New Roman" w:hAnsi="Times New Roman"/>
          <w:b/>
          <w:sz w:val="28"/>
          <w:szCs w:val="28"/>
        </w:rPr>
      </w:pPr>
      <w:r w:rsidRPr="00245987">
        <w:rPr>
          <w:rFonts w:ascii="Times New Roman" w:hAnsi="Times New Roman"/>
          <w:b/>
          <w:sz w:val="28"/>
          <w:szCs w:val="28"/>
        </w:rPr>
        <w:t>СВЕДЕНИЯ ОБ УЧАСТИИ РАБОТОДАТЕЛЕЙ</w:t>
      </w:r>
    </w:p>
    <w:p w:rsidR="009C6B31" w:rsidRPr="002F7B23" w:rsidRDefault="009C6B31" w:rsidP="009C6B31">
      <w:pPr>
        <w:pStyle w:val="a7"/>
        <w:spacing w:after="0" w:line="23" w:lineRule="atLeast"/>
        <w:rPr>
          <w:rFonts w:ascii="Times New Roman" w:hAnsi="Times New Roman"/>
          <w:sz w:val="28"/>
          <w:szCs w:val="28"/>
        </w:rPr>
      </w:pPr>
      <w:r w:rsidRPr="00245987">
        <w:rPr>
          <w:rFonts w:ascii="Times New Roman" w:hAnsi="Times New Roman"/>
          <w:sz w:val="28"/>
          <w:szCs w:val="28"/>
        </w:rPr>
        <w:t xml:space="preserve">в региональном этапе Всероссийской олимпиады профессионального мастерства обучающихся по УГС 35.00.00 Сельское, лесное и рыбное </w:t>
      </w:r>
      <w:proofErr w:type="spellStart"/>
      <w:r w:rsidRPr="00245987">
        <w:rPr>
          <w:rFonts w:ascii="Times New Roman" w:hAnsi="Times New Roman"/>
          <w:sz w:val="28"/>
          <w:szCs w:val="28"/>
        </w:rPr>
        <w:t>хозяйство</w:t>
      </w:r>
      <w:proofErr w:type="gramStart"/>
      <w:r w:rsidRPr="00245987">
        <w:rPr>
          <w:rFonts w:ascii="Times New Roman" w:hAnsi="Times New Roman"/>
          <w:sz w:val="28"/>
          <w:szCs w:val="28"/>
        </w:rPr>
        <w:t>,</w:t>
      </w:r>
      <w:r w:rsidRPr="002F7B23">
        <w:rPr>
          <w:rFonts w:ascii="Times New Roman" w:hAnsi="Times New Roman"/>
          <w:sz w:val="28"/>
          <w:szCs w:val="28"/>
        </w:rPr>
        <w:t>с</w:t>
      </w:r>
      <w:proofErr w:type="gramEnd"/>
      <w:r w:rsidRPr="002F7B23">
        <w:rPr>
          <w:rFonts w:ascii="Times New Roman" w:hAnsi="Times New Roman"/>
          <w:sz w:val="28"/>
          <w:szCs w:val="28"/>
        </w:rPr>
        <w:t>пециальностей</w:t>
      </w:r>
      <w:proofErr w:type="spellEnd"/>
      <w:r w:rsidRPr="002F7B23">
        <w:rPr>
          <w:rFonts w:ascii="Times New Roman" w:hAnsi="Times New Roman"/>
          <w:sz w:val="28"/>
          <w:szCs w:val="28"/>
        </w:rPr>
        <w:t xml:space="preserve"> СПО 35.02.07 Механизация сельского  хозяйства,35.02.08 Электрификация и автоматизация сельского хозяйства</w:t>
      </w:r>
    </w:p>
    <w:tbl>
      <w:tblPr>
        <w:tblStyle w:val="a3"/>
        <w:tblW w:w="0" w:type="auto"/>
        <w:tblLayout w:type="fixed"/>
        <w:tblLook w:val="04A0"/>
      </w:tblPr>
      <w:tblGrid>
        <w:gridCol w:w="668"/>
        <w:gridCol w:w="3126"/>
        <w:gridCol w:w="5670"/>
      </w:tblGrid>
      <w:tr w:rsidR="009C6B31" w:rsidRPr="00901DC3" w:rsidTr="00706726">
        <w:tc>
          <w:tcPr>
            <w:tcW w:w="668" w:type="dxa"/>
            <w:vAlign w:val="center"/>
          </w:tcPr>
          <w:p w:rsidR="009C6B31" w:rsidRPr="00901DC3" w:rsidRDefault="009C6B31" w:rsidP="00706726">
            <w:pPr>
              <w:spacing w:line="23" w:lineRule="atLeast"/>
              <w:jc w:val="center"/>
              <w:rPr>
                <w:rFonts w:ascii="Times New Roman" w:hAnsi="Times New Roman" w:cs="Times New Roman"/>
                <w:b/>
                <w:sz w:val="28"/>
                <w:szCs w:val="28"/>
              </w:rPr>
            </w:pPr>
            <w:r w:rsidRPr="00901DC3">
              <w:rPr>
                <w:rFonts w:ascii="Times New Roman" w:hAnsi="Times New Roman" w:cs="Times New Roman"/>
                <w:b/>
                <w:sz w:val="28"/>
                <w:szCs w:val="28"/>
              </w:rPr>
              <w:t>№ п\п</w:t>
            </w:r>
          </w:p>
        </w:tc>
        <w:tc>
          <w:tcPr>
            <w:tcW w:w="3126" w:type="dxa"/>
            <w:vAlign w:val="center"/>
          </w:tcPr>
          <w:p w:rsidR="009C6B31" w:rsidRPr="00901DC3" w:rsidRDefault="009C6B31" w:rsidP="00706726">
            <w:pPr>
              <w:spacing w:line="23" w:lineRule="atLeast"/>
              <w:jc w:val="center"/>
              <w:rPr>
                <w:rFonts w:ascii="Times New Roman" w:hAnsi="Times New Roman" w:cs="Times New Roman"/>
                <w:b/>
                <w:sz w:val="28"/>
                <w:szCs w:val="28"/>
              </w:rPr>
            </w:pPr>
            <w:r w:rsidRPr="00901DC3">
              <w:rPr>
                <w:rFonts w:ascii="Times New Roman" w:hAnsi="Times New Roman" w:cs="Times New Roman"/>
                <w:b/>
                <w:sz w:val="28"/>
                <w:szCs w:val="28"/>
              </w:rPr>
              <w:t>Организация-работодатель</w:t>
            </w:r>
          </w:p>
        </w:tc>
        <w:tc>
          <w:tcPr>
            <w:tcW w:w="5670" w:type="dxa"/>
            <w:vAlign w:val="center"/>
          </w:tcPr>
          <w:p w:rsidR="009C6B31" w:rsidRPr="00901DC3" w:rsidRDefault="009C6B31" w:rsidP="00706726">
            <w:pPr>
              <w:spacing w:line="23" w:lineRule="atLeast"/>
              <w:jc w:val="center"/>
              <w:rPr>
                <w:rFonts w:ascii="Times New Roman" w:hAnsi="Times New Roman" w:cs="Times New Roman"/>
                <w:b/>
                <w:sz w:val="28"/>
                <w:szCs w:val="28"/>
              </w:rPr>
            </w:pPr>
            <w:r w:rsidRPr="00901DC3">
              <w:rPr>
                <w:rFonts w:ascii="Times New Roman" w:hAnsi="Times New Roman" w:cs="Times New Roman"/>
                <w:b/>
                <w:sz w:val="28"/>
                <w:szCs w:val="28"/>
              </w:rPr>
              <w:t>Роль участия работодателя</w:t>
            </w:r>
          </w:p>
        </w:tc>
      </w:tr>
      <w:tr w:rsidR="009C6B31" w:rsidRPr="00901DC3" w:rsidTr="00706726">
        <w:tc>
          <w:tcPr>
            <w:tcW w:w="668"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1</w:t>
            </w:r>
          </w:p>
        </w:tc>
        <w:tc>
          <w:tcPr>
            <w:tcW w:w="3126"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МО Оренбургский район                   </w:t>
            </w:r>
          </w:p>
        </w:tc>
        <w:tc>
          <w:tcPr>
            <w:tcW w:w="5670"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Участие в работе олимпиады</w:t>
            </w:r>
          </w:p>
          <w:p w:rsidR="009C6B31" w:rsidRDefault="009C6B31" w:rsidP="00706726">
            <w:pPr>
              <w:tabs>
                <w:tab w:val="left" w:pos="4253"/>
              </w:tabs>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члены жюри:</w:t>
            </w:r>
          </w:p>
          <w:p w:rsidR="009C6B31" w:rsidRDefault="009C6B31" w:rsidP="00706726">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-Шерстюк </w:t>
            </w:r>
            <w:proofErr w:type="spellStart"/>
            <w:r>
              <w:rPr>
                <w:rFonts w:ascii="Times New Roman" w:hAnsi="Times New Roman" w:cs="Times New Roman"/>
                <w:sz w:val="28"/>
                <w:szCs w:val="28"/>
              </w:rPr>
              <w:t>ПетрЛеонидович</w:t>
            </w:r>
            <w:proofErr w:type="spellEnd"/>
            <w:r w:rsidRPr="00901DC3">
              <w:rPr>
                <w:rFonts w:ascii="Times New Roman" w:hAnsi="Times New Roman" w:cs="Times New Roman"/>
                <w:sz w:val="28"/>
                <w:szCs w:val="28"/>
              </w:rPr>
              <w:t xml:space="preserve">- заместитель Главы администрации начальник </w:t>
            </w:r>
            <w:r>
              <w:rPr>
                <w:rFonts w:ascii="Times New Roman" w:hAnsi="Times New Roman" w:cs="Times New Roman"/>
                <w:sz w:val="28"/>
                <w:szCs w:val="28"/>
              </w:rPr>
              <w:t>управления сельского хозяйства А</w:t>
            </w:r>
            <w:r w:rsidRPr="00901DC3">
              <w:rPr>
                <w:rFonts w:ascii="Times New Roman" w:hAnsi="Times New Roman" w:cs="Times New Roman"/>
                <w:sz w:val="28"/>
                <w:szCs w:val="28"/>
              </w:rPr>
              <w:t>дм</w:t>
            </w:r>
            <w:r>
              <w:rPr>
                <w:rFonts w:ascii="Times New Roman" w:hAnsi="Times New Roman" w:cs="Times New Roman"/>
                <w:sz w:val="28"/>
                <w:szCs w:val="28"/>
              </w:rPr>
              <w:t>инистрации МО Оренбургский район;</w:t>
            </w:r>
          </w:p>
          <w:p w:rsidR="009C6B31" w:rsidRDefault="009C6B31" w:rsidP="00706726">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  -Котов Владимир  Михайлович –</w:t>
            </w:r>
            <w:r w:rsidRPr="00901DC3">
              <w:rPr>
                <w:rFonts w:ascii="Times New Roman" w:hAnsi="Times New Roman" w:cs="Times New Roman"/>
                <w:sz w:val="28"/>
                <w:szCs w:val="28"/>
              </w:rPr>
              <w:t xml:space="preserve"> заместитель</w:t>
            </w:r>
            <w:r>
              <w:rPr>
                <w:rFonts w:ascii="Times New Roman" w:hAnsi="Times New Roman" w:cs="Times New Roman"/>
                <w:sz w:val="28"/>
                <w:szCs w:val="28"/>
              </w:rPr>
              <w:t xml:space="preserve"> начальника управления сельского хозяйства А</w:t>
            </w:r>
            <w:r w:rsidRPr="00901DC3">
              <w:rPr>
                <w:rFonts w:ascii="Times New Roman" w:hAnsi="Times New Roman" w:cs="Times New Roman"/>
                <w:sz w:val="28"/>
                <w:szCs w:val="28"/>
              </w:rPr>
              <w:t>дм</w:t>
            </w:r>
            <w:r>
              <w:rPr>
                <w:rFonts w:ascii="Times New Roman" w:hAnsi="Times New Roman" w:cs="Times New Roman"/>
                <w:sz w:val="28"/>
                <w:szCs w:val="28"/>
              </w:rPr>
              <w:t>инистрации</w:t>
            </w:r>
          </w:p>
          <w:p w:rsidR="009C6B31" w:rsidRDefault="009C6B31" w:rsidP="00706726">
            <w:pPr>
              <w:tabs>
                <w:tab w:val="left" w:pos="4253"/>
              </w:tabs>
              <w:spacing w:line="23" w:lineRule="atLeast"/>
              <w:jc w:val="both"/>
              <w:rPr>
                <w:rFonts w:ascii="Times New Roman" w:hAnsi="Times New Roman" w:cs="Times New Roman"/>
                <w:sz w:val="28"/>
                <w:szCs w:val="28"/>
              </w:rPr>
            </w:pPr>
            <w:r>
              <w:rPr>
                <w:rFonts w:ascii="Times New Roman" w:hAnsi="Times New Roman" w:cs="Times New Roman"/>
                <w:sz w:val="28"/>
                <w:szCs w:val="28"/>
              </w:rPr>
              <w:t>МО  Оренбургский  район;</w:t>
            </w:r>
          </w:p>
          <w:p w:rsidR="009C6B31" w:rsidRPr="00901DC3" w:rsidRDefault="009C6B31" w:rsidP="00706726">
            <w:pPr>
              <w:spacing w:line="23" w:lineRule="atLeast"/>
              <w:jc w:val="both"/>
              <w:rPr>
                <w:rFonts w:ascii="Times New Roman" w:hAnsi="Times New Roman" w:cs="Times New Roman"/>
                <w:sz w:val="28"/>
                <w:szCs w:val="28"/>
              </w:rPr>
            </w:pPr>
            <w:r>
              <w:rPr>
                <w:rFonts w:ascii="Times New Roman" w:hAnsi="Times New Roman" w:cs="Times New Roman"/>
                <w:sz w:val="28"/>
                <w:szCs w:val="28"/>
              </w:rPr>
              <w:t xml:space="preserve"> Яковлев Сергей Николаевич </w:t>
            </w:r>
            <w:r w:rsidRPr="00901DC3">
              <w:rPr>
                <w:rFonts w:ascii="Times New Roman" w:hAnsi="Times New Roman" w:cs="Times New Roman"/>
                <w:sz w:val="28"/>
                <w:szCs w:val="28"/>
              </w:rPr>
              <w:t xml:space="preserve">главный специалист </w:t>
            </w:r>
            <w:r>
              <w:rPr>
                <w:rFonts w:ascii="Times New Roman" w:hAnsi="Times New Roman" w:cs="Times New Roman"/>
                <w:sz w:val="28"/>
                <w:szCs w:val="28"/>
              </w:rPr>
              <w:t>управления сельского хозяйства А</w:t>
            </w:r>
            <w:r w:rsidRPr="00901DC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МО Оренбургский  район</w:t>
            </w:r>
          </w:p>
        </w:tc>
      </w:tr>
      <w:tr w:rsidR="009C6B31" w:rsidRPr="00901DC3" w:rsidTr="00706726">
        <w:tc>
          <w:tcPr>
            <w:tcW w:w="668"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2</w:t>
            </w:r>
          </w:p>
        </w:tc>
        <w:tc>
          <w:tcPr>
            <w:tcW w:w="3126" w:type="dxa"/>
          </w:tcPr>
          <w:p w:rsidR="009C6B31" w:rsidRPr="00901DC3" w:rsidRDefault="009C6B31" w:rsidP="00706726">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 xml:space="preserve">Министерство  сельского хозяйства и перерабатывающей промышленности Оренбургской области </w:t>
            </w:r>
          </w:p>
        </w:tc>
        <w:tc>
          <w:tcPr>
            <w:tcW w:w="5670" w:type="dxa"/>
          </w:tcPr>
          <w:p w:rsidR="009C6B31" w:rsidRPr="00901DC3" w:rsidRDefault="009C6B31" w:rsidP="00706726">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 xml:space="preserve">Участие в работе олимпиады  </w:t>
            </w:r>
          </w:p>
          <w:p w:rsidR="009C6B31" w:rsidRPr="00901DC3" w:rsidRDefault="009C6B31" w:rsidP="00706726">
            <w:pPr>
              <w:spacing w:line="23" w:lineRule="atLeast"/>
              <w:jc w:val="both"/>
              <w:rPr>
                <w:rFonts w:ascii="Times New Roman" w:hAnsi="Times New Roman" w:cs="Times New Roman"/>
                <w:sz w:val="28"/>
                <w:szCs w:val="28"/>
              </w:rPr>
            </w:pPr>
            <w:r>
              <w:rPr>
                <w:rFonts w:ascii="Times New Roman" w:hAnsi="Times New Roman" w:cs="Times New Roman"/>
                <w:sz w:val="28"/>
                <w:szCs w:val="28"/>
              </w:rPr>
              <w:t>член жюри -</w:t>
            </w:r>
            <w:proofErr w:type="spellStart"/>
            <w:r w:rsidRPr="00901DC3">
              <w:rPr>
                <w:rFonts w:ascii="Times New Roman" w:hAnsi="Times New Roman" w:cs="Times New Roman"/>
                <w:sz w:val="28"/>
                <w:szCs w:val="28"/>
              </w:rPr>
              <w:t>Бабаков</w:t>
            </w:r>
            <w:proofErr w:type="spellEnd"/>
            <w:r w:rsidRPr="00901DC3">
              <w:rPr>
                <w:rFonts w:ascii="Times New Roman" w:hAnsi="Times New Roman" w:cs="Times New Roman"/>
                <w:sz w:val="28"/>
                <w:szCs w:val="28"/>
              </w:rPr>
              <w:t xml:space="preserve"> В</w:t>
            </w:r>
            <w:r>
              <w:rPr>
                <w:rFonts w:ascii="Times New Roman" w:hAnsi="Times New Roman" w:cs="Times New Roman"/>
                <w:sz w:val="28"/>
                <w:szCs w:val="28"/>
              </w:rPr>
              <w:t>италий Владимирович</w:t>
            </w:r>
            <w:r w:rsidRPr="00901DC3">
              <w:rPr>
                <w:rFonts w:ascii="Times New Roman" w:hAnsi="Times New Roman" w:cs="Times New Roman"/>
                <w:sz w:val="28"/>
                <w:szCs w:val="28"/>
              </w:rPr>
              <w:t xml:space="preserve"> - главный специалист государственного технического надзора по Оренбургскому району </w:t>
            </w:r>
          </w:p>
        </w:tc>
      </w:tr>
      <w:tr w:rsidR="009C6B31" w:rsidRPr="00901DC3" w:rsidTr="00706726">
        <w:tc>
          <w:tcPr>
            <w:tcW w:w="668"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3 </w:t>
            </w:r>
          </w:p>
        </w:tc>
        <w:tc>
          <w:tcPr>
            <w:tcW w:w="3126"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ЗАО «Оренбургское управление» ОАО «</w:t>
            </w:r>
            <w:proofErr w:type="spellStart"/>
            <w:r w:rsidRPr="00901DC3">
              <w:rPr>
                <w:rFonts w:ascii="Times New Roman" w:hAnsi="Times New Roman" w:cs="Times New Roman"/>
                <w:sz w:val="28"/>
                <w:szCs w:val="28"/>
              </w:rPr>
              <w:t>Южуралэлектромон</w:t>
            </w:r>
            <w:r>
              <w:rPr>
                <w:rFonts w:ascii="Times New Roman" w:hAnsi="Times New Roman" w:cs="Times New Roman"/>
                <w:sz w:val="28"/>
                <w:szCs w:val="28"/>
              </w:rPr>
              <w:t>-</w:t>
            </w:r>
            <w:r w:rsidRPr="00901DC3">
              <w:rPr>
                <w:rFonts w:ascii="Times New Roman" w:hAnsi="Times New Roman" w:cs="Times New Roman"/>
                <w:sz w:val="28"/>
                <w:szCs w:val="28"/>
              </w:rPr>
              <w:t>таж</w:t>
            </w:r>
            <w:proofErr w:type="spellEnd"/>
            <w:r w:rsidRPr="00901DC3">
              <w:rPr>
                <w:rFonts w:ascii="Times New Roman" w:hAnsi="Times New Roman" w:cs="Times New Roman"/>
                <w:sz w:val="28"/>
                <w:szCs w:val="28"/>
              </w:rPr>
              <w:t>»</w:t>
            </w:r>
          </w:p>
        </w:tc>
        <w:tc>
          <w:tcPr>
            <w:tcW w:w="5670" w:type="dxa"/>
          </w:tcPr>
          <w:p w:rsidR="009C6B31" w:rsidRPr="00901DC3" w:rsidRDefault="009C6B31" w:rsidP="00706726">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Спонсорская помощ</w:t>
            </w:r>
            <w:proofErr w:type="gramStart"/>
            <w:r w:rsidRPr="00901DC3">
              <w:rPr>
                <w:rFonts w:ascii="Times New Roman" w:hAnsi="Times New Roman" w:cs="Times New Roman"/>
                <w:sz w:val="28"/>
                <w:szCs w:val="28"/>
              </w:rPr>
              <w:t>ь(</w:t>
            </w:r>
            <w:proofErr w:type="gramEnd"/>
            <w:r w:rsidRPr="00901DC3">
              <w:rPr>
                <w:rFonts w:ascii="Times New Roman" w:hAnsi="Times New Roman" w:cs="Times New Roman"/>
                <w:sz w:val="28"/>
                <w:szCs w:val="28"/>
              </w:rPr>
              <w:t>предоставление электроизмерительных приборов)</w:t>
            </w:r>
          </w:p>
          <w:p w:rsidR="009C6B31" w:rsidRPr="00901DC3" w:rsidRDefault="009C6B31" w:rsidP="00706726">
            <w:pPr>
              <w:spacing w:line="23" w:lineRule="atLeast"/>
              <w:jc w:val="both"/>
              <w:rPr>
                <w:rFonts w:ascii="Times New Roman" w:hAnsi="Times New Roman" w:cs="Times New Roman"/>
                <w:sz w:val="28"/>
                <w:szCs w:val="28"/>
              </w:rPr>
            </w:pPr>
            <w:r>
              <w:rPr>
                <w:rFonts w:ascii="Times New Roman" w:hAnsi="Times New Roman" w:cs="Times New Roman"/>
                <w:sz w:val="28"/>
                <w:szCs w:val="28"/>
              </w:rPr>
              <w:t>член жюри –</w:t>
            </w:r>
            <w:r w:rsidRPr="00901DC3">
              <w:rPr>
                <w:rFonts w:ascii="Times New Roman" w:hAnsi="Times New Roman" w:cs="Times New Roman"/>
                <w:sz w:val="28"/>
                <w:szCs w:val="28"/>
              </w:rPr>
              <w:t>Кулагин В</w:t>
            </w:r>
            <w:r>
              <w:rPr>
                <w:rFonts w:ascii="Times New Roman" w:hAnsi="Times New Roman" w:cs="Times New Roman"/>
                <w:sz w:val="28"/>
                <w:szCs w:val="28"/>
              </w:rPr>
              <w:t xml:space="preserve">иктор Александрович </w:t>
            </w:r>
            <w:r w:rsidRPr="00901DC3">
              <w:rPr>
                <w:rFonts w:ascii="Times New Roman" w:hAnsi="Times New Roman" w:cs="Times New Roman"/>
                <w:sz w:val="28"/>
                <w:szCs w:val="28"/>
              </w:rPr>
              <w:t>начальник пр</w:t>
            </w:r>
            <w:r>
              <w:rPr>
                <w:rFonts w:ascii="Times New Roman" w:hAnsi="Times New Roman" w:cs="Times New Roman"/>
                <w:sz w:val="28"/>
                <w:szCs w:val="28"/>
              </w:rPr>
              <w:t>о</w:t>
            </w:r>
            <w:r w:rsidRPr="00901DC3">
              <w:rPr>
                <w:rFonts w:ascii="Times New Roman" w:hAnsi="Times New Roman" w:cs="Times New Roman"/>
                <w:sz w:val="28"/>
                <w:szCs w:val="28"/>
              </w:rPr>
              <w:t xml:space="preserve">мышленного энергетического участка ЗАО «Оренбургское управление» ОАО </w:t>
            </w:r>
            <w:proofErr w:type="spellStart"/>
            <w:r w:rsidRPr="00901DC3">
              <w:rPr>
                <w:rFonts w:ascii="Times New Roman" w:hAnsi="Times New Roman" w:cs="Times New Roman"/>
                <w:sz w:val="28"/>
                <w:szCs w:val="28"/>
              </w:rPr>
              <w:t>Южуралэлектромонтаж</w:t>
            </w:r>
            <w:proofErr w:type="spellEnd"/>
            <w:r w:rsidRPr="00901DC3">
              <w:rPr>
                <w:rFonts w:ascii="Times New Roman" w:hAnsi="Times New Roman" w:cs="Times New Roman"/>
                <w:sz w:val="28"/>
                <w:szCs w:val="28"/>
              </w:rPr>
              <w:t>»</w:t>
            </w:r>
          </w:p>
        </w:tc>
      </w:tr>
      <w:tr w:rsidR="009C6B31" w:rsidRPr="00901DC3" w:rsidTr="00706726">
        <w:tc>
          <w:tcPr>
            <w:tcW w:w="668"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4 </w:t>
            </w:r>
          </w:p>
        </w:tc>
        <w:tc>
          <w:tcPr>
            <w:tcW w:w="3126"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ООО «</w:t>
            </w:r>
            <w:proofErr w:type="spellStart"/>
            <w:r w:rsidRPr="00901DC3">
              <w:rPr>
                <w:rFonts w:ascii="Times New Roman" w:hAnsi="Times New Roman" w:cs="Times New Roman"/>
                <w:sz w:val="28"/>
                <w:szCs w:val="28"/>
              </w:rPr>
              <w:t>УралСпецКомплект</w:t>
            </w:r>
            <w:proofErr w:type="spellEnd"/>
            <w:r w:rsidRPr="00901DC3">
              <w:rPr>
                <w:rFonts w:ascii="Times New Roman" w:hAnsi="Times New Roman" w:cs="Times New Roman"/>
                <w:sz w:val="28"/>
                <w:szCs w:val="28"/>
              </w:rPr>
              <w:t>»</w:t>
            </w:r>
          </w:p>
        </w:tc>
        <w:tc>
          <w:tcPr>
            <w:tcW w:w="5670"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Спонсорская помощь (предоставление электроизмерительных приборов)</w:t>
            </w:r>
          </w:p>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член жюри - </w:t>
            </w:r>
            <w:proofErr w:type="spellStart"/>
            <w:r w:rsidRPr="00901DC3">
              <w:rPr>
                <w:rFonts w:ascii="Times New Roman" w:hAnsi="Times New Roman" w:cs="Times New Roman"/>
                <w:sz w:val="28"/>
                <w:szCs w:val="28"/>
              </w:rPr>
              <w:t>Мухамедьяров</w:t>
            </w:r>
            <w:proofErr w:type="spellEnd"/>
            <w:r w:rsidRPr="00901DC3">
              <w:rPr>
                <w:rFonts w:ascii="Times New Roman" w:hAnsi="Times New Roman" w:cs="Times New Roman"/>
                <w:sz w:val="28"/>
                <w:szCs w:val="28"/>
              </w:rPr>
              <w:t xml:space="preserve"> </w:t>
            </w:r>
            <w:proofErr w:type="spellStart"/>
            <w:r w:rsidRPr="00901DC3">
              <w:rPr>
                <w:rFonts w:ascii="Times New Roman" w:hAnsi="Times New Roman" w:cs="Times New Roman"/>
                <w:sz w:val="28"/>
                <w:szCs w:val="28"/>
              </w:rPr>
              <w:t>Р</w:t>
            </w:r>
            <w:r>
              <w:rPr>
                <w:rFonts w:ascii="Times New Roman" w:hAnsi="Times New Roman" w:cs="Times New Roman"/>
                <w:sz w:val="28"/>
                <w:szCs w:val="28"/>
              </w:rPr>
              <w:t>адик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афурович</w:t>
            </w:r>
            <w:proofErr w:type="spellEnd"/>
            <w:r w:rsidRPr="00901DC3">
              <w:rPr>
                <w:rFonts w:ascii="Times New Roman" w:hAnsi="Times New Roman" w:cs="Times New Roman"/>
                <w:sz w:val="28"/>
                <w:szCs w:val="28"/>
              </w:rPr>
              <w:t xml:space="preserve">. - главный инженер </w:t>
            </w:r>
          </w:p>
        </w:tc>
      </w:tr>
      <w:tr w:rsidR="009C6B31" w:rsidRPr="00901DC3" w:rsidTr="00706726">
        <w:tc>
          <w:tcPr>
            <w:tcW w:w="668"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5</w:t>
            </w:r>
          </w:p>
        </w:tc>
        <w:tc>
          <w:tcPr>
            <w:tcW w:w="3126" w:type="dxa"/>
          </w:tcPr>
          <w:p w:rsidR="009C6B31" w:rsidRPr="00901DC3" w:rsidRDefault="009C6B31" w:rsidP="00706726">
            <w:pPr>
              <w:spacing w:line="23" w:lineRule="atLeast"/>
              <w:rPr>
                <w:rFonts w:ascii="Times New Roman" w:hAnsi="Times New Roman" w:cs="Times New Roman"/>
                <w:sz w:val="28"/>
                <w:szCs w:val="28"/>
              </w:rPr>
            </w:pPr>
            <w:r>
              <w:rPr>
                <w:rFonts w:ascii="Times New Roman" w:hAnsi="Times New Roman" w:cs="Times New Roman"/>
                <w:sz w:val="28"/>
                <w:szCs w:val="28"/>
              </w:rPr>
              <w:t>МО</w:t>
            </w:r>
            <w:r w:rsidR="005705C3">
              <w:rPr>
                <w:rFonts w:ascii="Times New Roman" w:hAnsi="Times New Roman" w:cs="Times New Roman"/>
                <w:sz w:val="28"/>
                <w:szCs w:val="28"/>
              </w:rPr>
              <w:t xml:space="preserve"> </w:t>
            </w:r>
            <w:proofErr w:type="spellStart"/>
            <w:r w:rsidRPr="00901DC3">
              <w:rPr>
                <w:rFonts w:ascii="Times New Roman" w:hAnsi="Times New Roman" w:cs="Times New Roman"/>
                <w:sz w:val="28"/>
                <w:szCs w:val="28"/>
              </w:rPr>
              <w:t>Подгороднепокровский</w:t>
            </w:r>
            <w:proofErr w:type="spellEnd"/>
            <w:r w:rsidRPr="00901DC3">
              <w:rPr>
                <w:rFonts w:ascii="Times New Roman" w:hAnsi="Times New Roman" w:cs="Times New Roman"/>
                <w:sz w:val="28"/>
                <w:szCs w:val="28"/>
              </w:rPr>
              <w:t xml:space="preserve"> сельсовет</w:t>
            </w:r>
          </w:p>
        </w:tc>
        <w:tc>
          <w:tcPr>
            <w:tcW w:w="5670" w:type="dxa"/>
          </w:tcPr>
          <w:p w:rsidR="009C6B31" w:rsidRPr="00901DC3" w:rsidRDefault="009C6B31" w:rsidP="00706726">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 xml:space="preserve">предоставление дежурной пожарной машины </w:t>
            </w:r>
          </w:p>
        </w:tc>
      </w:tr>
      <w:tr w:rsidR="009C6B31" w:rsidRPr="00901DC3" w:rsidTr="00706726">
        <w:tc>
          <w:tcPr>
            <w:tcW w:w="668"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6</w:t>
            </w:r>
          </w:p>
        </w:tc>
        <w:tc>
          <w:tcPr>
            <w:tcW w:w="3126"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 xml:space="preserve">МО </w:t>
            </w:r>
            <w:proofErr w:type="spellStart"/>
            <w:r w:rsidRPr="00901DC3">
              <w:rPr>
                <w:rFonts w:ascii="Times New Roman" w:hAnsi="Times New Roman" w:cs="Times New Roman"/>
                <w:sz w:val="28"/>
                <w:szCs w:val="28"/>
              </w:rPr>
              <w:t>Степ</w:t>
            </w:r>
            <w:r>
              <w:rPr>
                <w:rFonts w:ascii="Times New Roman" w:hAnsi="Times New Roman" w:cs="Times New Roman"/>
                <w:sz w:val="28"/>
                <w:szCs w:val="28"/>
              </w:rPr>
              <w:t>а</w:t>
            </w:r>
            <w:r w:rsidRPr="00901DC3">
              <w:rPr>
                <w:rFonts w:ascii="Times New Roman" w:hAnsi="Times New Roman" w:cs="Times New Roman"/>
                <w:sz w:val="28"/>
                <w:szCs w:val="28"/>
              </w:rPr>
              <w:t>новский</w:t>
            </w:r>
            <w:proofErr w:type="spellEnd"/>
            <w:r w:rsidRPr="00901DC3">
              <w:rPr>
                <w:rFonts w:ascii="Times New Roman" w:hAnsi="Times New Roman" w:cs="Times New Roman"/>
                <w:sz w:val="28"/>
                <w:szCs w:val="28"/>
              </w:rPr>
              <w:t xml:space="preserve"> сельсовет</w:t>
            </w:r>
          </w:p>
        </w:tc>
        <w:tc>
          <w:tcPr>
            <w:tcW w:w="5670" w:type="dxa"/>
          </w:tcPr>
          <w:p w:rsidR="009C6B31" w:rsidRPr="00901DC3" w:rsidRDefault="009C6B31" w:rsidP="00706726">
            <w:pPr>
              <w:spacing w:line="23" w:lineRule="atLeast"/>
              <w:jc w:val="both"/>
              <w:rPr>
                <w:rFonts w:ascii="Times New Roman" w:hAnsi="Times New Roman" w:cs="Times New Roman"/>
                <w:sz w:val="28"/>
                <w:szCs w:val="28"/>
              </w:rPr>
            </w:pPr>
            <w:r w:rsidRPr="00901DC3">
              <w:rPr>
                <w:rFonts w:ascii="Times New Roman" w:hAnsi="Times New Roman" w:cs="Times New Roman"/>
                <w:sz w:val="28"/>
                <w:szCs w:val="28"/>
              </w:rPr>
              <w:t>Спонсорская помощь (предоставление сельскохозяйственной техники)</w:t>
            </w:r>
          </w:p>
        </w:tc>
      </w:tr>
    </w:tbl>
    <w:p w:rsidR="009C6B31" w:rsidRDefault="009C6B31" w:rsidP="009C6B31">
      <w:pPr>
        <w:rPr>
          <w:rFonts w:ascii="Times New Roman" w:eastAsia="Times New Roman" w:hAnsi="Times New Roman" w:cs="Times New Roman"/>
          <w:sz w:val="28"/>
          <w:szCs w:val="24"/>
        </w:rPr>
      </w:pPr>
    </w:p>
    <w:p w:rsidR="009C6B31" w:rsidRDefault="009C6B31" w:rsidP="008818CD">
      <w:pPr>
        <w:rPr>
          <w:rFonts w:ascii="Times New Roman" w:eastAsia="Times New Roman" w:hAnsi="Times New Roman" w:cs="Times New Roman"/>
          <w:sz w:val="24"/>
          <w:szCs w:val="24"/>
        </w:rPr>
        <w:sectPr w:rsidR="009C6B31" w:rsidSect="00507FAB">
          <w:pgSz w:w="11906" w:h="16838"/>
          <w:pgMar w:top="1134" w:right="850" w:bottom="1134" w:left="1701" w:header="708" w:footer="708" w:gutter="0"/>
          <w:cols w:space="708"/>
          <w:docGrid w:linePitch="360"/>
        </w:sectPr>
      </w:pPr>
    </w:p>
    <w:tbl>
      <w:tblPr>
        <w:tblW w:w="14474" w:type="dxa"/>
        <w:tblInd w:w="93" w:type="dxa"/>
        <w:tblLook w:val="04A0"/>
      </w:tblPr>
      <w:tblGrid>
        <w:gridCol w:w="14474"/>
      </w:tblGrid>
      <w:tr w:rsidR="009C6B31" w:rsidRPr="00720508" w:rsidTr="009C6B31">
        <w:trPr>
          <w:trHeight w:val="405"/>
        </w:trPr>
        <w:tc>
          <w:tcPr>
            <w:tcW w:w="14474" w:type="dxa"/>
            <w:tcBorders>
              <w:top w:val="nil"/>
              <w:left w:val="nil"/>
              <w:bottom w:val="nil"/>
              <w:right w:val="nil"/>
            </w:tcBorders>
            <w:shd w:val="clear" w:color="auto" w:fill="auto"/>
            <w:noWrap/>
            <w:vAlign w:val="bottom"/>
            <w:hideMark/>
          </w:tcPr>
          <w:p w:rsidR="009C6B31" w:rsidRDefault="009C6B31" w:rsidP="00706726">
            <w:pPr>
              <w:spacing w:after="0" w:line="240" w:lineRule="auto"/>
              <w:jc w:val="right"/>
              <w:rPr>
                <w:rFonts w:ascii="Times New Roman" w:eastAsia="Times New Roman" w:hAnsi="Times New Roman" w:cs="Times New Roman"/>
                <w:bCs/>
                <w:color w:val="000000"/>
                <w:sz w:val="28"/>
                <w:szCs w:val="28"/>
              </w:rPr>
            </w:pPr>
            <w:r w:rsidRPr="00720508">
              <w:rPr>
                <w:rFonts w:ascii="Times New Roman" w:eastAsia="Times New Roman" w:hAnsi="Times New Roman" w:cs="Times New Roman"/>
                <w:bCs/>
                <w:color w:val="000000"/>
                <w:sz w:val="28"/>
                <w:szCs w:val="28"/>
              </w:rPr>
              <w:lastRenderedPageBreak/>
              <w:t xml:space="preserve">ПРИЛОЖЕНИЕ </w:t>
            </w:r>
            <w:r>
              <w:rPr>
                <w:rFonts w:ascii="Times New Roman" w:eastAsia="Times New Roman" w:hAnsi="Times New Roman" w:cs="Times New Roman"/>
                <w:bCs/>
                <w:color w:val="000000"/>
                <w:sz w:val="28"/>
                <w:szCs w:val="28"/>
              </w:rPr>
              <w:t xml:space="preserve"> № </w:t>
            </w:r>
            <w:r w:rsidR="00D90CE1">
              <w:rPr>
                <w:rFonts w:ascii="Times New Roman" w:eastAsia="Times New Roman" w:hAnsi="Times New Roman" w:cs="Times New Roman"/>
                <w:bCs/>
                <w:color w:val="000000"/>
                <w:sz w:val="28"/>
                <w:szCs w:val="28"/>
              </w:rPr>
              <w:t>12</w:t>
            </w:r>
          </w:p>
          <w:p w:rsidR="009C6B31" w:rsidRPr="00720508" w:rsidRDefault="009C6B31" w:rsidP="00706726">
            <w:pPr>
              <w:spacing w:after="0" w:line="240" w:lineRule="auto"/>
              <w:rPr>
                <w:rFonts w:ascii="Times New Roman" w:eastAsia="Times New Roman" w:hAnsi="Times New Roman" w:cs="Times New Roman"/>
                <w:bCs/>
                <w:color w:val="000000"/>
                <w:sz w:val="28"/>
                <w:szCs w:val="28"/>
              </w:rPr>
            </w:pPr>
          </w:p>
          <w:p w:rsidR="009C6B31" w:rsidRPr="00720508" w:rsidRDefault="009C6B31" w:rsidP="009C6B31">
            <w:pPr>
              <w:spacing w:after="0" w:line="240" w:lineRule="auto"/>
              <w:jc w:val="both"/>
              <w:rPr>
                <w:rFonts w:ascii="Times New Roman" w:eastAsia="Times New Roman" w:hAnsi="Times New Roman" w:cs="Times New Roman"/>
                <w:b/>
                <w:bCs/>
                <w:color w:val="000000"/>
                <w:sz w:val="28"/>
                <w:szCs w:val="28"/>
              </w:rPr>
            </w:pPr>
            <w:r w:rsidRPr="00720508">
              <w:rPr>
                <w:rFonts w:ascii="Times New Roman" w:eastAsia="Times New Roman" w:hAnsi="Times New Roman" w:cs="Times New Roman"/>
                <w:b/>
                <w:bCs/>
                <w:color w:val="000000"/>
                <w:sz w:val="28"/>
                <w:szCs w:val="28"/>
              </w:rPr>
              <w:t>Рекомендуемый инструмент, который должен привезти с собой участник  регионального этапа по специальности 35.02.08</w:t>
            </w:r>
            <w:r w:rsidR="00090F78">
              <w:rPr>
                <w:rFonts w:ascii="Times New Roman" w:eastAsia="Times New Roman" w:hAnsi="Times New Roman" w:cs="Times New Roman"/>
                <w:b/>
                <w:bCs/>
                <w:color w:val="000000"/>
                <w:sz w:val="28"/>
                <w:szCs w:val="28"/>
              </w:rPr>
              <w:t xml:space="preserve"> «Электрификация и автоматизация сельского хозяйства»</w:t>
            </w:r>
          </w:p>
        </w:tc>
      </w:tr>
    </w:tbl>
    <w:p w:rsidR="009C6B31" w:rsidRDefault="009C6B31" w:rsidP="009C6B31">
      <w:pPr>
        <w:spacing w:after="0" w:line="240" w:lineRule="auto"/>
        <w:jc w:val="right"/>
        <w:rPr>
          <w:rFonts w:ascii="Times New Roman" w:hAnsi="Times New Roman"/>
          <w:sz w:val="28"/>
          <w:szCs w:val="28"/>
        </w:rPr>
      </w:pPr>
    </w:p>
    <w:p w:rsidR="009C6B31" w:rsidRDefault="009C6B31" w:rsidP="009C6B31">
      <w:pPr>
        <w:spacing w:after="0" w:line="240" w:lineRule="auto"/>
        <w:jc w:val="right"/>
        <w:rPr>
          <w:rFonts w:ascii="Times New Roman" w:hAnsi="Times New Roman"/>
          <w:sz w:val="28"/>
          <w:szCs w:val="28"/>
        </w:rPr>
      </w:pPr>
    </w:p>
    <w:p w:rsidR="009C6B31" w:rsidRDefault="009C6B31" w:rsidP="009C6B31">
      <w:pPr>
        <w:spacing w:after="0" w:line="240" w:lineRule="auto"/>
        <w:jc w:val="right"/>
        <w:rPr>
          <w:rFonts w:ascii="Times New Roman" w:hAnsi="Times New Roman"/>
          <w:sz w:val="28"/>
          <w:szCs w:val="28"/>
        </w:rPr>
      </w:pPr>
      <w:r w:rsidRPr="00BB6442">
        <w:rPr>
          <w:rFonts w:ascii="Times New Roman" w:eastAsia="Times New Roman" w:hAnsi="Times New Roman" w:cs="Times New Roman"/>
          <w:b/>
          <w:bCs/>
          <w:color w:val="000000"/>
          <w:sz w:val="28"/>
          <w:szCs w:val="28"/>
        </w:rPr>
        <w:t>Олимпиад</w:t>
      </w:r>
      <w:r>
        <w:rPr>
          <w:rFonts w:ascii="Times New Roman" w:eastAsia="Times New Roman" w:hAnsi="Times New Roman" w:cs="Times New Roman"/>
          <w:b/>
          <w:bCs/>
          <w:color w:val="000000"/>
          <w:sz w:val="28"/>
          <w:szCs w:val="28"/>
        </w:rPr>
        <w:t xml:space="preserve">а 2020. </w:t>
      </w:r>
      <w:proofErr w:type="spellStart"/>
      <w:r>
        <w:rPr>
          <w:rFonts w:ascii="Times New Roman" w:eastAsia="Times New Roman" w:hAnsi="Times New Roman" w:cs="Times New Roman"/>
          <w:b/>
          <w:bCs/>
          <w:color w:val="000000"/>
          <w:sz w:val="28"/>
          <w:szCs w:val="28"/>
        </w:rPr>
        <w:t>Тулбокс</w:t>
      </w:r>
      <w:proofErr w:type="spellEnd"/>
      <w:r>
        <w:rPr>
          <w:rFonts w:ascii="Times New Roman" w:eastAsia="Times New Roman" w:hAnsi="Times New Roman" w:cs="Times New Roman"/>
          <w:b/>
          <w:bCs/>
          <w:color w:val="000000"/>
          <w:sz w:val="28"/>
          <w:szCs w:val="28"/>
        </w:rPr>
        <w:t xml:space="preserve"> (привозит участ</w:t>
      </w:r>
      <w:r w:rsidRPr="00BB6442">
        <w:rPr>
          <w:rFonts w:ascii="Times New Roman" w:eastAsia="Times New Roman" w:hAnsi="Times New Roman" w:cs="Times New Roman"/>
          <w:b/>
          <w:bCs/>
          <w:color w:val="000000"/>
          <w:sz w:val="28"/>
          <w:szCs w:val="28"/>
        </w:rPr>
        <w:t>ник)</w:t>
      </w:r>
    </w:p>
    <w:p w:rsidR="009C6B31" w:rsidRDefault="009C6B31" w:rsidP="009C6B31">
      <w:pPr>
        <w:spacing w:after="0" w:line="240" w:lineRule="auto"/>
        <w:jc w:val="right"/>
        <w:rPr>
          <w:rFonts w:ascii="Times New Roman" w:hAnsi="Times New Roman"/>
          <w:sz w:val="28"/>
          <w:szCs w:val="28"/>
        </w:rPr>
      </w:pPr>
    </w:p>
    <w:tbl>
      <w:tblPr>
        <w:tblW w:w="14616" w:type="dxa"/>
        <w:tblInd w:w="93" w:type="dxa"/>
        <w:tblLayout w:type="fixed"/>
        <w:tblLook w:val="04A0"/>
      </w:tblPr>
      <w:tblGrid>
        <w:gridCol w:w="5006"/>
        <w:gridCol w:w="9610"/>
      </w:tblGrid>
      <w:tr w:rsidR="009C6B31" w:rsidRPr="00BB6442" w:rsidTr="00486559">
        <w:trPr>
          <w:trHeight w:val="539"/>
        </w:trPr>
        <w:tc>
          <w:tcPr>
            <w:tcW w:w="50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8"/>
                <w:szCs w:val="28"/>
              </w:rPr>
            </w:pPr>
            <w:r w:rsidRPr="00BB6442">
              <w:rPr>
                <w:rFonts w:ascii="Times New Roman" w:eastAsia="Times New Roman" w:hAnsi="Times New Roman" w:cs="Times New Roman"/>
                <w:color w:val="000000"/>
                <w:sz w:val="28"/>
                <w:szCs w:val="28"/>
              </w:rPr>
              <w:t>Специальность</w:t>
            </w:r>
          </w:p>
        </w:tc>
        <w:tc>
          <w:tcPr>
            <w:tcW w:w="9610" w:type="dxa"/>
            <w:tcBorders>
              <w:top w:val="single" w:sz="4" w:space="0" w:color="000000"/>
              <w:left w:val="nil"/>
              <w:bottom w:val="single" w:sz="4" w:space="0" w:color="000000"/>
              <w:right w:val="single" w:sz="4" w:space="0" w:color="000000"/>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8"/>
                <w:szCs w:val="28"/>
              </w:rPr>
            </w:pPr>
            <w:r w:rsidRPr="00BB6442">
              <w:rPr>
                <w:rFonts w:ascii="Times New Roman" w:eastAsia="Times New Roman" w:hAnsi="Times New Roman" w:cs="Times New Roman"/>
                <w:color w:val="000000"/>
                <w:sz w:val="28"/>
                <w:szCs w:val="28"/>
              </w:rPr>
              <w:t>35.02.08</w:t>
            </w:r>
          </w:p>
        </w:tc>
      </w:tr>
      <w:tr w:rsidR="009C6B31" w:rsidRPr="00BB6442" w:rsidTr="00486559">
        <w:trPr>
          <w:trHeight w:val="300"/>
        </w:trPr>
        <w:tc>
          <w:tcPr>
            <w:tcW w:w="5006" w:type="dxa"/>
            <w:tcBorders>
              <w:top w:val="nil"/>
              <w:left w:val="single" w:sz="4" w:space="0" w:color="000000"/>
              <w:bottom w:val="single" w:sz="4" w:space="0" w:color="000000"/>
              <w:right w:val="single" w:sz="4" w:space="0" w:color="000000"/>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8"/>
                <w:szCs w:val="28"/>
              </w:rPr>
            </w:pPr>
            <w:r w:rsidRPr="00BB6442">
              <w:rPr>
                <w:rFonts w:ascii="Times New Roman" w:eastAsia="Times New Roman" w:hAnsi="Times New Roman" w:cs="Times New Roman"/>
                <w:color w:val="000000"/>
                <w:sz w:val="28"/>
                <w:szCs w:val="28"/>
              </w:rPr>
              <w:t>Технический эксперт</w:t>
            </w:r>
          </w:p>
        </w:tc>
        <w:tc>
          <w:tcPr>
            <w:tcW w:w="9610" w:type="dxa"/>
            <w:tcBorders>
              <w:top w:val="nil"/>
              <w:left w:val="nil"/>
              <w:bottom w:val="single" w:sz="4" w:space="0" w:color="000000"/>
              <w:right w:val="single" w:sz="4" w:space="0" w:color="000000"/>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8"/>
                <w:szCs w:val="28"/>
              </w:rPr>
            </w:pPr>
            <w:r w:rsidRPr="00BB6442">
              <w:rPr>
                <w:rFonts w:ascii="Times New Roman" w:eastAsia="Times New Roman" w:hAnsi="Times New Roman" w:cs="Times New Roman"/>
                <w:color w:val="000000"/>
                <w:sz w:val="28"/>
                <w:szCs w:val="28"/>
              </w:rPr>
              <w:t>Зибров В.П.</w:t>
            </w:r>
          </w:p>
        </w:tc>
      </w:tr>
    </w:tbl>
    <w:p w:rsidR="009C6B31" w:rsidRDefault="009C6B31" w:rsidP="009C6B31">
      <w:pPr>
        <w:spacing w:after="0" w:line="240" w:lineRule="auto"/>
        <w:jc w:val="right"/>
        <w:rPr>
          <w:rFonts w:ascii="Times New Roman" w:hAnsi="Times New Roman"/>
          <w:sz w:val="28"/>
          <w:szCs w:val="28"/>
        </w:rPr>
      </w:pPr>
    </w:p>
    <w:p w:rsidR="009C6B31" w:rsidRDefault="009C6B31" w:rsidP="009C6B31">
      <w:pPr>
        <w:spacing w:after="0" w:line="240" w:lineRule="auto"/>
        <w:jc w:val="right"/>
        <w:rPr>
          <w:rFonts w:ascii="Times New Roman" w:hAnsi="Times New Roman"/>
          <w:sz w:val="28"/>
          <w:szCs w:val="28"/>
        </w:rPr>
      </w:pPr>
      <w:r w:rsidRPr="00BB6442">
        <w:rPr>
          <w:rFonts w:ascii="Times New Roman" w:eastAsia="Times New Roman" w:hAnsi="Times New Roman" w:cs="Times New Roman"/>
          <w:color w:val="000000"/>
          <w:sz w:val="28"/>
          <w:szCs w:val="28"/>
        </w:rPr>
        <w:t>Версия 13.12.2020</w:t>
      </w:r>
    </w:p>
    <w:p w:rsidR="009C6B31" w:rsidRDefault="009C6B31" w:rsidP="009C6B31">
      <w:pPr>
        <w:spacing w:after="0" w:line="240" w:lineRule="auto"/>
        <w:jc w:val="right"/>
        <w:rPr>
          <w:rFonts w:ascii="Times New Roman" w:hAnsi="Times New Roman"/>
          <w:sz w:val="28"/>
          <w:szCs w:val="28"/>
        </w:rPr>
      </w:pPr>
    </w:p>
    <w:p w:rsidR="009C6B31" w:rsidRDefault="009C6B31" w:rsidP="009C6B31">
      <w:pPr>
        <w:spacing w:after="0" w:line="240" w:lineRule="auto"/>
        <w:jc w:val="right"/>
        <w:rPr>
          <w:rFonts w:ascii="Times New Roman" w:hAnsi="Times New Roman"/>
          <w:sz w:val="28"/>
          <w:szCs w:val="28"/>
        </w:rPr>
      </w:pPr>
    </w:p>
    <w:tbl>
      <w:tblPr>
        <w:tblW w:w="14616" w:type="dxa"/>
        <w:tblInd w:w="93" w:type="dxa"/>
        <w:tblLayout w:type="fixed"/>
        <w:tblLook w:val="04A0"/>
      </w:tblPr>
      <w:tblGrid>
        <w:gridCol w:w="724"/>
        <w:gridCol w:w="3260"/>
        <w:gridCol w:w="3119"/>
        <w:gridCol w:w="850"/>
        <w:gridCol w:w="1134"/>
        <w:gridCol w:w="5529"/>
      </w:tblGrid>
      <w:tr w:rsidR="009C6B31" w:rsidRPr="009C6B31" w:rsidTr="00486559">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w:t>
            </w:r>
          </w:p>
        </w:tc>
        <w:tc>
          <w:tcPr>
            <w:tcW w:w="3260" w:type="dxa"/>
            <w:tcBorders>
              <w:top w:val="single" w:sz="8" w:space="0" w:color="auto"/>
              <w:left w:val="nil"/>
              <w:bottom w:val="nil"/>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Наименование</w:t>
            </w:r>
          </w:p>
        </w:tc>
        <w:tc>
          <w:tcPr>
            <w:tcW w:w="3119" w:type="dxa"/>
            <w:tcBorders>
              <w:top w:val="single" w:sz="8" w:space="0" w:color="auto"/>
              <w:left w:val="nil"/>
              <w:bottom w:val="nil"/>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Характеристики (артикул)</w:t>
            </w:r>
          </w:p>
        </w:tc>
        <w:tc>
          <w:tcPr>
            <w:tcW w:w="850" w:type="dxa"/>
            <w:tcBorders>
              <w:top w:val="single" w:sz="8" w:space="0" w:color="auto"/>
              <w:left w:val="nil"/>
              <w:bottom w:val="nil"/>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Ед.</w:t>
            </w:r>
          </w:p>
        </w:tc>
        <w:tc>
          <w:tcPr>
            <w:tcW w:w="1134" w:type="dxa"/>
            <w:tcBorders>
              <w:top w:val="single" w:sz="8" w:space="0" w:color="auto"/>
              <w:left w:val="nil"/>
              <w:bottom w:val="nil"/>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К-во</w:t>
            </w:r>
          </w:p>
        </w:tc>
        <w:tc>
          <w:tcPr>
            <w:tcW w:w="5529" w:type="dxa"/>
            <w:tcBorders>
              <w:top w:val="single" w:sz="8" w:space="0" w:color="auto"/>
              <w:left w:val="nil"/>
              <w:bottom w:val="nil"/>
              <w:right w:val="single" w:sz="8"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Комментарий</w:t>
            </w:r>
          </w:p>
        </w:tc>
      </w:tr>
      <w:tr w:rsidR="009C6B31" w:rsidRPr="009C6B31" w:rsidTr="00486559">
        <w:trPr>
          <w:trHeight w:val="300"/>
        </w:trPr>
        <w:tc>
          <w:tcPr>
            <w:tcW w:w="14616" w:type="dxa"/>
            <w:gridSpan w:val="6"/>
            <w:tcBorders>
              <w:top w:val="single" w:sz="4" w:space="0" w:color="auto"/>
              <w:left w:val="single" w:sz="4" w:space="0" w:color="auto"/>
              <w:bottom w:val="single" w:sz="4" w:space="0" w:color="auto"/>
              <w:right w:val="single" w:sz="8" w:space="0" w:color="000000"/>
            </w:tcBorders>
            <w:vAlign w:val="center"/>
          </w:tcPr>
          <w:p w:rsidR="009C6B31" w:rsidRPr="00BB6442" w:rsidRDefault="009C6B31" w:rsidP="009C6B31">
            <w:pPr>
              <w:spacing w:after="0" w:line="240" w:lineRule="auto"/>
              <w:jc w:val="center"/>
              <w:rPr>
                <w:rFonts w:ascii="Times New Roman" w:eastAsia="Times New Roman" w:hAnsi="Times New Roman" w:cs="Times New Roman"/>
                <w:b/>
                <w:bCs/>
                <w:color w:val="000000"/>
                <w:sz w:val="24"/>
                <w:szCs w:val="24"/>
              </w:rPr>
            </w:pPr>
            <w:r w:rsidRPr="00BB6442">
              <w:rPr>
                <w:rFonts w:ascii="Times New Roman" w:eastAsia="Times New Roman" w:hAnsi="Times New Roman" w:cs="Times New Roman"/>
                <w:b/>
                <w:bCs/>
                <w:color w:val="000000"/>
                <w:sz w:val="24"/>
                <w:szCs w:val="24"/>
              </w:rPr>
              <w:t>"ТУЛБОКС"</w:t>
            </w:r>
          </w:p>
        </w:tc>
      </w:tr>
      <w:tr w:rsidR="009C6B31" w:rsidRPr="009C6B31" w:rsidTr="00486559">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w:t>
            </w:r>
          </w:p>
        </w:tc>
        <w:tc>
          <w:tcPr>
            <w:tcW w:w="3260" w:type="dxa"/>
            <w:tcBorders>
              <w:top w:val="nil"/>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Стусло</w:t>
            </w:r>
            <w:proofErr w:type="spellEnd"/>
            <w:r w:rsidRPr="00BB6442">
              <w:rPr>
                <w:rFonts w:ascii="Times New Roman" w:eastAsia="Times New Roman" w:hAnsi="Times New Roman" w:cs="Times New Roman"/>
                <w:color w:val="000000"/>
                <w:sz w:val="24"/>
                <w:szCs w:val="24"/>
              </w:rPr>
              <w:t xml:space="preserve"> 90 град с пилой </w:t>
            </w:r>
          </w:p>
        </w:tc>
        <w:tc>
          <w:tcPr>
            <w:tcW w:w="3119" w:type="dxa"/>
            <w:tcBorders>
              <w:top w:val="nil"/>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nil"/>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nil"/>
              <w:left w:val="nil"/>
              <w:bottom w:val="single" w:sz="4" w:space="0" w:color="auto"/>
              <w:right w:val="single" w:sz="8"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распиловки кабель-каналов и труб</w:t>
            </w:r>
          </w:p>
        </w:tc>
      </w:tr>
      <w:tr w:rsidR="009C6B31" w:rsidRPr="009C6B31" w:rsidTr="00486559">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2</w:t>
            </w:r>
          </w:p>
        </w:tc>
        <w:tc>
          <w:tcPr>
            <w:tcW w:w="3260" w:type="dxa"/>
            <w:tcBorders>
              <w:top w:val="nil"/>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Прижимная струбцина</w:t>
            </w:r>
          </w:p>
        </w:tc>
        <w:tc>
          <w:tcPr>
            <w:tcW w:w="3119" w:type="dxa"/>
            <w:tcBorders>
              <w:top w:val="nil"/>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Раствор не менее 25 мм</w:t>
            </w:r>
          </w:p>
        </w:tc>
        <w:tc>
          <w:tcPr>
            <w:tcW w:w="850" w:type="dxa"/>
            <w:tcBorders>
              <w:top w:val="nil"/>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2</w:t>
            </w:r>
          </w:p>
        </w:tc>
        <w:tc>
          <w:tcPr>
            <w:tcW w:w="5529" w:type="dxa"/>
            <w:tcBorders>
              <w:top w:val="nil"/>
              <w:left w:val="nil"/>
              <w:bottom w:val="single" w:sz="4" w:space="0" w:color="auto"/>
              <w:right w:val="single" w:sz="8"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xml:space="preserve">Для фиксации </w:t>
            </w:r>
            <w:proofErr w:type="spellStart"/>
            <w:r w:rsidRPr="00BB6442">
              <w:rPr>
                <w:rFonts w:ascii="Times New Roman" w:eastAsia="Times New Roman" w:hAnsi="Times New Roman" w:cs="Times New Roman"/>
                <w:color w:val="000000"/>
                <w:sz w:val="24"/>
                <w:szCs w:val="24"/>
              </w:rPr>
              <w:t>стусла</w:t>
            </w:r>
            <w:proofErr w:type="spellEnd"/>
            <w:r w:rsidRPr="00BB6442">
              <w:rPr>
                <w:rFonts w:ascii="Times New Roman" w:eastAsia="Times New Roman" w:hAnsi="Times New Roman" w:cs="Times New Roman"/>
                <w:color w:val="000000"/>
                <w:sz w:val="24"/>
                <w:szCs w:val="24"/>
              </w:rPr>
              <w:t xml:space="preserve"> (при необходимости)</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Ножовка по металлу</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По желанию</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Пассатижи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Инструмент для снятия изоляции (стриппер)</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провода 0,75-2,5 мм2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Клещи обжимные (квадрат, шестигранник)</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НГИ 0,75-2,5 мм2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w:t>
            </w:r>
          </w:p>
        </w:tc>
      </w:tr>
      <w:tr w:rsidR="009C6B31" w:rsidRPr="009C6B31" w:rsidTr="00486559">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Отвертка крестовая PZ0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коммутации клемм (PH0 не допускается)</w:t>
            </w:r>
          </w:p>
        </w:tc>
      </w:tr>
      <w:tr w:rsidR="009C6B31" w:rsidRPr="009C6B31" w:rsidTr="00486559">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lastRenderedPageBreak/>
              <w:t>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Отвертка крестовая PZ1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коммутации оборудования (PH1 не допускается)</w:t>
            </w:r>
          </w:p>
        </w:tc>
      </w:tr>
      <w:tr w:rsidR="009C6B31" w:rsidRPr="009C6B31" w:rsidTr="00486559">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Отвертка крестовая PZ2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коммутации оборудования (PH2 не допускается)</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Отвертка шлицевая SL3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настройки оборудования</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Мультиметр</w:t>
            </w:r>
            <w:proofErr w:type="spellEnd"/>
            <w:r w:rsidRPr="00BB6442">
              <w:rPr>
                <w:rFonts w:ascii="Times New Roman" w:eastAsia="Times New Roman" w:hAnsi="Times New Roman" w:cs="Times New Roman"/>
                <w:color w:val="000000"/>
                <w:sz w:val="24"/>
                <w:szCs w:val="24"/>
              </w:rPr>
              <w:t xml:space="preserve"> цифровой или </w:t>
            </w:r>
            <w:proofErr w:type="spellStart"/>
            <w:r w:rsidRPr="00BB6442">
              <w:rPr>
                <w:rFonts w:ascii="Times New Roman" w:eastAsia="Times New Roman" w:hAnsi="Times New Roman" w:cs="Times New Roman"/>
                <w:color w:val="000000"/>
                <w:sz w:val="24"/>
                <w:szCs w:val="24"/>
              </w:rPr>
              <w:t>прозвонка</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Уровень строительный</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До 1000 мм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w:t>
            </w:r>
          </w:p>
        </w:tc>
      </w:tr>
      <w:tr w:rsidR="009C6B31" w:rsidRPr="009C6B31" w:rsidTr="00486559">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Шуруповерт</w:t>
            </w:r>
            <w:proofErr w:type="spellEnd"/>
            <w:r w:rsidRPr="00BB6442">
              <w:rPr>
                <w:rFonts w:ascii="Times New Roman" w:eastAsia="Times New Roman" w:hAnsi="Times New Roman" w:cs="Times New Roman"/>
                <w:color w:val="000000"/>
                <w:sz w:val="24"/>
                <w:szCs w:val="24"/>
              </w:rPr>
              <w:t xml:space="preserve"> аккумуляторный</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С регулировкой момента затяжки</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xml:space="preserve">Бита для </w:t>
            </w:r>
            <w:proofErr w:type="spellStart"/>
            <w:r w:rsidRPr="00BB6442">
              <w:rPr>
                <w:rFonts w:ascii="Times New Roman" w:eastAsia="Times New Roman" w:hAnsi="Times New Roman" w:cs="Times New Roman"/>
                <w:color w:val="000000"/>
                <w:sz w:val="24"/>
                <w:szCs w:val="24"/>
              </w:rPr>
              <w:t>шуруповерта</w:t>
            </w:r>
            <w:proofErr w:type="spellEnd"/>
            <w:r w:rsidRPr="00BB6442">
              <w:rPr>
                <w:rFonts w:ascii="Times New Roman" w:eastAsia="Times New Roman" w:hAnsi="Times New Roman" w:cs="Times New Roman"/>
                <w:color w:val="000000"/>
                <w:sz w:val="24"/>
                <w:szCs w:val="24"/>
              </w:rPr>
              <w:t xml:space="preserve"> PH2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xml:space="preserve">Для </w:t>
            </w:r>
            <w:proofErr w:type="spellStart"/>
            <w:r w:rsidRPr="00BB6442">
              <w:rPr>
                <w:rFonts w:ascii="Times New Roman" w:eastAsia="Times New Roman" w:hAnsi="Times New Roman" w:cs="Times New Roman"/>
                <w:color w:val="000000"/>
                <w:sz w:val="24"/>
                <w:szCs w:val="24"/>
              </w:rPr>
              <w:t>саморезов</w:t>
            </w:r>
            <w:proofErr w:type="spellEnd"/>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Коронка или сверло (ступенчатое, перовое) d22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отверстий в пластике</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Ящик для инструмента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По желанию</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Органайзер для крепежа, наконечников и пр.</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12 отделений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18</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Рулетка 3м</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19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Карандаш строительный, ластик</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Графит</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20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Самоклеящиеся ярлыки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10х25 мм (ценники)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25</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маркировки оборудования</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Маркер</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Штрих 1мм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надписей на ярлыках</w:t>
            </w:r>
          </w:p>
        </w:tc>
      </w:tr>
      <w:tr w:rsidR="009C6B31" w:rsidRPr="009C6B31" w:rsidTr="00486559">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22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Кисть малярная (щетка-сметка)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Для уборки рабочего стола</w:t>
            </w:r>
          </w:p>
        </w:tc>
      </w:tr>
      <w:tr w:rsidR="009C6B31" w:rsidRPr="009C6B31" w:rsidTr="00486559">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9C6B31" w:rsidRPr="009C6B31" w:rsidRDefault="009C6B31" w:rsidP="009C6B31">
            <w:pPr>
              <w:spacing w:after="0" w:line="240" w:lineRule="auto"/>
              <w:jc w:val="center"/>
              <w:rPr>
                <w:rFonts w:ascii="Times New Roman" w:eastAsia="Times New Roman" w:hAnsi="Times New Roman" w:cs="Times New Roman"/>
                <w:color w:val="000000"/>
                <w:sz w:val="24"/>
                <w:szCs w:val="24"/>
              </w:rPr>
            </w:pPr>
            <w:r w:rsidRPr="009C6B31">
              <w:rPr>
                <w:rFonts w:ascii="Times New Roman" w:eastAsia="Times New Roman" w:hAnsi="Times New Roman" w:cs="Times New Roman"/>
                <w:color w:val="000000"/>
                <w:sz w:val="24"/>
                <w:szCs w:val="24"/>
              </w:rPr>
              <w:t>23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Предметы индивидуальной защиты (очки, перчатки)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На усмотрение участника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proofErr w:type="spellStart"/>
            <w:r w:rsidRPr="00BB6442">
              <w:rPr>
                <w:rFonts w:ascii="Times New Roman" w:eastAsia="Times New Roman" w:hAnsi="Times New Roman" w:cs="Times New Roman"/>
                <w:color w:val="000000"/>
                <w:sz w:val="24"/>
                <w:szCs w:val="24"/>
              </w:rPr>
              <w:t>компл</w:t>
            </w:r>
            <w:proofErr w:type="spellEnd"/>
            <w:r w:rsidRPr="00BB6442">
              <w:rPr>
                <w:rFonts w:ascii="Times New Roman" w:eastAsia="Times New Roman" w:hAnsi="Times New Roman" w:cs="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jc w:val="center"/>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C6B31" w:rsidRPr="00BB6442" w:rsidRDefault="009C6B31" w:rsidP="00706726">
            <w:pPr>
              <w:spacing w:after="0" w:line="240" w:lineRule="auto"/>
              <w:rPr>
                <w:rFonts w:ascii="Times New Roman" w:eastAsia="Times New Roman" w:hAnsi="Times New Roman" w:cs="Times New Roman"/>
                <w:color w:val="000000"/>
                <w:sz w:val="24"/>
                <w:szCs w:val="24"/>
              </w:rPr>
            </w:pPr>
            <w:r w:rsidRPr="00BB6442">
              <w:rPr>
                <w:rFonts w:ascii="Times New Roman" w:eastAsia="Times New Roman" w:hAnsi="Times New Roman" w:cs="Times New Roman"/>
                <w:color w:val="000000"/>
                <w:sz w:val="24"/>
                <w:szCs w:val="24"/>
              </w:rPr>
              <w:t> </w:t>
            </w:r>
          </w:p>
        </w:tc>
      </w:tr>
    </w:tbl>
    <w:p w:rsidR="009C6B31" w:rsidRDefault="009C6B31" w:rsidP="009C6B31">
      <w:pPr>
        <w:spacing w:after="0" w:line="240" w:lineRule="auto"/>
        <w:jc w:val="right"/>
        <w:rPr>
          <w:rFonts w:ascii="Times New Roman" w:hAnsi="Times New Roman"/>
          <w:sz w:val="28"/>
          <w:szCs w:val="28"/>
        </w:rPr>
      </w:pPr>
    </w:p>
    <w:p w:rsidR="009C6B31" w:rsidRDefault="009C6B31" w:rsidP="009C6B31">
      <w:pPr>
        <w:spacing w:after="0" w:line="240" w:lineRule="auto"/>
        <w:jc w:val="right"/>
        <w:rPr>
          <w:rFonts w:ascii="Times New Roman" w:hAnsi="Times New Roman"/>
          <w:sz w:val="28"/>
          <w:szCs w:val="28"/>
        </w:rPr>
      </w:pPr>
    </w:p>
    <w:p w:rsidR="009C6B31" w:rsidRDefault="009C6B31" w:rsidP="008818CD">
      <w:pPr>
        <w:rPr>
          <w:rFonts w:ascii="Times New Roman" w:eastAsia="Times New Roman" w:hAnsi="Times New Roman" w:cs="Times New Roman"/>
          <w:sz w:val="24"/>
          <w:szCs w:val="24"/>
        </w:rPr>
        <w:sectPr w:rsidR="009C6B31" w:rsidSect="009C6B31">
          <w:pgSz w:w="16838" w:h="11906" w:orient="landscape"/>
          <w:pgMar w:top="851" w:right="1134" w:bottom="1701" w:left="1134" w:header="709" w:footer="709" w:gutter="0"/>
          <w:cols w:space="708"/>
          <w:docGrid w:linePitch="360"/>
        </w:sectPr>
      </w:pPr>
    </w:p>
    <w:p w:rsidR="009C6B31" w:rsidRPr="00D12BE1" w:rsidRDefault="008740BA" w:rsidP="008740B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sidR="00D90CE1">
        <w:rPr>
          <w:rFonts w:ascii="Times New Roman" w:hAnsi="Times New Roman" w:cs="Times New Roman"/>
          <w:sz w:val="28"/>
          <w:szCs w:val="28"/>
        </w:rPr>
        <w:t>Приложение№</w:t>
      </w:r>
      <w:proofErr w:type="spellEnd"/>
      <w:r w:rsidR="00D90CE1">
        <w:rPr>
          <w:rFonts w:ascii="Times New Roman" w:hAnsi="Times New Roman" w:cs="Times New Roman"/>
          <w:sz w:val="28"/>
          <w:szCs w:val="28"/>
        </w:rPr>
        <w:t xml:space="preserve">  13</w:t>
      </w:r>
    </w:p>
    <w:p w:rsidR="009C6B31" w:rsidRDefault="008740BA" w:rsidP="009C6B3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C6B31" w:rsidRPr="00D12BE1">
        <w:rPr>
          <w:rFonts w:ascii="Times New Roman" w:hAnsi="Times New Roman" w:cs="Times New Roman"/>
          <w:b/>
          <w:sz w:val="28"/>
          <w:szCs w:val="28"/>
        </w:rPr>
        <w:t xml:space="preserve">Группа разработчиков </w:t>
      </w:r>
      <w:r w:rsidR="00EB27C3">
        <w:rPr>
          <w:rFonts w:ascii="Times New Roman" w:hAnsi="Times New Roman" w:cs="Times New Roman"/>
          <w:b/>
          <w:sz w:val="28"/>
          <w:szCs w:val="28"/>
        </w:rPr>
        <w:t>ФОС</w:t>
      </w:r>
    </w:p>
    <w:p w:rsidR="009C6B31" w:rsidRPr="00D12BE1" w:rsidRDefault="009C6B31" w:rsidP="009C6B31">
      <w:pPr>
        <w:spacing w:after="0" w:line="240" w:lineRule="auto"/>
        <w:rPr>
          <w:rFonts w:ascii="Times New Roman" w:hAnsi="Times New Roman" w:cs="Times New Roman"/>
          <w:b/>
          <w:sz w:val="28"/>
          <w:szCs w:val="28"/>
        </w:rPr>
      </w:pPr>
    </w:p>
    <w:p w:rsidR="009C6B31" w:rsidRPr="00D12BE1" w:rsidRDefault="009C6B31" w:rsidP="009C6B31">
      <w:pPr>
        <w:spacing w:after="0" w:line="240" w:lineRule="auto"/>
        <w:rPr>
          <w:rFonts w:ascii="Times New Roman" w:eastAsia="Microsoft Sans Serif" w:hAnsi="Times New Roman" w:cs="Times New Roman"/>
          <w:color w:val="000000"/>
          <w:sz w:val="24"/>
          <w:szCs w:val="24"/>
        </w:rPr>
      </w:pPr>
      <w:r w:rsidRPr="00D12BE1">
        <w:rPr>
          <w:rFonts w:ascii="Times New Roman" w:hAnsi="Times New Roman" w:cs="Times New Roman"/>
          <w:sz w:val="28"/>
          <w:szCs w:val="28"/>
        </w:rPr>
        <w:t>1.</w:t>
      </w:r>
      <w:r>
        <w:rPr>
          <w:rFonts w:ascii="Times New Roman" w:hAnsi="Times New Roman" w:cs="Times New Roman"/>
          <w:sz w:val="28"/>
          <w:szCs w:val="28"/>
        </w:rPr>
        <w:t>Шелкова Светлана Александровна</w:t>
      </w:r>
      <w:r w:rsidRPr="00D12BE1">
        <w:rPr>
          <w:rFonts w:ascii="Times New Roman" w:hAnsi="Times New Roman" w:cs="Times New Roman"/>
          <w:sz w:val="28"/>
          <w:szCs w:val="28"/>
        </w:rPr>
        <w:t xml:space="preserve"> - методист ГБУ РЦРО</w:t>
      </w:r>
      <w:r>
        <w:rPr>
          <w:rFonts w:ascii="Times New Roman" w:eastAsia="Microsoft Sans Serif" w:hAnsi="Times New Roman" w:cs="Times New Roman"/>
          <w:color w:val="000000"/>
          <w:sz w:val="24"/>
          <w:szCs w:val="24"/>
        </w:rPr>
        <w:t>;</w:t>
      </w:r>
    </w:p>
    <w:p w:rsidR="009C6B31" w:rsidRPr="00D12BE1" w:rsidRDefault="009C6B31" w:rsidP="009C6B31">
      <w:pPr>
        <w:spacing w:after="0" w:line="240" w:lineRule="auto"/>
        <w:rPr>
          <w:rFonts w:ascii="Times New Roman" w:eastAsia="Microsoft Sans Serif" w:hAnsi="Times New Roman" w:cs="Times New Roman"/>
          <w:color w:val="000000"/>
          <w:sz w:val="24"/>
          <w:szCs w:val="24"/>
        </w:rPr>
      </w:pPr>
      <w:r w:rsidRPr="00D12BE1">
        <w:rPr>
          <w:rFonts w:ascii="Times New Roman" w:eastAsia="Microsoft Sans Serif" w:hAnsi="Times New Roman" w:cs="Times New Roman"/>
          <w:color w:val="000000"/>
          <w:sz w:val="28"/>
          <w:szCs w:val="28"/>
        </w:rPr>
        <w:t xml:space="preserve">2.Мухамедьяров </w:t>
      </w:r>
      <w:proofErr w:type="spellStart"/>
      <w:r w:rsidRPr="00D12BE1">
        <w:rPr>
          <w:rFonts w:ascii="Times New Roman" w:eastAsia="Microsoft Sans Serif" w:hAnsi="Times New Roman" w:cs="Times New Roman"/>
          <w:color w:val="000000"/>
          <w:sz w:val="28"/>
          <w:szCs w:val="28"/>
        </w:rPr>
        <w:t>Радик</w:t>
      </w:r>
      <w:proofErr w:type="spellEnd"/>
      <w:r w:rsidRPr="00D12BE1">
        <w:rPr>
          <w:rFonts w:ascii="Times New Roman" w:eastAsia="Microsoft Sans Serif" w:hAnsi="Times New Roman" w:cs="Times New Roman"/>
          <w:color w:val="000000"/>
          <w:sz w:val="28"/>
          <w:szCs w:val="28"/>
        </w:rPr>
        <w:t xml:space="preserve"> </w:t>
      </w:r>
      <w:proofErr w:type="spellStart"/>
      <w:r w:rsidRPr="00D12BE1">
        <w:rPr>
          <w:rFonts w:ascii="Times New Roman" w:eastAsia="Microsoft Sans Serif" w:hAnsi="Times New Roman" w:cs="Times New Roman"/>
          <w:color w:val="000000"/>
          <w:sz w:val="28"/>
          <w:szCs w:val="28"/>
        </w:rPr>
        <w:t>Гафурович</w:t>
      </w:r>
      <w:proofErr w:type="spellEnd"/>
      <w:r>
        <w:rPr>
          <w:rFonts w:ascii="Times New Roman" w:eastAsia="Microsoft Sans Serif" w:hAnsi="Times New Roman" w:cs="Times New Roman"/>
          <w:color w:val="000000"/>
          <w:sz w:val="28"/>
          <w:szCs w:val="28"/>
        </w:rPr>
        <w:t>- г</w:t>
      </w:r>
      <w:r w:rsidRPr="00D12BE1">
        <w:rPr>
          <w:rFonts w:ascii="Times New Roman" w:eastAsia="Microsoft Sans Serif" w:hAnsi="Times New Roman" w:cs="Times New Roman"/>
          <w:color w:val="000000"/>
          <w:sz w:val="28"/>
          <w:szCs w:val="28"/>
        </w:rPr>
        <w:t>лавный инженер ООО «</w:t>
      </w:r>
      <w:proofErr w:type="spellStart"/>
      <w:r w:rsidRPr="00D12BE1">
        <w:rPr>
          <w:rFonts w:ascii="Times New Roman" w:eastAsia="Microsoft Sans Serif" w:hAnsi="Times New Roman" w:cs="Times New Roman"/>
          <w:color w:val="000000"/>
          <w:sz w:val="28"/>
          <w:szCs w:val="28"/>
        </w:rPr>
        <w:t>УралСпецКомплект</w:t>
      </w:r>
      <w:proofErr w:type="spellEnd"/>
      <w:r w:rsidRPr="00D12BE1">
        <w:rPr>
          <w:rFonts w:ascii="Times New Roman" w:eastAsia="Microsoft Sans Serif" w:hAnsi="Times New Roman" w:cs="Times New Roman"/>
          <w:color w:val="000000"/>
          <w:sz w:val="24"/>
          <w:szCs w:val="24"/>
        </w:rPr>
        <w:t>»</w:t>
      </w:r>
      <w:r>
        <w:rPr>
          <w:rFonts w:ascii="Times New Roman" w:eastAsia="Microsoft Sans Serif" w:hAnsi="Times New Roman" w:cs="Times New Roman"/>
          <w:color w:val="000000"/>
          <w:sz w:val="24"/>
          <w:szCs w:val="24"/>
        </w:rPr>
        <w:t>;</w:t>
      </w:r>
    </w:p>
    <w:p w:rsidR="009C6B31" w:rsidRPr="00D12BE1" w:rsidRDefault="009C6B31" w:rsidP="009C6B31">
      <w:pPr>
        <w:spacing w:after="0" w:line="240" w:lineRule="auto"/>
        <w:rPr>
          <w:rFonts w:ascii="Times New Roman" w:hAnsi="Times New Roman" w:cs="Times New Roman"/>
          <w:sz w:val="28"/>
          <w:szCs w:val="28"/>
        </w:rPr>
      </w:pPr>
      <w:r w:rsidRPr="00D12BE1">
        <w:rPr>
          <w:rFonts w:ascii="Times New Roman" w:hAnsi="Times New Roman" w:cs="Times New Roman"/>
          <w:sz w:val="28"/>
          <w:szCs w:val="28"/>
        </w:rPr>
        <w:t>3.Адкина Ольга Александровна заведующая отделением –преподаватель общепрофессиональных дисциплин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12BE1">
        <w:rPr>
          <w:rFonts w:ascii="Times New Roman" w:hAnsi="Times New Roman" w:cs="Times New Roman"/>
          <w:sz w:val="28"/>
          <w:szCs w:val="28"/>
        </w:rPr>
        <w:t xml:space="preserve">.Курбагаев </w:t>
      </w:r>
      <w:proofErr w:type="spellStart"/>
      <w:r w:rsidRPr="00D12BE1">
        <w:rPr>
          <w:rFonts w:ascii="Times New Roman" w:hAnsi="Times New Roman" w:cs="Times New Roman"/>
          <w:sz w:val="28"/>
          <w:szCs w:val="28"/>
        </w:rPr>
        <w:t>ЕрмекРахимжанович</w:t>
      </w:r>
      <w:proofErr w:type="spellEnd"/>
      <w:r w:rsidRPr="00D12BE1">
        <w:rPr>
          <w:rFonts w:ascii="Times New Roman" w:hAnsi="Times New Roman" w:cs="Times New Roman"/>
          <w:sz w:val="28"/>
          <w:szCs w:val="28"/>
        </w:rPr>
        <w:t>- преподаватель профессиональных модулей по специальности 35.02.07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D12BE1">
        <w:rPr>
          <w:rFonts w:ascii="Times New Roman" w:hAnsi="Times New Roman" w:cs="Times New Roman"/>
          <w:sz w:val="28"/>
          <w:szCs w:val="28"/>
        </w:rPr>
        <w:t>.Якуш Александр Вадимович- преподаватель общепрофессиональных дисциплин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D12BE1">
        <w:rPr>
          <w:rFonts w:ascii="Times New Roman" w:hAnsi="Times New Roman" w:cs="Times New Roman"/>
          <w:sz w:val="28"/>
          <w:szCs w:val="28"/>
        </w:rPr>
        <w:t>.Булатова Ольга Николаевна- преподаватель профессиональных модулей по специальности 35.02.08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D12BE1">
        <w:rPr>
          <w:rFonts w:ascii="Times New Roman" w:hAnsi="Times New Roman" w:cs="Times New Roman"/>
          <w:sz w:val="28"/>
          <w:szCs w:val="28"/>
        </w:rPr>
        <w:t xml:space="preserve">.Завалишина  Татьяна Викторовна </w:t>
      </w:r>
      <w:proofErr w:type="gramStart"/>
      <w:r w:rsidRPr="00D12BE1">
        <w:rPr>
          <w:rFonts w:ascii="Times New Roman" w:hAnsi="Times New Roman" w:cs="Times New Roman"/>
          <w:sz w:val="28"/>
          <w:szCs w:val="28"/>
        </w:rPr>
        <w:t>-п</w:t>
      </w:r>
      <w:proofErr w:type="gramEnd"/>
      <w:r w:rsidRPr="00D12BE1">
        <w:rPr>
          <w:rFonts w:ascii="Times New Roman" w:hAnsi="Times New Roman" w:cs="Times New Roman"/>
          <w:sz w:val="28"/>
          <w:szCs w:val="28"/>
        </w:rPr>
        <w:t>реподаватель общепрофессиональных дисциплин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D12BE1">
        <w:rPr>
          <w:rFonts w:ascii="Times New Roman" w:hAnsi="Times New Roman" w:cs="Times New Roman"/>
          <w:sz w:val="28"/>
          <w:szCs w:val="28"/>
        </w:rPr>
        <w:t xml:space="preserve"> .</w:t>
      </w:r>
      <w:proofErr w:type="spellStart"/>
      <w:r w:rsidRPr="00D12BE1">
        <w:rPr>
          <w:rFonts w:ascii="Times New Roman" w:hAnsi="Times New Roman" w:cs="Times New Roman"/>
          <w:sz w:val="28"/>
          <w:szCs w:val="28"/>
        </w:rPr>
        <w:t>Адкина</w:t>
      </w:r>
      <w:proofErr w:type="spellEnd"/>
      <w:r w:rsidRPr="00D12BE1">
        <w:rPr>
          <w:rFonts w:ascii="Times New Roman" w:hAnsi="Times New Roman" w:cs="Times New Roman"/>
          <w:sz w:val="28"/>
          <w:szCs w:val="28"/>
        </w:rPr>
        <w:t xml:space="preserve"> Надежда Евгеньевна- преподаватель общепрофессиональных дисциплин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D12BE1">
        <w:rPr>
          <w:rFonts w:ascii="Times New Roman" w:hAnsi="Times New Roman" w:cs="Times New Roman"/>
          <w:sz w:val="28"/>
          <w:szCs w:val="28"/>
        </w:rPr>
        <w:t>.Саликова Наталия Ивановна- преподаватель общепрофессиональных дисциплин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D12BE1">
        <w:rPr>
          <w:rFonts w:ascii="Times New Roman" w:hAnsi="Times New Roman" w:cs="Times New Roman"/>
          <w:sz w:val="28"/>
          <w:szCs w:val="28"/>
        </w:rPr>
        <w:t xml:space="preserve"> .Масленников Евгений Александрович- преподаватель профессиональных модулей по специальности 35.02.08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D12BE1">
        <w:rPr>
          <w:rFonts w:ascii="Times New Roman" w:hAnsi="Times New Roman" w:cs="Times New Roman"/>
          <w:sz w:val="28"/>
          <w:szCs w:val="28"/>
        </w:rPr>
        <w:t xml:space="preserve"> .</w:t>
      </w:r>
      <w:proofErr w:type="spellStart"/>
      <w:r w:rsidRPr="00D12BE1">
        <w:rPr>
          <w:rFonts w:ascii="Times New Roman" w:hAnsi="Times New Roman" w:cs="Times New Roman"/>
          <w:sz w:val="28"/>
          <w:szCs w:val="28"/>
        </w:rPr>
        <w:t>Вознюк</w:t>
      </w:r>
      <w:proofErr w:type="spellEnd"/>
      <w:r w:rsidRPr="00D12BE1">
        <w:rPr>
          <w:rFonts w:ascii="Times New Roman" w:hAnsi="Times New Roman" w:cs="Times New Roman"/>
          <w:sz w:val="28"/>
          <w:szCs w:val="28"/>
        </w:rPr>
        <w:t xml:space="preserve"> Любовь Константиновна- заместитель директора по НМР, преподаватель экономических дисциплин</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D12BE1">
        <w:rPr>
          <w:rFonts w:ascii="Times New Roman" w:hAnsi="Times New Roman" w:cs="Times New Roman"/>
          <w:sz w:val="28"/>
          <w:szCs w:val="28"/>
        </w:rPr>
        <w:t xml:space="preserve">.Завалишина Вера Константиновна </w:t>
      </w:r>
      <w:proofErr w:type="gramStart"/>
      <w:r w:rsidRPr="00D12BE1">
        <w:rPr>
          <w:rFonts w:ascii="Times New Roman" w:hAnsi="Times New Roman" w:cs="Times New Roman"/>
          <w:sz w:val="28"/>
          <w:szCs w:val="28"/>
        </w:rPr>
        <w:t>–з</w:t>
      </w:r>
      <w:proofErr w:type="gramEnd"/>
      <w:r w:rsidRPr="00D12BE1">
        <w:rPr>
          <w:rFonts w:ascii="Times New Roman" w:hAnsi="Times New Roman" w:cs="Times New Roman"/>
          <w:sz w:val="28"/>
          <w:szCs w:val="28"/>
        </w:rPr>
        <w:t>аведующая отделением «Электрификация и автоматизация сельского хозяйства»,преподаватель  профессиональных модулей по специальности 35.02.08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D12BE1">
        <w:rPr>
          <w:rFonts w:ascii="Times New Roman" w:hAnsi="Times New Roman" w:cs="Times New Roman"/>
          <w:sz w:val="28"/>
          <w:szCs w:val="28"/>
        </w:rPr>
        <w:t>.Степанова Ирина Васильевна-преподаватель иностранного языка по специальности 35.02.08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14.Эгамова </w:t>
      </w:r>
      <w:proofErr w:type="spellStart"/>
      <w:r>
        <w:rPr>
          <w:rFonts w:ascii="Times New Roman" w:hAnsi="Times New Roman" w:cs="Times New Roman"/>
          <w:sz w:val="28"/>
          <w:szCs w:val="28"/>
        </w:rPr>
        <w:t>СавиляТлектесовна</w:t>
      </w:r>
      <w:proofErr w:type="spellEnd"/>
      <w:r w:rsidRPr="00D12BE1">
        <w:rPr>
          <w:rFonts w:ascii="Times New Roman" w:hAnsi="Times New Roman" w:cs="Times New Roman"/>
          <w:sz w:val="28"/>
          <w:szCs w:val="28"/>
        </w:rPr>
        <w:t xml:space="preserve"> преподаватель иностранного языка по специальности 35.02.07 ГАПОУ ОАК</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D12BE1">
        <w:rPr>
          <w:rFonts w:ascii="Times New Roman" w:hAnsi="Times New Roman" w:cs="Times New Roman"/>
          <w:sz w:val="28"/>
          <w:szCs w:val="28"/>
        </w:rPr>
        <w:t xml:space="preserve"> .</w:t>
      </w:r>
      <w:proofErr w:type="spellStart"/>
      <w:r w:rsidRPr="00D12BE1">
        <w:rPr>
          <w:rFonts w:ascii="Times New Roman" w:hAnsi="Times New Roman" w:cs="Times New Roman"/>
          <w:sz w:val="28"/>
          <w:szCs w:val="28"/>
        </w:rPr>
        <w:t>Приходкова</w:t>
      </w:r>
      <w:proofErr w:type="spellEnd"/>
      <w:r w:rsidRPr="00D12BE1">
        <w:rPr>
          <w:rFonts w:ascii="Times New Roman" w:hAnsi="Times New Roman" w:cs="Times New Roman"/>
          <w:sz w:val="28"/>
          <w:szCs w:val="28"/>
        </w:rPr>
        <w:t xml:space="preserve"> Наталия Николаевна - преподаватель общепрофессиональных  дисциплин ГАПОУ ОАК</w:t>
      </w:r>
      <w:r>
        <w:rPr>
          <w:rFonts w:ascii="Times New Roman" w:hAnsi="Times New Roman" w:cs="Times New Roman"/>
          <w:sz w:val="28"/>
          <w:szCs w:val="28"/>
        </w:rPr>
        <w:t>;</w:t>
      </w:r>
    </w:p>
    <w:p w:rsidR="009C6B31" w:rsidRPr="00D12BE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D12BE1">
        <w:rPr>
          <w:rFonts w:ascii="Times New Roman" w:hAnsi="Times New Roman" w:cs="Times New Roman"/>
          <w:sz w:val="28"/>
          <w:szCs w:val="28"/>
        </w:rPr>
        <w:t xml:space="preserve"> .</w:t>
      </w:r>
      <w:proofErr w:type="spellStart"/>
      <w:r w:rsidRPr="00D12BE1">
        <w:rPr>
          <w:rFonts w:ascii="Times New Roman" w:hAnsi="Times New Roman" w:cs="Times New Roman"/>
          <w:sz w:val="28"/>
          <w:szCs w:val="28"/>
        </w:rPr>
        <w:t>ГайнулинШавкатМугалимови</w:t>
      </w:r>
      <w:proofErr w:type="gramStart"/>
      <w:r w:rsidRPr="00D12BE1">
        <w:rPr>
          <w:rFonts w:ascii="Times New Roman" w:hAnsi="Times New Roman" w:cs="Times New Roman"/>
          <w:sz w:val="28"/>
          <w:szCs w:val="28"/>
        </w:rPr>
        <w:t>ч</w:t>
      </w:r>
      <w:proofErr w:type="spellEnd"/>
      <w:r w:rsidRPr="00D12BE1">
        <w:rPr>
          <w:rFonts w:ascii="Times New Roman" w:hAnsi="Times New Roman" w:cs="Times New Roman"/>
          <w:sz w:val="28"/>
          <w:szCs w:val="28"/>
        </w:rPr>
        <w:t>-</w:t>
      </w:r>
      <w:proofErr w:type="gramEnd"/>
      <w:r w:rsidRPr="00D12BE1">
        <w:rPr>
          <w:rFonts w:ascii="Times New Roman" w:hAnsi="Times New Roman" w:cs="Times New Roman"/>
          <w:sz w:val="28"/>
          <w:szCs w:val="28"/>
        </w:rPr>
        <w:t xml:space="preserve"> преподаватель профессиональных модулей по специальности 35.02.07 ГАПОУ ОАК</w:t>
      </w:r>
      <w:r>
        <w:rPr>
          <w:rFonts w:ascii="Times New Roman" w:hAnsi="Times New Roman" w:cs="Times New Roman"/>
          <w:sz w:val="28"/>
          <w:szCs w:val="28"/>
        </w:rPr>
        <w:t>;</w:t>
      </w:r>
    </w:p>
    <w:p w:rsidR="009C6B31" w:rsidRDefault="009C6B31" w:rsidP="009C6B31">
      <w:pPr>
        <w:spacing w:after="0" w:line="240" w:lineRule="auto"/>
        <w:rPr>
          <w:rFonts w:ascii="Times New Roman" w:hAnsi="Times New Roman" w:cs="Times New Roman"/>
          <w:sz w:val="28"/>
          <w:szCs w:val="28"/>
        </w:rPr>
      </w:pPr>
      <w:r>
        <w:rPr>
          <w:rFonts w:ascii="Times New Roman" w:hAnsi="Times New Roman" w:cs="Times New Roman"/>
          <w:sz w:val="28"/>
          <w:szCs w:val="28"/>
        </w:rPr>
        <w:t>17. Зибров Владимир Павлович</w:t>
      </w:r>
      <w:r w:rsidRPr="00D12BE1">
        <w:rPr>
          <w:rFonts w:ascii="Times New Roman" w:hAnsi="Times New Roman" w:cs="Times New Roman"/>
          <w:sz w:val="28"/>
          <w:szCs w:val="28"/>
        </w:rPr>
        <w:t>- преподаватель  профессиональных модулей по специальности 35.02.08 ГАПОУ ОАК</w:t>
      </w:r>
      <w:r>
        <w:rPr>
          <w:rFonts w:ascii="Times New Roman" w:hAnsi="Times New Roman" w:cs="Times New Roman"/>
          <w:sz w:val="28"/>
          <w:szCs w:val="28"/>
        </w:rPr>
        <w:t>;</w:t>
      </w:r>
    </w:p>
    <w:p w:rsidR="009C6B31" w:rsidRDefault="009C6B31" w:rsidP="009C6B31">
      <w:pPr>
        <w:tabs>
          <w:tab w:val="left" w:pos="1134"/>
        </w:tabs>
        <w:spacing w:after="0" w:line="23" w:lineRule="atLeast"/>
        <w:rPr>
          <w:rFonts w:ascii="Times New Roman" w:hAnsi="Times New Roman" w:cs="Times New Roman"/>
          <w:b/>
          <w:sz w:val="28"/>
          <w:szCs w:val="28"/>
        </w:rPr>
      </w:pPr>
      <w:r>
        <w:rPr>
          <w:rFonts w:ascii="Times New Roman" w:hAnsi="Times New Roman" w:cs="Times New Roman"/>
          <w:sz w:val="28"/>
          <w:szCs w:val="28"/>
        </w:rPr>
        <w:t xml:space="preserve">18.Рощина Ольга Николаевна </w:t>
      </w:r>
      <w:r w:rsidRPr="00D12BE1">
        <w:rPr>
          <w:rFonts w:ascii="Times New Roman" w:hAnsi="Times New Roman" w:cs="Times New Roman"/>
          <w:sz w:val="28"/>
          <w:szCs w:val="28"/>
        </w:rPr>
        <w:t>преподаватель  профессиональных модулей по специальности 35.02.08 ГАПОУ ОАК</w:t>
      </w:r>
      <w:r>
        <w:rPr>
          <w:rFonts w:ascii="Times New Roman" w:hAnsi="Times New Roman" w:cs="Times New Roman"/>
          <w:sz w:val="28"/>
          <w:szCs w:val="28"/>
        </w:rPr>
        <w:t>.</w:t>
      </w:r>
    </w:p>
    <w:p w:rsidR="009C6B31" w:rsidRDefault="009C6B31" w:rsidP="009C6B31">
      <w:pPr>
        <w:tabs>
          <w:tab w:val="left" w:pos="1134"/>
        </w:tabs>
        <w:spacing w:after="0" w:line="23" w:lineRule="atLeast"/>
        <w:ind w:firstLine="709"/>
        <w:jc w:val="center"/>
        <w:rPr>
          <w:rFonts w:ascii="Times New Roman" w:hAnsi="Times New Roman" w:cs="Times New Roman"/>
          <w:b/>
          <w:sz w:val="28"/>
          <w:szCs w:val="28"/>
        </w:rPr>
      </w:pPr>
    </w:p>
    <w:p w:rsidR="009C6B31" w:rsidRDefault="009C6B31" w:rsidP="009C6B31">
      <w:pPr>
        <w:tabs>
          <w:tab w:val="left" w:pos="1134"/>
        </w:tabs>
        <w:spacing w:after="0" w:line="23" w:lineRule="atLeast"/>
        <w:ind w:firstLine="709"/>
        <w:jc w:val="center"/>
        <w:rPr>
          <w:rFonts w:ascii="Times New Roman" w:hAnsi="Times New Roman" w:cs="Times New Roman"/>
          <w:b/>
          <w:sz w:val="28"/>
          <w:szCs w:val="28"/>
        </w:rPr>
      </w:pPr>
    </w:p>
    <w:p w:rsidR="009C6B31" w:rsidRDefault="009C6B31" w:rsidP="009C6B31">
      <w:pPr>
        <w:tabs>
          <w:tab w:val="left" w:pos="1134"/>
        </w:tabs>
        <w:spacing w:after="0" w:line="23" w:lineRule="atLeast"/>
        <w:ind w:firstLine="709"/>
        <w:jc w:val="center"/>
        <w:rPr>
          <w:rFonts w:ascii="Times New Roman" w:hAnsi="Times New Roman" w:cs="Times New Roman"/>
          <w:b/>
          <w:sz w:val="28"/>
          <w:szCs w:val="28"/>
        </w:rPr>
      </w:pPr>
    </w:p>
    <w:p w:rsidR="009C6B31" w:rsidRDefault="009C6B31" w:rsidP="009C6B31">
      <w:pPr>
        <w:tabs>
          <w:tab w:val="left" w:pos="1134"/>
        </w:tabs>
        <w:spacing w:after="0" w:line="23" w:lineRule="atLeast"/>
        <w:ind w:firstLine="709"/>
        <w:jc w:val="center"/>
        <w:rPr>
          <w:rFonts w:ascii="Times New Roman" w:hAnsi="Times New Roman" w:cs="Times New Roman"/>
          <w:b/>
          <w:sz w:val="28"/>
          <w:szCs w:val="28"/>
        </w:rPr>
      </w:pPr>
    </w:p>
    <w:p w:rsidR="009C6B31" w:rsidRDefault="009C6B31" w:rsidP="009C6B31">
      <w:pPr>
        <w:tabs>
          <w:tab w:val="left" w:pos="1134"/>
        </w:tabs>
        <w:spacing w:after="0" w:line="23" w:lineRule="atLeast"/>
        <w:ind w:firstLine="709"/>
        <w:jc w:val="center"/>
        <w:rPr>
          <w:rFonts w:ascii="Times New Roman" w:hAnsi="Times New Roman" w:cs="Times New Roman"/>
          <w:b/>
          <w:sz w:val="28"/>
          <w:szCs w:val="28"/>
        </w:rPr>
      </w:pPr>
    </w:p>
    <w:p w:rsidR="009C6B31" w:rsidRDefault="009C6B31" w:rsidP="009C6B31">
      <w:pPr>
        <w:tabs>
          <w:tab w:val="left" w:pos="1134"/>
        </w:tabs>
        <w:spacing w:after="0" w:line="23" w:lineRule="atLeast"/>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90CE1">
        <w:rPr>
          <w:rFonts w:ascii="Times New Roman" w:hAnsi="Times New Roman" w:cs="Times New Roman"/>
          <w:b/>
          <w:sz w:val="28"/>
          <w:szCs w:val="28"/>
        </w:rPr>
        <w:t xml:space="preserve">                  Приложение №14</w:t>
      </w:r>
    </w:p>
    <w:p w:rsidR="009C6B31" w:rsidRPr="00901DC3" w:rsidRDefault="009C6B31" w:rsidP="009C6B31">
      <w:pPr>
        <w:tabs>
          <w:tab w:val="left" w:pos="1134"/>
        </w:tabs>
        <w:spacing w:after="0" w:line="23" w:lineRule="atLeast"/>
        <w:ind w:firstLine="709"/>
        <w:jc w:val="center"/>
        <w:rPr>
          <w:rFonts w:ascii="Times New Roman" w:hAnsi="Times New Roman" w:cs="Times New Roman"/>
          <w:sz w:val="28"/>
          <w:szCs w:val="28"/>
        </w:rPr>
      </w:pPr>
      <w:r w:rsidRPr="00901DC3">
        <w:rPr>
          <w:rFonts w:ascii="Times New Roman" w:hAnsi="Times New Roman" w:cs="Times New Roman"/>
          <w:b/>
          <w:sz w:val="28"/>
          <w:szCs w:val="28"/>
        </w:rPr>
        <w:t>Список литературы</w:t>
      </w:r>
    </w:p>
    <w:p w:rsidR="009C6B31" w:rsidRPr="00901DC3" w:rsidRDefault="009C6B31" w:rsidP="009C6B31">
      <w:pPr>
        <w:pStyle w:val="a7"/>
        <w:tabs>
          <w:tab w:val="left" w:pos="567"/>
        </w:tabs>
        <w:spacing w:after="0" w:line="23" w:lineRule="atLeast"/>
        <w:ind w:left="0" w:firstLine="709"/>
        <w:jc w:val="center"/>
        <w:rPr>
          <w:rFonts w:ascii="Times New Roman" w:hAnsi="Times New Roman"/>
          <w:b/>
          <w:sz w:val="28"/>
          <w:szCs w:val="28"/>
        </w:rPr>
      </w:pPr>
      <w:r w:rsidRPr="00901DC3">
        <w:rPr>
          <w:rFonts w:ascii="Times New Roman" w:hAnsi="Times New Roman"/>
          <w:b/>
          <w:sz w:val="28"/>
          <w:szCs w:val="28"/>
        </w:rPr>
        <w:t>(формируется в соответствии с профильным направлением олимпиады)</w:t>
      </w:r>
    </w:p>
    <w:p w:rsidR="009C6B31" w:rsidRPr="00901DC3" w:rsidRDefault="009C6B31" w:rsidP="009C6B31">
      <w:pPr>
        <w:tabs>
          <w:tab w:val="left" w:pos="356"/>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1.Акимова Н.А. «Монтаж, техническая эксплуатация и ремонт электрического и электромеханического оборудования </w:t>
      </w:r>
      <w:r w:rsidRPr="00901DC3">
        <w:rPr>
          <w:rFonts w:ascii="Times New Roman" w:hAnsi="Times New Roman" w:cs="Times New Roman"/>
          <w:sz w:val="28"/>
          <w:szCs w:val="28"/>
          <w:lang w:val="en-US"/>
        </w:rPr>
        <w:t>Academia</w:t>
      </w:r>
      <w:r>
        <w:rPr>
          <w:rFonts w:ascii="Times New Roman" w:hAnsi="Times New Roman" w:cs="Times New Roman"/>
          <w:sz w:val="28"/>
          <w:szCs w:val="28"/>
        </w:rPr>
        <w:t xml:space="preserve"> 2015</w:t>
      </w:r>
      <w:r w:rsidRPr="00901DC3">
        <w:rPr>
          <w:rFonts w:ascii="Times New Roman" w:hAnsi="Times New Roman" w:cs="Times New Roman"/>
          <w:sz w:val="28"/>
          <w:szCs w:val="28"/>
        </w:rPr>
        <w:tab/>
      </w:r>
    </w:p>
    <w:p w:rsidR="009C6B31" w:rsidRPr="00901DC3" w:rsidRDefault="009C6B31" w:rsidP="009C6B31">
      <w:pPr>
        <w:tabs>
          <w:tab w:val="left" w:pos="361"/>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2.Аксенов, А.П. Экономика предприятия: Учебник / А.П. Аксенов, И.Э. </w:t>
      </w:r>
      <w:proofErr w:type="spellStart"/>
      <w:r w:rsidRPr="00901DC3">
        <w:rPr>
          <w:rFonts w:ascii="Times New Roman" w:hAnsi="Times New Roman" w:cs="Times New Roman"/>
          <w:sz w:val="28"/>
          <w:szCs w:val="28"/>
        </w:rPr>
        <w:t>Берзинь</w:t>
      </w:r>
      <w:proofErr w:type="spellEnd"/>
      <w:r w:rsidRPr="00901DC3">
        <w:rPr>
          <w:rFonts w:ascii="Times New Roman" w:hAnsi="Times New Roman" w:cs="Times New Roman"/>
          <w:sz w:val="28"/>
          <w:szCs w:val="28"/>
        </w:rPr>
        <w:t>, Н.Ю. Иванова; Под ред.</w:t>
      </w:r>
      <w:r>
        <w:rPr>
          <w:rFonts w:ascii="Times New Roman" w:hAnsi="Times New Roman" w:cs="Times New Roman"/>
          <w:sz w:val="28"/>
          <w:szCs w:val="28"/>
        </w:rPr>
        <w:t xml:space="preserve"> С.Г. Фалько. - М.: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2015</w:t>
      </w:r>
      <w:r w:rsidRPr="00901DC3">
        <w:rPr>
          <w:rFonts w:ascii="Times New Roman" w:hAnsi="Times New Roman" w:cs="Times New Roman"/>
          <w:sz w:val="28"/>
          <w:szCs w:val="28"/>
        </w:rPr>
        <w:t xml:space="preserve">. </w:t>
      </w:r>
    </w:p>
    <w:p w:rsidR="009C6B31" w:rsidRPr="00901DC3" w:rsidRDefault="009C6B31" w:rsidP="009C6B31">
      <w:pPr>
        <w:tabs>
          <w:tab w:val="left" w:pos="356"/>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3.Баскакова, О.В. Экономика предприятия (организации): Учебник / О.В. Баскакова, Л.</w:t>
      </w:r>
      <w:r>
        <w:rPr>
          <w:rFonts w:ascii="Times New Roman" w:hAnsi="Times New Roman" w:cs="Times New Roman"/>
          <w:sz w:val="28"/>
          <w:szCs w:val="28"/>
        </w:rPr>
        <w:t>Ф. Сейко. - М.: Дашков и К, 2015</w:t>
      </w:r>
      <w:r w:rsidRPr="00901DC3">
        <w:rPr>
          <w:rFonts w:ascii="Times New Roman" w:hAnsi="Times New Roman" w:cs="Times New Roman"/>
          <w:sz w:val="28"/>
          <w:szCs w:val="28"/>
        </w:rPr>
        <w:t xml:space="preserve">. </w:t>
      </w:r>
    </w:p>
    <w:p w:rsidR="009C6B31" w:rsidRPr="00901DC3" w:rsidRDefault="009C6B31" w:rsidP="009C6B31">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4.Быстров, О.Ф. Экономика предприятия (фирмы). Экономика предприятия (фирмы): Практикум / Л.П. Афанасьева, Г.И. </w:t>
      </w:r>
      <w:proofErr w:type="spellStart"/>
      <w:r w:rsidRPr="00901DC3">
        <w:rPr>
          <w:rFonts w:ascii="Times New Roman" w:hAnsi="Times New Roman" w:cs="Times New Roman"/>
          <w:sz w:val="28"/>
          <w:szCs w:val="28"/>
        </w:rPr>
        <w:t>Болкина</w:t>
      </w:r>
      <w:proofErr w:type="spellEnd"/>
      <w:r w:rsidRPr="00901DC3">
        <w:rPr>
          <w:rFonts w:ascii="Times New Roman" w:hAnsi="Times New Roman" w:cs="Times New Roman"/>
          <w:sz w:val="28"/>
          <w:szCs w:val="28"/>
        </w:rPr>
        <w:t xml:space="preserve">, О.Ф. </w:t>
      </w:r>
      <w:proofErr w:type="spellStart"/>
      <w:r w:rsidRPr="00901DC3">
        <w:rPr>
          <w:rFonts w:ascii="Times New Roman" w:hAnsi="Times New Roman" w:cs="Times New Roman"/>
          <w:sz w:val="28"/>
          <w:szCs w:val="28"/>
        </w:rPr>
        <w:t>Быстров</w:t>
      </w:r>
      <w:proofErr w:type="spellEnd"/>
      <w:r w:rsidRPr="00901DC3">
        <w:rPr>
          <w:rFonts w:ascii="Times New Roman" w:hAnsi="Times New Roman" w:cs="Times New Roman"/>
          <w:sz w:val="28"/>
          <w:szCs w:val="28"/>
        </w:rPr>
        <w:t xml:space="preserve">. - М.: ИНФРА-М, 2015 </w:t>
      </w:r>
    </w:p>
    <w:p w:rsidR="009C6B31" w:rsidRPr="00901DC3" w:rsidRDefault="009C6B31" w:rsidP="009C6B31">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5.Вереина,</w:t>
      </w:r>
      <w:r w:rsidRPr="00901DC3">
        <w:rPr>
          <w:rFonts w:ascii="Times New Roman" w:hAnsi="Times New Roman" w:cs="Times New Roman"/>
          <w:sz w:val="28"/>
          <w:szCs w:val="28"/>
        </w:rPr>
        <w:tab/>
        <w:t xml:space="preserve">Л.И. Техническая механика: Учебник для </w:t>
      </w:r>
      <w:proofErr w:type="spellStart"/>
      <w:r w:rsidRPr="00901DC3">
        <w:rPr>
          <w:rFonts w:ascii="Times New Roman" w:hAnsi="Times New Roman" w:cs="Times New Roman"/>
          <w:sz w:val="28"/>
          <w:szCs w:val="28"/>
        </w:rPr>
        <w:t>сред</w:t>
      </w:r>
      <w:proofErr w:type="gramStart"/>
      <w:r w:rsidRPr="00901DC3">
        <w:rPr>
          <w:rFonts w:ascii="Times New Roman" w:hAnsi="Times New Roman" w:cs="Times New Roman"/>
          <w:sz w:val="28"/>
          <w:szCs w:val="28"/>
        </w:rPr>
        <w:t>.п</w:t>
      </w:r>
      <w:proofErr w:type="gramEnd"/>
      <w:r w:rsidRPr="00901DC3">
        <w:rPr>
          <w:rFonts w:ascii="Times New Roman" w:hAnsi="Times New Roman" w:cs="Times New Roman"/>
          <w:sz w:val="28"/>
          <w:szCs w:val="28"/>
        </w:rPr>
        <w:t>роф</w:t>
      </w:r>
      <w:proofErr w:type="spellEnd"/>
      <w:r w:rsidRPr="00901DC3">
        <w:rPr>
          <w:rFonts w:ascii="Times New Roman" w:hAnsi="Times New Roman" w:cs="Times New Roman"/>
          <w:sz w:val="28"/>
          <w:szCs w:val="28"/>
        </w:rPr>
        <w:t xml:space="preserve">. образования / Л.И. </w:t>
      </w:r>
      <w:proofErr w:type="spellStart"/>
      <w:r w:rsidRPr="00901DC3">
        <w:rPr>
          <w:rFonts w:ascii="Times New Roman" w:hAnsi="Times New Roman" w:cs="Times New Roman"/>
          <w:sz w:val="28"/>
          <w:szCs w:val="28"/>
        </w:rPr>
        <w:t>Вереина</w:t>
      </w:r>
      <w:proofErr w:type="spellEnd"/>
      <w:r w:rsidRPr="00901DC3">
        <w:rPr>
          <w:rFonts w:ascii="Times New Roman" w:hAnsi="Times New Roman" w:cs="Times New Roman"/>
          <w:sz w:val="28"/>
          <w:szCs w:val="28"/>
        </w:rPr>
        <w:t xml:space="preserve">, М.М. </w:t>
      </w:r>
      <w:r>
        <w:rPr>
          <w:rFonts w:ascii="Times New Roman" w:hAnsi="Times New Roman" w:cs="Times New Roman"/>
          <w:sz w:val="28"/>
          <w:szCs w:val="28"/>
        </w:rPr>
        <w:t>Краснов. - М.: ИЦ Академия, 2015</w:t>
      </w:r>
    </w:p>
    <w:p w:rsidR="009C6B31" w:rsidRPr="00901DC3" w:rsidRDefault="009C6B31" w:rsidP="009C6B31">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6.Голицына </w:t>
      </w:r>
      <w:r w:rsidRPr="00901DC3">
        <w:rPr>
          <w:rFonts w:ascii="Times New Roman" w:hAnsi="Times New Roman" w:cs="Times New Roman"/>
          <w:sz w:val="28"/>
          <w:szCs w:val="28"/>
          <w:lang w:val="en-US"/>
        </w:rPr>
        <w:t>O</w:t>
      </w:r>
      <w:r w:rsidRPr="00901DC3">
        <w:rPr>
          <w:rFonts w:ascii="Times New Roman" w:hAnsi="Times New Roman" w:cs="Times New Roman"/>
          <w:sz w:val="28"/>
          <w:szCs w:val="28"/>
        </w:rPr>
        <w:t>.</w:t>
      </w:r>
      <w:r w:rsidRPr="00901DC3">
        <w:rPr>
          <w:rFonts w:ascii="Times New Roman" w:hAnsi="Times New Roman" w:cs="Times New Roman"/>
          <w:sz w:val="28"/>
          <w:szCs w:val="28"/>
          <w:lang w:val="en-US"/>
        </w:rPr>
        <w:t>JI</w:t>
      </w:r>
      <w:r w:rsidRPr="00901DC3">
        <w:rPr>
          <w:rFonts w:ascii="Times New Roman" w:hAnsi="Times New Roman" w:cs="Times New Roman"/>
          <w:sz w:val="28"/>
          <w:szCs w:val="28"/>
        </w:rPr>
        <w:t xml:space="preserve">. Информационные технологии: Учебник / </w:t>
      </w:r>
      <w:r w:rsidRPr="00901DC3">
        <w:rPr>
          <w:rFonts w:ascii="Times New Roman" w:hAnsi="Times New Roman" w:cs="Times New Roman"/>
          <w:sz w:val="28"/>
          <w:szCs w:val="28"/>
          <w:lang w:val="en-US"/>
        </w:rPr>
        <w:t>O</w:t>
      </w:r>
      <w:r w:rsidRPr="00901DC3">
        <w:rPr>
          <w:rFonts w:ascii="Times New Roman" w:hAnsi="Times New Roman" w:cs="Times New Roman"/>
          <w:sz w:val="28"/>
          <w:szCs w:val="28"/>
        </w:rPr>
        <w:t>.</w:t>
      </w:r>
      <w:r w:rsidRPr="00901DC3">
        <w:rPr>
          <w:rFonts w:ascii="Times New Roman" w:hAnsi="Times New Roman" w:cs="Times New Roman"/>
          <w:sz w:val="28"/>
          <w:szCs w:val="28"/>
          <w:lang w:val="en-US"/>
        </w:rPr>
        <w:t>JI</w:t>
      </w:r>
      <w:r w:rsidRPr="00901DC3">
        <w:rPr>
          <w:rFonts w:ascii="Times New Roman" w:hAnsi="Times New Roman" w:cs="Times New Roman"/>
          <w:sz w:val="28"/>
          <w:szCs w:val="28"/>
        </w:rPr>
        <w:t xml:space="preserve">. Голицына, Н.В. Максимов, Т.Л. </w:t>
      </w:r>
      <w:proofErr w:type="spellStart"/>
      <w:r w:rsidRPr="00901DC3">
        <w:rPr>
          <w:rFonts w:ascii="Times New Roman" w:hAnsi="Times New Roman" w:cs="Times New Roman"/>
          <w:sz w:val="28"/>
          <w:szCs w:val="28"/>
        </w:rPr>
        <w:t>Партыка</w:t>
      </w:r>
      <w:proofErr w:type="spellEnd"/>
      <w:r w:rsidRPr="00901DC3">
        <w:rPr>
          <w:rFonts w:ascii="Times New Roman" w:hAnsi="Times New Roman" w:cs="Times New Roman"/>
          <w:sz w:val="28"/>
          <w:szCs w:val="28"/>
        </w:rPr>
        <w:t>, И.И. Попов. - М.: Форум, ИНФРА</w:t>
      </w:r>
      <w:r>
        <w:rPr>
          <w:rFonts w:ascii="Times New Roman" w:hAnsi="Times New Roman" w:cs="Times New Roman"/>
          <w:sz w:val="28"/>
          <w:szCs w:val="28"/>
        </w:rPr>
        <w:t>-М, 2015</w:t>
      </w:r>
    </w:p>
    <w:p w:rsidR="009C6B31" w:rsidRPr="00901DC3" w:rsidRDefault="009C6B31" w:rsidP="009C6B31">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7. Ефремова О.С. Охрана труда от А до</w:t>
      </w:r>
      <w:r>
        <w:rPr>
          <w:rFonts w:ascii="Times New Roman" w:hAnsi="Times New Roman" w:cs="Times New Roman"/>
          <w:sz w:val="28"/>
          <w:szCs w:val="28"/>
        </w:rPr>
        <w:t xml:space="preserve"> Я. – М.: изд. Альфа-Пресс, 2015</w:t>
      </w:r>
      <w:r w:rsidRPr="00901DC3">
        <w:rPr>
          <w:rFonts w:ascii="Times New Roman" w:hAnsi="Times New Roman" w:cs="Times New Roman"/>
          <w:sz w:val="28"/>
          <w:szCs w:val="28"/>
        </w:rPr>
        <w:t>.</w:t>
      </w:r>
    </w:p>
    <w:p w:rsidR="009C6B31" w:rsidRPr="00901DC3" w:rsidRDefault="009C6B31" w:rsidP="009C6B31">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8.Иньков Ю.М. Электротехника и электроника: Учебник для студентов учреждений среднего профессионального образования / Б.И. </w:t>
      </w:r>
      <w:proofErr w:type="spellStart"/>
      <w:r w:rsidRPr="00901DC3">
        <w:rPr>
          <w:rFonts w:ascii="Times New Roman" w:hAnsi="Times New Roman" w:cs="Times New Roman"/>
          <w:sz w:val="28"/>
          <w:szCs w:val="28"/>
        </w:rPr>
        <w:t>Петленко</w:t>
      </w:r>
      <w:proofErr w:type="spellEnd"/>
      <w:r w:rsidRPr="00901DC3">
        <w:rPr>
          <w:rFonts w:ascii="Times New Roman" w:hAnsi="Times New Roman" w:cs="Times New Roman"/>
          <w:sz w:val="28"/>
          <w:szCs w:val="28"/>
        </w:rPr>
        <w:t xml:space="preserve">, Ю.М. </w:t>
      </w:r>
      <w:proofErr w:type="spellStart"/>
      <w:r w:rsidRPr="00901DC3">
        <w:rPr>
          <w:rFonts w:ascii="Times New Roman" w:hAnsi="Times New Roman" w:cs="Times New Roman"/>
          <w:sz w:val="28"/>
          <w:szCs w:val="28"/>
        </w:rPr>
        <w:t>Иньков</w:t>
      </w:r>
      <w:proofErr w:type="spellEnd"/>
      <w:r w:rsidRPr="00901DC3">
        <w:rPr>
          <w:rFonts w:ascii="Times New Roman" w:hAnsi="Times New Roman" w:cs="Times New Roman"/>
          <w:sz w:val="28"/>
          <w:szCs w:val="28"/>
        </w:rPr>
        <w:t>, А.В. Крашенинников. - М.: ИЦ Академия, 2014</w:t>
      </w:r>
      <w:r>
        <w:rPr>
          <w:rFonts w:ascii="Times New Roman" w:hAnsi="Times New Roman" w:cs="Times New Roman"/>
          <w:sz w:val="28"/>
          <w:szCs w:val="28"/>
        </w:rPr>
        <w:t>5</w:t>
      </w:r>
      <w:r w:rsidRPr="00901DC3">
        <w:rPr>
          <w:rFonts w:ascii="Times New Roman" w:hAnsi="Times New Roman" w:cs="Times New Roman"/>
          <w:sz w:val="28"/>
          <w:szCs w:val="28"/>
        </w:rPr>
        <w:t xml:space="preserve"> -</w:t>
      </w:r>
    </w:p>
    <w:p w:rsidR="009C6B31" w:rsidRPr="00901DC3" w:rsidRDefault="009C6B31" w:rsidP="009C6B31">
      <w:pPr>
        <w:tabs>
          <w:tab w:val="left" w:pos="1200"/>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9.Исаев Г.Н. Информационные технологии: Учебное пособие /</w:t>
      </w:r>
      <w:r>
        <w:rPr>
          <w:rFonts w:ascii="Times New Roman" w:hAnsi="Times New Roman" w:cs="Times New Roman"/>
          <w:sz w:val="28"/>
          <w:szCs w:val="28"/>
        </w:rPr>
        <w:t xml:space="preserve"> Г.Н. Исаев. - М.: Омега-Л, 2015</w:t>
      </w:r>
    </w:p>
    <w:p w:rsidR="009C6B31" w:rsidRPr="00901DC3" w:rsidRDefault="009C6B31" w:rsidP="009C6B31">
      <w:pPr>
        <w:tabs>
          <w:tab w:val="left" w:pos="1570"/>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10 </w:t>
      </w:r>
      <w:proofErr w:type="spellStart"/>
      <w:r w:rsidRPr="00901DC3">
        <w:rPr>
          <w:rFonts w:ascii="Times New Roman" w:hAnsi="Times New Roman" w:cs="Times New Roman"/>
          <w:sz w:val="28"/>
          <w:szCs w:val="28"/>
        </w:rPr>
        <w:t>КибановаА.Я.Основы</w:t>
      </w:r>
      <w:proofErr w:type="spellEnd"/>
      <w:r w:rsidRPr="00901DC3">
        <w:rPr>
          <w:rFonts w:ascii="Times New Roman" w:hAnsi="Times New Roman" w:cs="Times New Roman"/>
          <w:sz w:val="28"/>
          <w:szCs w:val="28"/>
        </w:rPr>
        <w:t xml:space="preserve"> управления персоналом организации: практику- М., Инфра-М,2015</w:t>
      </w:r>
    </w:p>
    <w:p w:rsidR="009C6B31" w:rsidRPr="00901DC3" w:rsidRDefault="009C6B31" w:rsidP="009C6B31">
      <w:pPr>
        <w:tabs>
          <w:tab w:val="left" w:pos="2011"/>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11.Лоторейчук Е.А. Теоретические основы электротехники</w:t>
      </w:r>
      <w:proofErr w:type="gramStart"/>
      <w:r w:rsidRPr="00901DC3">
        <w:rPr>
          <w:rFonts w:ascii="Times New Roman" w:hAnsi="Times New Roman" w:cs="Times New Roman"/>
          <w:sz w:val="28"/>
          <w:szCs w:val="28"/>
        </w:rPr>
        <w:t xml:space="preserve">.: </w:t>
      </w:r>
      <w:proofErr w:type="gramEnd"/>
      <w:r w:rsidRPr="00901DC3">
        <w:rPr>
          <w:rFonts w:ascii="Times New Roman" w:hAnsi="Times New Roman" w:cs="Times New Roman"/>
          <w:sz w:val="28"/>
          <w:szCs w:val="28"/>
        </w:rPr>
        <w:t xml:space="preserve">Учебник / Е.А. </w:t>
      </w:r>
      <w:proofErr w:type="spellStart"/>
      <w:r w:rsidRPr="00901DC3">
        <w:rPr>
          <w:rFonts w:ascii="Times New Roman" w:hAnsi="Times New Roman" w:cs="Times New Roman"/>
          <w:sz w:val="28"/>
          <w:szCs w:val="28"/>
        </w:rPr>
        <w:t>Лоторейчук</w:t>
      </w:r>
      <w:proofErr w:type="spellEnd"/>
      <w:r w:rsidRPr="00901DC3">
        <w:rPr>
          <w:rFonts w:ascii="Times New Roman" w:hAnsi="Times New Roman" w:cs="Times New Roman"/>
          <w:sz w:val="28"/>
          <w:szCs w:val="28"/>
        </w:rPr>
        <w:t>. -</w:t>
      </w:r>
      <w:r>
        <w:rPr>
          <w:rFonts w:ascii="Times New Roman" w:hAnsi="Times New Roman" w:cs="Times New Roman"/>
          <w:sz w:val="28"/>
          <w:szCs w:val="28"/>
        </w:rPr>
        <w:t xml:space="preserve"> М.: ИД ФОРУМ, НИЦ ИНФРА-М, 2015</w:t>
      </w:r>
    </w:p>
    <w:p w:rsidR="009C6B31" w:rsidRPr="00901DC3" w:rsidRDefault="009C6B31" w:rsidP="009C6B31">
      <w:pPr>
        <w:tabs>
          <w:tab w:val="left" w:pos="768"/>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12.Максимов И.И.Практикум по сельскохозяйственным машинам. Издательство Лань.2015</w:t>
      </w:r>
    </w:p>
    <w:p w:rsidR="009C6B31" w:rsidRPr="00901DC3" w:rsidRDefault="009C6B31" w:rsidP="009C6B31">
      <w:pPr>
        <w:tabs>
          <w:tab w:val="left" w:pos="1992"/>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13.Максимов Н.В. Информационные технологии в профессиональной деятельности: учебное пособие / Н.В. Максимов, Т.Л. </w:t>
      </w:r>
      <w:proofErr w:type="spellStart"/>
      <w:r w:rsidRPr="00901DC3">
        <w:rPr>
          <w:rFonts w:ascii="Times New Roman" w:hAnsi="Times New Roman" w:cs="Times New Roman"/>
          <w:sz w:val="28"/>
          <w:szCs w:val="28"/>
        </w:rPr>
        <w:t>Партык</w:t>
      </w:r>
      <w:r>
        <w:rPr>
          <w:rFonts w:ascii="Times New Roman" w:hAnsi="Times New Roman" w:cs="Times New Roman"/>
          <w:sz w:val="28"/>
          <w:szCs w:val="28"/>
        </w:rPr>
        <w:t>а</w:t>
      </w:r>
      <w:proofErr w:type="spellEnd"/>
      <w:r>
        <w:rPr>
          <w:rFonts w:ascii="Times New Roman" w:hAnsi="Times New Roman" w:cs="Times New Roman"/>
          <w:sz w:val="28"/>
          <w:szCs w:val="28"/>
        </w:rPr>
        <w:t>, И.И. Попов. - М.: Форум, 2015</w:t>
      </w:r>
    </w:p>
    <w:p w:rsidR="009C6B31" w:rsidRPr="00901DC3" w:rsidRDefault="009C6B31" w:rsidP="009C6B31">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14.Набоких В.А. Электрооборудование автомобилей и тракторов: </w:t>
      </w:r>
      <w:r w:rsidRPr="00901DC3">
        <w:rPr>
          <w:rFonts w:ascii="Times New Roman" w:hAnsi="Times New Roman" w:cs="Times New Roman"/>
          <w:bCs/>
          <w:sz w:val="28"/>
          <w:szCs w:val="28"/>
        </w:rPr>
        <w:t>учебник для студ</w:t>
      </w:r>
      <w:proofErr w:type="gramStart"/>
      <w:r w:rsidRPr="00901DC3">
        <w:rPr>
          <w:rFonts w:ascii="Times New Roman" w:hAnsi="Times New Roman" w:cs="Times New Roman"/>
          <w:bCs/>
          <w:sz w:val="28"/>
          <w:szCs w:val="28"/>
        </w:rPr>
        <w:t>.у</w:t>
      </w:r>
      <w:proofErr w:type="gramEnd"/>
      <w:r w:rsidRPr="00901DC3">
        <w:rPr>
          <w:rFonts w:ascii="Times New Roman" w:hAnsi="Times New Roman" w:cs="Times New Roman"/>
          <w:bCs/>
          <w:sz w:val="28"/>
          <w:szCs w:val="28"/>
        </w:rPr>
        <w:t xml:space="preserve">чреждений сред. проф. </w:t>
      </w:r>
      <w:r w:rsidRPr="00901DC3">
        <w:rPr>
          <w:rFonts w:ascii="Times New Roman" w:hAnsi="Times New Roman" w:cs="Times New Roman"/>
          <w:sz w:val="28"/>
          <w:szCs w:val="28"/>
        </w:rPr>
        <w:t>о</w:t>
      </w:r>
      <w:r w:rsidRPr="00901DC3">
        <w:rPr>
          <w:rFonts w:ascii="Times New Roman" w:hAnsi="Times New Roman" w:cs="Times New Roman"/>
          <w:bCs/>
          <w:sz w:val="28"/>
          <w:szCs w:val="28"/>
        </w:rPr>
        <w:t>бразования.- М.:</w:t>
      </w:r>
      <w:r w:rsidRPr="00901DC3">
        <w:rPr>
          <w:rFonts w:ascii="Times New Roman" w:hAnsi="Times New Roman" w:cs="Times New Roman"/>
          <w:sz w:val="28"/>
          <w:szCs w:val="28"/>
        </w:rPr>
        <w:t xml:space="preserve"> Изд</w:t>
      </w:r>
      <w:r>
        <w:rPr>
          <w:rFonts w:ascii="Times New Roman" w:hAnsi="Times New Roman" w:cs="Times New Roman"/>
          <w:sz w:val="28"/>
          <w:szCs w:val="28"/>
        </w:rPr>
        <w:t>ательский центр «Академия», 2015</w:t>
      </w:r>
      <w:r w:rsidRPr="00901DC3">
        <w:rPr>
          <w:rFonts w:ascii="Times New Roman" w:hAnsi="Times New Roman" w:cs="Times New Roman"/>
          <w:sz w:val="28"/>
          <w:szCs w:val="28"/>
        </w:rPr>
        <w:t>.</w:t>
      </w:r>
    </w:p>
    <w:p w:rsidR="009C6B31" w:rsidRPr="00901DC3" w:rsidRDefault="009C6B31" w:rsidP="009C6B31">
      <w:pPr>
        <w:tabs>
          <w:tab w:val="left" w:pos="14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 xml:space="preserve">15. Немцов. М.В. Электротехника и электроника: Учебник для студ.    </w:t>
      </w:r>
      <w:proofErr w:type="spellStart"/>
      <w:r w:rsidRPr="00901DC3">
        <w:rPr>
          <w:rFonts w:ascii="Times New Roman" w:hAnsi="Times New Roman" w:cs="Times New Roman"/>
          <w:sz w:val="28"/>
          <w:szCs w:val="28"/>
        </w:rPr>
        <w:t>образоват</w:t>
      </w:r>
      <w:proofErr w:type="spellEnd"/>
      <w:r w:rsidRPr="00901DC3">
        <w:rPr>
          <w:rFonts w:ascii="Times New Roman" w:hAnsi="Times New Roman" w:cs="Times New Roman"/>
          <w:sz w:val="28"/>
          <w:szCs w:val="28"/>
        </w:rPr>
        <w:t xml:space="preserve">. учреждений </w:t>
      </w:r>
      <w:proofErr w:type="spellStart"/>
      <w:r w:rsidRPr="00901DC3">
        <w:rPr>
          <w:rFonts w:ascii="Times New Roman" w:hAnsi="Times New Roman" w:cs="Times New Roman"/>
          <w:sz w:val="28"/>
          <w:szCs w:val="28"/>
        </w:rPr>
        <w:t>сред.проф</w:t>
      </w:r>
      <w:proofErr w:type="spellEnd"/>
      <w:r w:rsidRPr="00901DC3">
        <w:rPr>
          <w:rFonts w:ascii="Times New Roman" w:hAnsi="Times New Roman" w:cs="Times New Roman"/>
          <w:sz w:val="28"/>
          <w:szCs w:val="28"/>
        </w:rPr>
        <w:t xml:space="preserve">. образования / М.В. Немцов, </w:t>
      </w:r>
      <w:r w:rsidRPr="00901DC3">
        <w:rPr>
          <w:rFonts w:ascii="Times New Roman" w:hAnsi="Times New Roman" w:cs="Times New Roman"/>
          <w:sz w:val="28"/>
          <w:szCs w:val="28"/>
          <w:lang w:val="en-US"/>
        </w:rPr>
        <w:t>M</w:t>
      </w:r>
      <w:r w:rsidRPr="00901DC3">
        <w:rPr>
          <w:rFonts w:ascii="Times New Roman" w:hAnsi="Times New Roman" w:cs="Times New Roman"/>
          <w:sz w:val="28"/>
          <w:szCs w:val="28"/>
        </w:rPr>
        <w:t>.</w:t>
      </w:r>
      <w:r w:rsidRPr="00901DC3">
        <w:rPr>
          <w:rFonts w:ascii="Times New Roman" w:hAnsi="Times New Roman" w:cs="Times New Roman"/>
          <w:sz w:val="28"/>
          <w:szCs w:val="28"/>
          <w:lang w:val="en-US"/>
        </w:rPr>
        <w:t>JI</w:t>
      </w:r>
      <w:r w:rsidRPr="00901DC3">
        <w:rPr>
          <w:rFonts w:ascii="Times New Roman" w:hAnsi="Times New Roman" w:cs="Times New Roman"/>
          <w:sz w:val="28"/>
          <w:szCs w:val="28"/>
        </w:rPr>
        <w:t xml:space="preserve">. </w:t>
      </w:r>
      <w:r>
        <w:rPr>
          <w:rFonts w:ascii="Times New Roman" w:hAnsi="Times New Roman" w:cs="Times New Roman"/>
          <w:sz w:val="28"/>
          <w:szCs w:val="28"/>
        </w:rPr>
        <w:t>Немцова. - М.: ИЦ Академия, 2015</w:t>
      </w:r>
      <w:r w:rsidRPr="00901DC3">
        <w:rPr>
          <w:rFonts w:ascii="Times New Roman" w:hAnsi="Times New Roman" w:cs="Times New Roman"/>
          <w:sz w:val="28"/>
          <w:szCs w:val="28"/>
        </w:rPr>
        <w:t xml:space="preserve">. </w:t>
      </w:r>
    </w:p>
    <w:p w:rsidR="009C6B31" w:rsidRPr="00901DC3" w:rsidRDefault="009C6B31" w:rsidP="009C6B31">
      <w:pPr>
        <w:tabs>
          <w:tab w:val="left" w:pos="14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16.Практический курс немецкого языка. Для начинающих. Баскакова В. Ильина Л.</w:t>
      </w:r>
      <w:r w:rsidRPr="00901DC3">
        <w:rPr>
          <w:rFonts w:ascii="Times New Roman" w:hAnsi="Times New Roman" w:cs="Times New Roman"/>
          <w:sz w:val="28"/>
          <w:szCs w:val="28"/>
        </w:rPr>
        <w:tab/>
        <w:t>Издание 6-е, переработанное и дополненное.- М.: Лист Нью, 2015</w:t>
      </w:r>
    </w:p>
    <w:p w:rsidR="009C6B31" w:rsidRPr="00901DC3" w:rsidRDefault="009C6B31" w:rsidP="009C6B31">
      <w:pPr>
        <w:tabs>
          <w:tab w:val="left" w:pos="14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17. Сельское хозяйство. Учебник немецкого языка для средних и высших сельскохозяйственных учебных заведений.</w:t>
      </w:r>
      <w:r w:rsidRPr="00901DC3">
        <w:rPr>
          <w:rFonts w:ascii="Times New Roman" w:hAnsi="Times New Roman" w:cs="Times New Roman"/>
          <w:sz w:val="28"/>
          <w:szCs w:val="28"/>
        </w:rPr>
        <w:tab/>
        <w:t xml:space="preserve">Миллер Е.Н. 2 издание, </w:t>
      </w:r>
      <w:proofErr w:type="spellStart"/>
      <w:r w:rsidRPr="00901DC3">
        <w:rPr>
          <w:rFonts w:ascii="Times New Roman" w:hAnsi="Times New Roman" w:cs="Times New Roman"/>
          <w:sz w:val="28"/>
          <w:szCs w:val="28"/>
        </w:rPr>
        <w:t>стереотипное</w:t>
      </w:r>
      <w:proofErr w:type="gramStart"/>
      <w:r w:rsidRPr="00901DC3">
        <w:rPr>
          <w:rFonts w:ascii="Times New Roman" w:hAnsi="Times New Roman" w:cs="Times New Roman"/>
          <w:sz w:val="28"/>
          <w:szCs w:val="28"/>
        </w:rPr>
        <w:t>.-</w:t>
      </w:r>
      <w:proofErr w:type="gramEnd"/>
      <w:r w:rsidRPr="00901DC3">
        <w:rPr>
          <w:rFonts w:ascii="Times New Roman" w:hAnsi="Times New Roman" w:cs="Times New Roman"/>
          <w:sz w:val="28"/>
          <w:szCs w:val="28"/>
        </w:rPr>
        <w:t>Ульяновск,ООО</w:t>
      </w:r>
      <w:proofErr w:type="spellEnd"/>
      <w:r w:rsidRPr="00901DC3">
        <w:rPr>
          <w:rFonts w:ascii="Times New Roman" w:hAnsi="Times New Roman" w:cs="Times New Roman"/>
          <w:sz w:val="28"/>
          <w:szCs w:val="28"/>
        </w:rPr>
        <w:t>«Язык и литература», 2015</w:t>
      </w:r>
    </w:p>
    <w:p w:rsidR="009C6B31" w:rsidRPr="00901DC3" w:rsidRDefault="009C6B31" w:rsidP="009C6B31">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lastRenderedPageBreak/>
        <w:t xml:space="preserve">10.18. </w:t>
      </w:r>
      <w:proofErr w:type="spellStart"/>
      <w:r w:rsidRPr="00901DC3">
        <w:rPr>
          <w:rFonts w:ascii="Times New Roman" w:hAnsi="Times New Roman" w:cs="Times New Roman"/>
          <w:sz w:val="28"/>
          <w:szCs w:val="28"/>
        </w:rPr>
        <w:t>Сибикин</w:t>
      </w:r>
      <w:proofErr w:type="spellEnd"/>
      <w:r w:rsidRPr="00901DC3">
        <w:rPr>
          <w:rFonts w:ascii="Times New Roman" w:hAnsi="Times New Roman" w:cs="Times New Roman"/>
          <w:sz w:val="28"/>
          <w:szCs w:val="28"/>
        </w:rPr>
        <w:t xml:space="preserve"> Ю.Д. Охрана труда и </w:t>
      </w:r>
      <w:proofErr w:type="spellStart"/>
      <w:r w:rsidRPr="00901DC3">
        <w:rPr>
          <w:rFonts w:ascii="Times New Roman" w:hAnsi="Times New Roman" w:cs="Times New Roman"/>
          <w:sz w:val="28"/>
          <w:szCs w:val="28"/>
        </w:rPr>
        <w:t>электробезопасность</w:t>
      </w:r>
      <w:proofErr w:type="spellEnd"/>
      <w:r w:rsidRPr="00901DC3">
        <w:rPr>
          <w:rFonts w:ascii="Times New Roman" w:hAnsi="Times New Roman" w:cs="Times New Roman"/>
          <w:sz w:val="28"/>
          <w:szCs w:val="28"/>
        </w:rPr>
        <w:t xml:space="preserve"> / Ю.Д. </w:t>
      </w:r>
      <w:proofErr w:type="spellStart"/>
      <w:r w:rsidRPr="00901DC3">
        <w:rPr>
          <w:rFonts w:ascii="Times New Roman" w:hAnsi="Times New Roman" w:cs="Times New Roman"/>
          <w:sz w:val="28"/>
          <w:szCs w:val="28"/>
        </w:rPr>
        <w:t>Сибикин</w:t>
      </w:r>
      <w:proofErr w:type="spellEnd"/>
      <w:r w:rsidRPr="00901DC3">
        <w:rPr>
          <w:rFonts w:ascii="Times New Roman" w:hAnsi="Times New Roman" w:cs="Times New Roman"/>
          <w:sz w:val="28"/>
          <w:szCs w:val="28"/>
        </w:rPr>
        <w:t>. - М.: Радио и связь, 2015</w:t>
      </w:r>
    </w:p>
    <w:p w:rsidR="009C6B31" w:rsidRPr="00901DC3" w:rsidRDefault="009C6B31" w:rsidP="009C6B31">
      <w:pPr>
        <w:tabs>
          <w:tab w:val="left" w:pos="7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19. В.К.Скорин, Е.И.Резник, Н.И.Шевцов Механизация сельскохоз</w:t>
      </w:r>
      <w:r>
        <w:rPr>
          <w:rFonts w:ascii="Times New Roman" w:hAnsi="Times New Roman" w:cs="Times New Roman"/>
          <w:sz w:val="28"/>
          <w:szCs w:val="28"/>
        </w:rPr>
        <w:t>яйственного производства. М.2015</w:t>
      </w:r>
    </w:p>
    <w:p w:rsidR="009C6B31" w:rsidRPr="00901DC3" w:rsidRDefault="009C6B31" w:rsidP="009C6B31">
      <w:pPr>
        <w:tabs>
          <w:tab w:val="left" w:pos="7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20.Техника. Учебник немецкого языка для средних и высших сельскохозяйственных учебных заведений.</w:t>
      </w:r>
      <w:r w:rsidRPr="00901DC3">
        <w:rPr>
          <w:rFonts w:ascii="Times New Roman" w:hAnsi="Times New Roman" w:cs="Times New Roman"/>
          <w:sz w:val="28"/>
          <w:szCs w:val="28"/>
        </w:rPr>
        <w:tab/>
        <w:t>Миллер Е.Н., Ульяновс</w:t>
      </w:r>
      <w:r>
        <w:rPr>
          <w:rFonts w:ascii="Times New Roman" w:hAnsi="Times New Roman" w:cs="Times New Roman"/>
          <w:sz w:val="28"/>
          <w:szCs w:val="28"/>
        </w:rPr>
        <w:t>к, ООО «Язык и литература», 2015</w:t>
      </w:r>
      <w:r w:rsidRPr="00901DC3">
        <w:rPr>
          <w:rFonts w:ascii="Times New Roman" w:hAnsi="Times New Roman" w:cs="Times New Roman"/>
          <w:sz w:val="28"/>
          <w:szCs w:val="28"/>
        </w:rPr>
        <w:t>.</w:t>
      </w:r>
    </w:p>
    <w:p w:rsidR="009C6B31" w:rsidRPr="00901DC3" w:rsidRDefault="009C6B31" w:rsidP="009C6B31">
      <w:pPr>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21. Трудовой ко</w:t>
      </w:r>
      <w:r>
        <w:rPr>
          <w:rFonts w:ascii="Times New Roman" w:hAnsi="Times New Roman" w:cs="Times New Roman"/>
          <w:sz w:val="28"/>
          <w:szCs w:val="28"/>
        </w:rPr>
        <w:t>декс РФ. (с изменениями на 01.03 2020</w:t>
      </w:r>
      <w:r w:rsidRPr="00901DC3">
        <w:rPr>
          <w:rFonts w:ascii="Times New Roman" w:hAnsi="Times New Roman" w:cs="Times New Roman"/>
          <w:sz w:val="28"/>
          <w:szCs w:val="28"/>
        </w:rPr>
        <w:t>г.)</w:t>
      </w:r>
    </w:p>
    <w:p w:rsidR="009C6B31" w:rsidRPr="00901DC3" w:rsidRDefault="009C6B31" w:rsidP="009C6B31">
      <w:pPr>
        <w:tabs>
          <w:tab w:val="left" w:pos="764"/>
        </w:tabs>
        <w:spacing w:after="0" w:line="23" w:lineRule="atLeast"/>
        <w:ind w:firstLine="709"/>
        <w:jc w:val="both"/>
        <w:rPr>
          <w:rFonts w:ascii="Times New Roman" w:hAnsi="Times New Roman" w:cs="Times New Roman"/>
          <w:sz w:val="28"/>
          <w:szCs w:val="28"/>
        </w:rPr>
      </w:pPr>
      <w:r w:rsidRPr="00901DC3">
        <w:rPr>
          <w:rFonts w:ascii="Times New Roman" w:hAnsi="Times New Roman" w:cs="Times New Roman"/>
          <w:sz w:val="28"/>
          <w:szCs w:val="28"/>
        </w:rPr>
        <w:t>22.В.М.Халанский, И.В.Горбачев Сельскохоз</w:t>
      </w:r>
      <w:r>
        <w:rPr>
          <w:rFonts w:ascii="Times New Roman" w:hAnsi="Times New Roman" w:cs="Times New Roman"/>
          <w:sz w:val="28"/>
          <w:szCs w:val="28"/>
        </w:rPr>
        <w:t>яйственные машины, М.Колос. 2015</w:t>
      </w:r>
      <w:r w:rsidRPr="00901DC3">
        <w:rPr>
          <w:rFonts w:ascii="Times New Roman" w:hAnsi="Times New Roman" w:cs="Times New Roman"/>
          <w:sz w:val="28"/>
          <w:szCs w:val="28"/>
        </w:rPr>
        <w:t>.</w:t>
      </w:r>
    </w:p>
    <w:p w:rsidR="009C6B31" w:rsidRPr="00711DD7" w:rsidRDefault="009C6B31" w:rsidP="009C6B31">
      <w:pPr>
        <w:tabs>
          <w:tab w:val="left" w:pos="764"/>
        </w:tabs>
        <w:spacing w:after="0" w:line="23" w:lineRule="atLeast"/>
        <w:ind w:firstLine="709"/>
        <w:jc w:val="both"/>
        <w:rPr>
          <w:rFonts w:ascii="Times New Roman" w:hAnsi="Times New Roman" w:cs="Times New Roman"/>
          <w:sz w:val="28"/>
          <w:szCs w:val="28"/>
        </w:rPr>
      </w:pPr>
    </w:p>
    <w:p w:rsidR="009C6B31" w:rsidRPr="00711DD7" w:rsidRDefault="009C6B31" w:rsidP="009C6B31">
      <w:pPr>
        <w:spacing w:after="0" w:line="23" w:lineRule="atLeast"/>
        <w:ind w:firstLine="709"/>
        <w:jc w:val="both"/>
        <w:rPr>
          <w:rFonts w:ascii="Times New Roman" w:hAnsi="Times New Roman" w:cs="Times New Roman"/>
          <w:sz w:val="28"/>
          <w:szCs w:val="28"/>
        </w:rPr>
      </w:pPr>
      <w:r w:rsidRPr="00711DD7">
        <w:rPr>
          <w:rFonts w:ascii="Times New Roman" w:hAnsi="Times New Roman" w:cs="Times New Roman"/>
          <w:sz w:val="28"/>
          <w:szCs w:val="28"/>
        </w:rPr>
        <w:br w:type="page"/>
      </w:r>
    </w:p>
    <w:p w:rsidR="009C6B31" w:rsidRDefault="009C6B31" w:rsidP="009C6B31">
      <w:pPr>
        <w:spacing w:after="0" w:line="23" w:lineRule="atLeast"/>
        <w:rPr>
          <w:rFonts w:ascii="Times New Roman" w:hAnsi="Times New Roman"/>
          <w:sz w:val="28"/>
          <w:szCs w:val="28"/>
        </w:rPr>
      </w:pPr>
    </w:p>
    <w:p w:rsidR="009C6B31" w:rsidRPr="00901DC3" w:rsidRDefault="00D90CE1" w:rsidP="009C6B31">
      <w:pPr>
        <w:pStyle w:val="a9"/>
        <w:spacing w:line="276" w:lineRule="auto"/>
        <w:jc w:val="center"/>
        <w:rPr>
          <w:rFonts w:ascii="Times New Roman" w:hAnsi="Times New Roman" w:cs="Times New Roman"/>
          <w:sz w:val="24"/>
          <w:szCs w:val="24"/>
        </w:rPr>
      </w:pPr>
      <w:r>
        <w:rPr>
          <w:rFonts w:ascii="Times New Roman" w:hAnsi="Times New Roman" w:cs="Times New Roman"/>
          <w:sz w:val="24"/>
          <w:szCs w:val="24"/>
        </w:rPr>
        <w:t>ПРИЛОЖЕНИЕ  № 15</w:t>
      </w:r>
    </w:p>
    <w:p w:rsidR="009C6B31" w:rsidRPr="00901DC3" w:rsidRDefault="009C6B31" w:rsidP="009C6B31">
      <w:pPr>
        <w:pStyle w:val="a9"/>
        <w:spacing w:line="276" w:lineRule="auto"/>
        <w:jc w:val="both"/>
        <w:rPr>
          <w:rFonts w:ascii="Times New Roman" w:hAnsi="Times New Roman" w:cs="Times New Roman"/>
          <w:sz w:val="24"/>
          <w:szCs w:val="24"/>
        </w:rPr>
      </w:pPr>
    </w:p>
    <w:p w:rsidR="009C6B31" w:rsidRDefault="009C6B31" w:rsidP="009C6B31">
      <w:pPr>
        <w:pStyle w:val="a9"/>
        <w:spacing w:line="276" w:lineRule="auto"/>
        <w:jc w:val="center"/>
        <w:rPr>
          <w:rFonts w:ascii="Times New Roman" w:hAnsi="Times New Roman" w:cs="Times New Roman"/>
          <w:sz w:val="24"/>
          <w:szCs w:val="24"/>
        </w:rPr>
      </w:pPr>
    </w:p>
    <w:p w:rsidR="009C6B31" w:rsidRPr="00901DC3" w:rsidRDefault="009C6B31" w:rsidP="009C6B31">
      <w:pPr>
        <w:pStyle w:val="a9"/>
        <w:spacing w:line="276" w:lineRule="auto"/>
        <w:jc w:val="center"/>
        <w:rPr>
          <w:rFonts w:ascii="Times New Roman" w:hAnsi="Times New Roman" w:cs="Times New Roman"/>
          <w:sz w:val="24"/>
          <w:szCs w:val="24"/>
        </w:rPr>
      </w:pPr>
      <w:r w:rsidRPr="00901DC3">
        <w:rPr>
          <w:rFonts w:ascii="Times New Roman" w:hAnsi="Times New Roman" w:cs="Times New Roman"/>
          <w:sz w:val="24"/>
          <w:szCs w:val="24"/>
        </w:rPr>
        <w:t xml:space="preserve">Договор № _______ </w:t>
      </w:r>
    </w:p>
    <w:p w:rsidR="009C6B31" w:rsidRPr="00901DC3" w:rsidRDefault="009C6B31" w:rsidP="009C6B31">
      <w:pPr>
        <w:spacing w:after="0"/>
        <w:jc w:val="both"/>
        <w:rPr>
          <w:rFonts w:ascii="Times New Roman" w:hAnsi="Times New Roman" w:cs="Times New Roman"/>
          <w:sz w:val="24"/>
          <w:szCs w:val="24"/>
        </w:rPr>
      </w:pP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xml:space="preserve">. </w:t>
      </w:r>
      <w:proofErr w:type="gramStart"/>
      <w:r w:rsidRPr="00901DC3">
        <w:rPr>
          <w:rFonts w:ascii="Times New Roman" w:hAnsi="Times New Roman" w:cs="Times New Roman"/>
          <w:sz w:val="24"/>
          <w:szCs w:val="24"/>
        </w:rPr>
        <w:t>Подгородняя</w:t>
      </w:r>
      <w:proofErr w:type="gramEnd"/>
      <w:r w:rsidRPr="00901DC3">
        <w:rPr>
          <w:rFonts w:ascii="Times New Roman" w:hAnsi="Times New Roman" w:cs="Times New Roman"/>
          <w:sz w:val="24"/>
          <w:szCs w:val="24"/>
        </w:rPr>
        <w:t xml:space="preserve"> Покровка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 2020 </w:t>
      </w:r>
      <w:r w:rsidRPr="00901DC3">
        <w:rPr>
          <w:rFonts w:ascii="Times New Roman" w:hAnsi="Times New Roman" w:cs="Times New Roman"/>
          <w:sz w:val="24"/>
          <w:szCs w:val="24"/>
        </w:rPr>
        <w:t>г.</w:t>
      </w:r>
    </w:p>
    <w:p w:rsidR="009C6B31" w:rsidRPr="00901DC3" w:rsidRDefault="009C6B31" w:rsidP="009C6B31">
      <w:pPr>
        <w:pStyle w:val="a9"/>
        <w:spacing w:line="276" w:lineRule="auto"/>
        <w:jc w:val="both"/>
        <w:rPr>
          <w:rFonts w:ascii="Times New Roman" w:hAnsi="Times New Roman" w:cs="Times New Roman"/>
          <w:sz w:val="24"/>
          <w:szCs w:val="24"/>
        </w:rPr>
      </w:pPr>
    </w:p>
    <w:p w:rsidR="009C6B31" w:rsidRPr="00901DC3" w:rsidRDefault="009C6B31" w:rsidP="009C6B31">
      <w:pPr>
        <w:spacing w:after="0"/>
        <w:jc w:val="both"/>
        <w:rPr>
          <w:rFonts w:ascii="Times New Roman" w:hAnsi="Times New Roman" w:cs="Times New Roman"/>
          <w:sz w:val="24"/>
          <w:szCs w:val="24"/>
        </w:rPr>
      </w:pPr>
      <w:r w:rsidRPr="00901DC3">
        <w:rPr>
          <w:rFonts w:ascii="Times New Roman" w:hAnsi="Times New Roman" w:cs="Times New Roman"/>
          <w:sz w:val="24"/>
          <w:szCs w:val="24"/>
        </w:rPr>
        <w:t>Государственное автономное профессиональное образовательное учреждение «Оренбургский аграрный колледж</w:t>
      </w: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xml:space="preserve">. Подгородняя Покровка, в лице директора </w:t>
      </w:r>
      <w:proofErr w:type="spellStart"/>
      <w:r w:rsidRPr="00901DC3">
        <w:rPr>
          <w:rFonts w:ascii="Times New Roman" w:hAnsi="Times New Roman" w:cs="Times New Roman"/>
          <w:sz w:val="24"/>
          <w:szCs w:val="24"/>
        </w:rPr>
        <w:t>Дерксена</w:t>
      </w:r>
      <w:proofErr w:type="spellEnd"/>
      <w:r w:rsidRPr="00901DC3">
        <w:rPr>
          <w:rFonts w:ascii="Times New Roman" w:hAnsi="Times New Roman" w:cs="Times New Roman"/>
          <w:sz w:val="24"/>
          <w:szCs w:val="24"/>
        </w:rPr>
        <w:t xml:space="preserve"> Игоря </w:t>
      </w:r>
      <w:proofErr w:type="spellStart"/>
      <w:r w:rsidRPr="00901DC3">
        <w:rPr>
          <w:rFonts w:ascii="Times New Roman" w:hAnsi="Times New Roman" w:cs="Times New Roman"/>
          <w:sz w:val="24"/>
          <w:szCs w:val="24"/>
        </w:rPr>
        <w:t>Корнеевича</w:t>
      </w:r>
      <w:proofErr w:type="spellEnd"/>
      <w:r w:rsidRPr="00901DC3">
        <w:rPr>
          <w:rFonts w:ascii="Times New Roman" w:hAnsi="Times New Roman" w:cs="Times New Roman"/>
          <w:sz w:val="24"/>
          <w:szCs w:val="24"/>
        </w:rPr>
        <w:t>, действующего на основании Устава, именуемое в дальнейшем «Исполнитель», с одной стороны и _____________________________________________________</w:t>
      </w:r>
      <w:r>
        <w:rPr>
          <w:rFonts w:ascii="Times New Roman" w:hAnsi="Times New Roman" w:cs="Times New Roman"/>
          <w:sz w:val="24"/>
          <w:szCs w:val="24"/>
        </w:rPr>
        <w:t>________________________</w:t>
      </w:r>
    </w:p>
    <w:p w:rsidR="009C6B31" w:rsidRPr="00901DC3" w:rsidRDefault="009C6B31" w:rsidP="009C6B31">
      <w:pPr>
        <w:spacing w:after="0"/>
        <w:jc w:val="both"/>
        <w:rPr>
          <w:rFonts w:ascii="Times New Roman" w:hAnsi="Times New Roman" w:cs="Times New Roman"/>
          <w:sz w:val="24"/>
          <w:szCs w:val="24"/>
        </w:rPr>
      </w:pPr>
      <w:proofErr w:type="gramStart"/>
      <w:r w:rsidRPr="00901DC3">
        <w:rPr>
          <w:rFonts w:ascii="Times New Roman" w:hAnsi="Times New Roman" w:cs="Times New Roman"/>
          <w:sz w:val="24"/>
          <w:szCs w:val="24"/>
        </w:rPr>
        <w:t>в лице  ________________________________, действующего на основании ______________,именуемое в дальнейшем «Заказчик», с другой стороны, совместно именуемые «Стороны», заключили договор о нижеследующем:</w:t>
      </w:r>
      <w:proofErr w:type="gramEnd"/>
    </w:p>
    <w:p w:rsidR="009C6B31" w:rsidRPr="00901DC3" w:rsidRDefault="009C6B31" w:rsidP="009C6B31">
      <w:pPr>
        <w:pStyle w:val="a9"/>
        <w:spacing w:line="276" w:lineRule="auto"/>
        <w:jc w:val="both"/>
        <w:rPr>
          <w:rFonts w:ascii="Times New Roman" w:hAnsi="Times New Roman" w:cs="Times New Roman"/>
          <w:sz w:val="24"/>
          <w:szCs w:val="24"/>
        </w:rPr>
      </w:pPr>
    </w:p>
    <w:p w:rsidR="009C6B31" w:rsidRPr="00901DC3" w:rsidRDefault="009C6B31" w:rsidP="009C6B31">
      <w:pPr>
        <w:pStyle w:val="a9"/>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1. Предмет договора</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xml:space="preserve">1.1. По настоящему Договору Исполнитель предоставляет Заказчику койко-место в жилом помещении общежития, расположенного по адресу: Оренбургская </w:t>
      </w:r>
      <w:proofErr w:type="spellStart"/>
      <w:r w:rsidRPr="00901DC3">
        <w:rPr>
          <w:rFonts w:ascii="Times New Roman" w:hAnsi="Times New Roman" w:cs="Times New Roman"/>
          <w:sz w:val="24"/>
          <w:szCs w:val="24"/>
        </w:rPr>
        <w:t>область</w:t>
      </w:r>
      <w:proofErr w:type="gramStart"/>
      <w:r w:rsidRPr="00901DC3">
        <w:rPr>
          <w:rFonts w:ascii="Times New Roman" w:hAnsi="Times New Roman" w:cs="Times New Roman"/>
          <w:sz w:val="24"/>
          <w:szCs w:val="24"/>
        </w:rPr>
        <w:t>,с</w:t>
      </w:r>
      <w:proofErr w:type="spellEnd"/>
      <w:proofErr w:type="gramEnd"/>
      <w:r w:rsidRPr="00901DC3">
        <w:rPr>
          <w:rFonts w:ascii="Times New Roman" w:hAnsi="Times New Roman" w:cs="Times New Roman"/>
          <w:sz w:val="24"/>
          <w:szCs w:val="24"/>
        </w:rPr>
        <w:t>. Подгородняя Покровка, пер. Учебный, д. 4. Заказчик обязуется компенсировать расходы, связанные с проживанием.</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1.2. Срок оказания услуг с «04» марта 2020г. по «05» марта  2020</w:t>
      </w:r>
      <w:r w:rsidRPr="00901DC3">
        <w:rPr>
          <w:rFonts w:ascii="Times New Roman" w:hAnsi="Times New Roman" w:cs="Times New Roman"/>
          <w:sz w:val="24"/>
          <w:szCs w:val="24"/>
        </w:rPr>
        <w:t xml:space="preserve"> г.</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1.3. Количество проживающих со стороны Заказчика –________ (_________) человек(а).</w:t>
      </w:r>
    </w:p>
    <w:p w:rsidR="009C6B31" w:rsidRPr="00901DC3" w:rsidRDefault="009C6B31" w:rsidP="009C6B31">
      <w:pPr>
        <w:pStyle w:val="a9"/>
        <w:spacing w:line="276" w:lineRule="auto"/>
        <w:jc w:val="both"/>
        <w:rPr>
          <w:rFonts w:ascii="Times New Roman" w:hAnsi="Times New Roman" w:cs="Times New Roman"/>
          <w:sz w:val="24"/>
          <w:szCs w:val="24"/>
        </w:rPr>
      </w:pPr>
    </w:p>
    <w:p w:rsidR="009C6B31" w:rsidRPr="00901DC3" w:rsidRDefault="009C6B31" w:rsidP="009C6B31">
      <w:pPr>
        <w:pStyle w:val="a9"/>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2. Права и обязанности Сторон</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2.1. Исполнитель вправе:</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требовать своевременного внесения платы за проживание,</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в любое время расторгнуть настоящий договор в случае неисполнением Заказчиком обязательств по настоящему договору</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2.2. Исполнитель обязан:</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предоставить услуги в порядке и сроки, предусмотренные настоящим Договором, надлежащего качества и отвечающие санитарным требованиям и нормам;</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обеспечить предоставление гражданину коммунальных услуг;</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2.3. Заказчик обязан:</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соблюдать правила пользования жилыми помещениями, правил пожарной безопасности, санитарно-гигиенических требований, прав и законных интересов других проживающих граждан;</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обеспечить сохранность имущества, поддержание надлежащего состояния жилого помещения и др.</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 своевременно оплачивать расходы за проживание в общежитии, по требованию Исполнителя освободить занимаемое жилое помещение в случае нарушения условий настоящего договора.</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2.4.  Заказчик вправе:</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lastRenderedPageBreak/>
        <w:t>- в одностороннем порядке расторгнуть настоящий договор, с оплатой по факту количества прожитых дней и др.</w:t>
      </w:r>
    </w:p>
    <w:p w:rsidR="009C6B31" w:rsidRPr="00901DC3" w:rsidRDefault="009C6B31" w:rsidP="009C6B31">
      <w:pPr>
        <w:pStyle w:val="a9"/>
        <w:spacing w:line="276" w:lineRule="auto"/>
        <w:jc w:val="center"/>
        <w:rPr>
          <w:rFonts w:ascii="Times New Roman" w:hAnsi="Times New Roman" w:cs="Times New Roman"/>
          <w:b/>
          <w:bCs/>
          <w:sz w:val="24"/>
          <w:szCs w:val="24"/>
        </w:rPr>
      </w:pPr>
    </w:p>
    <w:p w:rsidR="009C6B31" w:rsidRPr="00901DC3" w:rsidRDefault="009C6B31" w:rsidP="009C6B31">
      <w:pPr>
        <w:pStyle w:val="a9"/>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3. Ответственность Сторон</w:t>
      </w:r>
    </w:p>
    <w:p w:rsidR="009C6B31" w:rsidRPr="00901DC3" w:rsidRDefault="009C6B31" w:rsidP="009C6B31">
      <w:pPr>
        <w:pStyle w:val="a9"/>
        <w:spacing w:line="276" w:lineRule="auto"/>
        <w:ind w:firstLine="567"/>
        <w:jc w:val="both"/>
        <w:rPr>
          <w:rFonts w:ascii="Times New Roman" w:hAnsi="Times New Roman" w:cs="Times New Roman"/>
          <w:bCs/>
          <w:sz w:val="24"/>
          <w:szCs w:val="24"/>
        </w:rPr>
      </w:pPr>
      <w:r w:rsidRPr="00901DC3">
        <w:rPr>
          <w:rFonts w:ascii="Times New Roman" w:hAnsi="Times New Roman" w:cs="Times New Roman"/>
          <w:bCs/>
          <w:sz w:val="24"/>
          <w:szCs w:val="24"/>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3.2. Сторона, причинившая неисполнением или ненадлежащим исполнением своих обязательств другой Стороне убытки, обязана их возместить.</w:t>
      </w:r>
    </w:p>
    <w:p w:rsidR="009C6B31" w:rsidRPr="00901DC3" w:rsidRDefault="009C6B31" w:rsidP="009C6B31">
      <w:pPr>
        <w:pStyle w:val="a9"/>
        <w:spacing w:line="276" w:lineRule="auto"/>
        <w:ind w:firstLine="567"/>
        <w:jc w:val="both"/>
        <w:rPr>
          <w:rFonts w:ascii="Times New Roman" w:hAnsi="Times New Roman" w:cs="Times New Roman"/>
          <w:sz w:val="4"/>
          <w:szCs w:val="24"/>
        </w:rPr>
      </w:pPr>
    </w:p>
    <w:p w:rsidR="009C6B31" w:rsidRPr="00901DC3" w:rsidRDefault="009C6B31" w:rsidP="009C6B31">
      <w:pPr>
        <w:pStyle w:val="a9"/>
        <w:spacing w:line="276" w:lineRule="auto"/>
        <w:jc w:val="center"/>
        <w:rPr>
          <w:rFonts w:ascii="Times New Roman" w:hAnsi="Times New Roman" w:cs="Times New Roman"/>
          <w:sz w:val="24"/>
          <w:szCs w:val="24"/>
        </w:rPr>
      </w:pPr>
      <w:r w:rsidRPr="00901DC3">
        <w:rPr>
          <w:rFonts w:ascii="Times New Roman" w:hAnsi="Times New Roman" w:cs="Times New Roman"/>
          <w:b/>
          <w:bCs/>
          <w:sz w:val="24"/>
          <w:szCs w:val="24"/>
        </w:rPr>
        <w:t>4. Цена Договора и порядок оплаты</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4.1. Стоимость услуг по настоящему Договору 300 рублей 00 копеек в сутки за одного человека. Общая стоимость услуг по настоящему договору составляет</w:t>
      </w:r>
      <w:r w:rsidRPr="00901DC3">
        <w:rPr>
          <w:rFonts w:ascii="Times New Roman" w:hAnsi="Times New Roman" w:cs="Times New Roman"/>
          <w:b/>
          <w:sz w:val="24"/>
          <w:szCs w:val="24"/>
        </w:rPr>
        <w:t>________ (_______________) рублей 00 копеек.</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4.2. Заказчик оплачивает оказанные Исполнителем услуги путем перечисления денежных средств на расчетный счет Исполнителя</w:t>
      </w:r>
    </w:p>
    <w:p w:rsidR="009C6B31" w:rsidRPr="00901DC3" w:rsidRDefault="009C6B31" w:rsidP="009C6B31">
      <w:pPr>
        <w:pStyle w:val="a9"/>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5. Заключительные положения</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5.1. Стороны пришли к соглашению соблюдать требования законодательства Российской Федерации о персональных данных и способах обработки персональных данных. Стороны используют персональные данные исключительно для целей, связанных с исполнением настоящего договора.</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5.2. Настоящий Договор вступает в силу с момента его</w:t>
      </w:r>
      <w:r>
        <w:rPr>
          <w:rFonts w:ascii="Times New Roman" w:hAnsi="Times New Roman" w:cs="Times New Roman"/>
          <w:sz w:val="24"/>
          <w:szCs w:val="24"/>
        </w:rPr>
        <w:t xml:space="preserve"> заключения и действует до 30.03.2020 </w:t>
      </w:r>
      <w:r w:rsidRPr="00901DC3">
        <w:rPr>
          <w:rFonts w:ascii="Times New Roman" w:hAnsi="Times New Roman" w:cs="Times New Roman"/>
          <w:sz w:val="24"/>
          <w:szCs w:val="24"/>
        </w:rPr>
        <w:t>г. (до полного исполнения обязательств Сторонами).</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5.3. Настоящий Договор составлен в двух экземплярах, по одному для каждой из Сторон.</w:t>
      </w:r>
    </w:p>
    <w:p w:rsidR="009C6B31" w:rsidRPr="00901DC3" w:rsidRDefault="009C6B31" w:rsidP="009C6B31">
      <w:pPr>
        <w:pStyle w:val="a9"/>
        <w:spacing w:line="276" w:lineRule="auto"/>
        <w:ind w:firstLine="567"/>
        <w:jc w:val="both"/>
        <w:rPr>
          <w:rFonts w:ascii="Times New Roman" w:hAnsi="Times New Roman" w:cs="Times New Roman"/>
          <w:sz w:val="24"/>
          <w:szCs w:val="24"/>
        </w:rPr>
      </w:pPr>
      <w:r w:rsidRPr="00901DC3">
        <w:rPr>
          <w:rFonts w:ascii="Times New Roman" w:hAnsi="Times New Roman" w:cs="Times New Roman"/>
          <w:sz w:val="24"/>
          <w:szCs w:val="24"/>
        </w:rPr>
        <w:t>5.4. Во всем, что не предусмотрено настоящим Договором, Стороны руководствуются действующим законодательством.</w:t>
      </w:r>
    </w:p>
    <w:p w:rsidR="009C6B31" w:rsidRPr="00F33A5F" w:rsidRDefault="009C6B31" w:rsidP="009C6B31">
      <w:pPr>
        <w:pStyle w:val="a9"/>
        <w:spacing w:line="276" w:lineRule="auto"/>
        <w:jc w:val="center"/>
        <w:rPr>
          <w:rFonts w:ascii="Times New Roman" w:hAnsi="Times New Roman" w:cs="Times New Roman"/>
          <w:b/>
          <w:bCs/>
          <w:sz w:val="24"/>
          <w:szCs w:val="24"/>
        </w:rPr>
      </w:pPr>
      <w:r w:rsidRPr="00901DC3">
        <w:rPr>
          <w:rFonts w:ascii="Times New Roman" w:hAnsi="Times New Roman" w:cs="Times New Roman"/>
          <w:b/>
          <w:bCs/>
          <w:sz w:val="24"/>
          <w:szCs w:val="24"/>
        </w:rPr>
        <w:t>6. Реквизиты и подписи Сторон</w:t>
      </w:r>
    </w:p>
    <w:tbl>
      <w:tblPr>
        <w:tblW w:w="10206" w:type="dxa"/>
        <w:tblLook w:val="04A0"/>
      </w:tblPr>
      <w:tblGrid>
        <w:gridCol w:w="5103"/>
        <w:gridCol w:w="5103"/>
      </w:tblGrid>
      <w:tr w:rsidR="009C6B31" w:rsidRPr="00901DC3" w:rsidTr="00706726">
        <w:tc>
          <w:tcPr>
            <w:tcW w:w="5103" w:type="dxa"/>
            <w:hideMark/>
          </w:tcPr>
          <w:p w:rsidR="009C6B31" w:rsidRPr="00901DC3" w:rsidRDefault="009C6B31" w:rsidP="00706726">
            <w:pPr>
              <w:pStyle w:val="a9"/>
              <w:spacing w:line="276" w:lineRule="auto"/>
              <w:rPr>
                <w:rFonts w:ascii="Times New Roman" w:hAnsi="Times New Roman" w:cs="Times New Roman"/>
                <w:b/>
                <w:sz w:val="24"/>
                <w:szCs w:val="24"/>
              </w:rPr>
            </w:pPr>
            <w:r w:rsidRPr="00901DC3">
              <w:rPr>
                <w:rFonts w:ascii="Times New Roman" w:hAnsi="Times New Roman" w:cs="Times New Roman"/>
                <w:b/>
                <w:sz w:val="24"/>
                <w:szCs w:val="24"/>
              </w:rPr>
              <w:t>Исполнитель</w:t>
            </w:r>
          </w:p>
          <w:p w:rsidR="009C6B31" w:rsidRPr="00901DC3" w:rsidRDefault="009C6B31" w:rsidP="00706726">
            <w:pPr>
              <w:pStyle w:val="a9"/>
              <w:spacing w:line="276" w:lineRule="auto"/>
              <w:rPr>
                <w:rFonts w:ascii="Times New Roman" w:hAnsi="Times New Roman" w:cs="Times New Roman"/>
                <w:sz w:val="24"/>
                <w:szCs w:val="24"/>
              </w:rPr>
            </w:pPr>
            <w:r w:rsidRPr="00901DC3">
              <w:rPr>
                <w:rFonts w:ascii="Times New Roman" w:hAnsi="Times New Roman" w:cs="Times New Roman"/>
                <w:sz w:val="24"/>
                <w:szCs w:val="24"/>
              </w:rPr>
              <w:t>Государственное автономное профессиональное образовательное учреждение «Оренбургский аграрный колледж» с. Подгородняя Покровка</w:t>
            </w:r>
          </w:p>
          <w:p w:rsidR="009C6B31" w:rsidRPr="00901DC3" w:rsidRDefault="009C6B31" w:rsidP="00706726">
            <w:pPr>
              <w:pStyle w:val="a9"/>
              <w:spacing w:line="276" w:lineRule="auto"/>
              <w:rPr>
                <w:rFonts w:ascii="Times New Roman" w:hAnsi="Times New Roman" w:cs="Times New Roman"/>
                <w:sz w:val="24"/>
                <w:szCs w:val="24"/>
              </w:rPr>
            </w:pPr>
            <w:r w:rsidRPr="00901DC3">
              <w:rPr>
                <w:rFonts w:ascii="Times New Roman" w:hAnsi="Times New Roman" w:cs="Times New Roman"/>
                <w:sz w:val="24"/>
                <w:szCs w:val="24"/>
              </w:rPr>
              <w:t>(ГАПОУ ОАК с. Подгородняя Покровка)</w:t>
            </w:r>
          </w:p>
        </w:tc>
        <w:tc>
          <w:tcPr>
            <w:tcW w:w="5103" w:type="dxa"/>
            <w:hideMark/>
          </w:tcPr>
          <w:p w:rsidR="009C6B31" w:rsidRPr="00901DC3" w:rsidRDefault="009C6B31" w:rsidP="00706726">
            <w:pPr>
              <w:pStyle w:val="a9"/>
              <w:spacing w:line="276" w:lineRule="auto"/>
              <w:jc w:val="center"/>
              <w:rPr>
                <w:rFonts w:ascii="Times New Roman" w:hAnsi="Times New Roman" w:cs="Times New Roman"/>
                <w:b/>
                <w:sz w:val="24"/>
                <w:szCs w:val="24"/>
              </w:rPr>
            </w:pPr>
            <w:r w:rsidRPr="00901DC3">
              <w:rPr>
                <w:rFonts w:ascii="Times New Roman" w:hAnsi="Times New Roman" w:cs="Times New Roman"/>
                <w:b/>
                <w:sz w:val="24"/>
                <w:szCs w:val="24"/>
              </w:rPr>
              <w:t>Заказчик</w:t>
            </w:r>
          </w:p>
        </w:tc>
      </w:tr>
      <w:tr w:rsidR="009C6B31" w:rsidTr="00706726">
        <w:tc>
          <w:tcPr>
            <w:tcW w:w="5103" w:type="dxa"/>
          </w:tcPr>
          <w:p w:rsidR="009C6B31" w:rsidRDefault="009C6B31" w:rsidP="00706726">
            <w:pPr>
              <w:pStyle w:val="a9"/>
              <w:spacing w:line="256" w:lineRule="auto"/>
              <w:rPr>
                <w:rFonts w:ascii="Times New Roman" w:hAnsi="Times New Roman" w:cs="Times New Roman"/>
                <w:sz w:val="24"/>
                <w:szCs w:val="24"/>
              </w:rPr>
            </w:pPr>
            <w:proofErr w:type="gramStart"/>
            <w:r>
              <w:rPr>
                <w:rFonts w:ascii="Times New Roman" w:hAnsi="Times New Roman" w:cs="Times New Roman"/>
                <w:sz w:val="24"/>
                <w:szCs w:val="24"/>
              </w:rPr>
              <w:t xml:space="preserve">460511,Оренбургская обл., </w:t>
            </w:r>
            <w:proofErr w:type="spellStart"/>
            <w:r>
              <w:rPr>
                <w:rFonts w:ascii="Times New Roman" w:hAnsi="Times New Roman" w:cs="Times New Roman"/>
                <w:sz w:val="24"/>
                <w:szCs w:val="24"/>
              </w:rPr>
              <w:t>Оренб</w:t>
            </w:r>
            <w:proofErr w:type="spellEnd"/>
            <w:r>
              <w:rPr>
                <w:rFonts w:ascii="Times New Roman" w:hAnsi="Times New Roman" w:cs="Times New Roman"/>
                <w:sz w:val="24"/>
                <w:szCs w:val="24"/>
              </w:rPr>
              <w:t>. р-н, село Подгородняя Покровка, пер. Учебный, 10</w:t>
            </w:r>
            <w:proofErr w:type="gramEnd"/>
          </w:p>
          <w:p w:rsidR="009C6B31" w:rsidRDefault="009C6B31" w:rsidP="00706726">
            <w:pPr>
              <w:pStyle w:val="a9"/>
              <w:spacing w:line="256" w:lineRule="auto"/>
              <w:rPr>
                <w:rFonts w:ascii="Times New Roman" w:hAnsi="Times New Roman" w:cs="Times New Roman"/>
                <w:sz w:val="24"/>
                <w:szCs w:val="24"/>
              </w:rPr>
            </w:pPr>
            <w:r>
              <w:rPr>
                <w:rFonts w:ascii="Times New Roman" w:hAnsi="Times New Roman" w:cs="Times New Roman"/>
                <w:sz w:val="24"/>
                <w:szCs w:val="24"/>
              </w:rPr>
              <w:t>ИНН 5638005552   КПП 563801001</w:t>
            </w:r>
          </w:p>
          <w:p w:rsidR="009C6B31" w:rsidRDefault="009C6B31" w:rsidP="00706726">
            <w:pPr>
              <w:pStyle w:val="a9"/>
              <w:spacing w:line="256" w:lineRule="auto"/>
              <w:rPr>
                <w:rFonts w:ascii="Times New Roman" w:hAnsi="Times New Roman" w:cs="Times New Roman"/>
                <w:sz w:val="24"/>
                <w:szCs w:val="24"/>
              </w:rPr>
            </w:pPr>
            <w:r>
              <w:rPr>
                <w:rFonts w:ascii="Times New Roman" w:hAnsi="Times New Roman" w:cs="Times New Roman"/>
                <w:sz w:val="24"/>
                <w:szCs w:val="24"/>
              </w:rPr>
              <w:t>Р/с 40601810700003000001</w:t>
            </w:r>
          </w:p>
          <w:p w:rsidR="009C6B31" w:rsidRDefault="009C6B31" w:rsidP="00706726">
            <w:pPr>
              <w:pStyle w:val="a9"/>
              <w:spacing w:line="256" w:lineRule="auto"/>
              <w:rPr>
                <w:rFonts w:ascii="Times New Roman" w:hAnsi="Times New Roman" w:cs="Times New Roman"/>
                <w:sz w:val="24"/>
                <w:szCs w:val="24"/>
              </w:rPr>
            </w:pPr>
            <w:r>
              <w:rPr>
                <w:rFonts w:ascii="Times New Roman" w:hAnsi="Times New Roman" w:cs="Times New Roman"/>
                <w:sz w:val="24"/>
                <w:szCs w:val="24"/>
              </w:rPr>
              <w:t>Отделение Оренбург г. Оренбург</w:t>
            </w:r>
          </w:p>
          <w:p w:rsidR="009C6B31" w:rsidRDefault="009C6B31" w:rsidP="00706726">
            <w:pPr>
              <w:pStyle w:val="a9"/>
              <w:spacing w:line="256" w:lineRule="auto"/>
              <w:rPr>
                <w:rFonts w:ascii="Times New Roman" w:hAnsi="Times New Roman" w:cs="Times New Roman"/>
                <w:sz w:val="24"/>
                <w:szCs w:val="24"/>
              </w:rPr>
            </w:pPr>
            <w:r>
              <w:rPr>
                <w:rFonts w:ascii="Times New Roman" w:hAnsi="Times New Roman" w:cs="Times New Roman"/>
                <w:sz w:val="24"/>
                <w:szCs w:val="24"/>
              </w:rPr>
              <w:t>БИК 045354001</w:t>
            </w:r>
          </w:p>
          <w:p w:rsidR="009C6B31" w:rsidRDefault="009C6B31" w:rsidP="00706726">
            <w:pPr>
              <w:pStyle w:val="a9"/>
              <w:spacing w:line="256" w:lineRule="auto"/>
              <w:rPr>
                <w:rFonts w:ascii="Times New Roman" w:hAnsi="Times New Roman" w:cs="Times New Roman"/>
                <w:sz w:val="24"/>
                <w:szCs w:val="24"/>
                <w:lang w:bidi="en-US"/>
              </w:rPr>
            </w:pPr>
            <w:r>
              <w:rPr>
                <w:rFonts w:ascii="Times New Roman" w:hAnsi="Times New Roman" w:cs="Times New Roman"/>
                <w:sz w:val="24"/>
                <w:szCs w:val="24"/>
              </w:rPr>
              <w:t>Министерство финансов Оренбургской области (ГАПОУ ОАК с. Подгородняя Покровка</w:t>
            </w:r>
            <w:r>
              <w:rPr>
                <w:rFonts w:ascii="Times New Roman" w:hAnsi="Times New Roman" w:cs="Times New Roman"/>
                <w:sz w:val="24"/>
                <w:szCs w:val="24"/>
                <w:lang w:bidi="en-US"/>
              </w:rPr>
              <w:t>, л/с 034091580)</w:t>
            </w:r>
          </w:p>
          <w:p w:rsidR="009C6B31" w:rsidRPr="00267F0A" w:rsidRDefault="009C6B31" w:rsidP="00706726">
            <w:pPr>
              <w:pStyle w:val="a9"/>
              <w:spacing w:line="256" w:lineRule="auto"/>
              <w:rPr>
                <w:rFonts w:ascii="Times New Roman" w:hAnsi="Times New Roman" w:cs="Times New Roman"/>
                <w:sz w:val="24"/>
                <w:szCs w:val="24"/>
                <w:lang w:val="en-US" w:bidi="en-US"/>
              </w:rPr>
            </w:pPr>
            <w:r>
              <w:rPr>
                <w:rFonts w:ascii="Times New Roman" w:hAnsi="Times New Roman" w:cs="Times New Roman"/>
                <w:sz w:val="24"/>
                <w:szCs w:val="24"/>
                <w:lang w:val="en-US" w:bidi="en-US"/>
              </w:rPr>
              <w:t>E</w:t>
            </w:r>
            <w:r w:rsidRPr="00267F0A">
              <w:rPr>
                <w:rFonts w:ascii="Times New Roman" w:hAnsi="Times New Roman" w:cs="Times New Roman"/>
                <w:sz w:val="24"/>
                <w:szCs w:val="24"/>
                <w:lang w:val="en-US" w:bidi="en-US"/>
              </w:rPr>
              <w:t xml:space="preserve"> - </w:t>
            </w:r>
            <w:r>
              <w:rPr>
                <w:rFonts w:ascii="Times New Roman" w:hAnsi="Times New Roman" w:cs="Times New Roman"/>
                <w:sz w:val="24"/>
                <w:szCs w:val="24"/>
                <w:lang w:val="en-US" w:bidi="en-US"/>
              </w:rPr>
              <w:t>mail</w:t>
            </w:r>
            <w:r w:rsidRPr="00267F0A">
              <w:rPr>
                <w:rFonts w:ascii="Times New Roman" w:hAnsi="Times New Roman" w:cs="Times New Roman"/>
                <w:sz w:val="24"/>
                <w:szCs w:val="24"/>
                <w:lang w:val="en-US" w:bidi="en-US"/>
              </w:rPr>
              <w:t xml:space="preserve">: </w:t>
            </w:r>
            <w:hyperlink r:id="rId10" w:history="1">
              <w:r>
                <w:rPr>
                  <w:rStyle w:val="a8"/>
                  <w:rFonts w:ascii="Times New Roman" w:hAnsi="Times New Roman" w:cs="Times New Roman"/>
                  <w:sz w:val="24"/>
                  <w:szCs w:val="24"/>
                  <w:lang w:val="en-US" w:bidi="en-US"/>
                </w:rPr>
                <w:t>oacolledge</w:t>
              </w:r>
              <w:r w:rsidRPr="00267F0A">
                <w:rPr>
                  <w:rStyle w:val="a8"/>
                  <w:rFonts w:ascii="Times New Roman" w:hAnsi="Times New Roman" w:cs="Times New Roman"/>
                  <w:sz w:val="24"/>
                  <w:szCs w:val="24"/>
                  <w:lang w:val="en-US" w:bidi="en-US"/>
                </w:rPr>
                <w:t>@</w:t>
              </w:r>
              <w:r>
                <w:rPr>
                  <w:rStyle w:val="a8"/>
                  <w:rFonts w:ascii="Times New Roman" w:hAnsi="Times New Roman" w:cs="Times New Roman"/>
                  <w:sz w:val="24"/>
                  <w:szCs w:val="24"/>
                  <w:lang w:val="en-US" w:bidi="en-US"/>
                </w:rPr>
                <w:t>gmail</w:t>
              </w:r>
              <w:r w:rsidRPr="00267F0A">
                <w:rPr>
                  <w:rStyle w:val="a8"/>
                  <w:rFonts w:ascii="Times New Roman" w:hAnsi="Times New Roman" w:cs="Times New Roman"/>
                  <w:sz w:val="24"/>
                  <w:szCs w:val="24"/>
                  <w:lang w:val="en-US" w:bidi="en-US"/>
                </w:rPr>
                <w:t>.</w:t>
              </w:r>
              <w:r>
                <w:rPr>
                  <w:rStyle w:val="a8"/>
                  <w:rFonts w:ascii="Times New Roman" w:hAnsi="Times New Roman" w:cs="Times New Roman"/>
                  <w:sz w:val="24"/>
                  <w:szCs w:val="24"/>
                  <w:lang w:val="en-US" w:bidi="en-US"/>
                </w:rPr>
                <w:t>com</w:t>
              </w:r>
            </w:hyperlink>
          </w:p>
          <w:p w:rsidR="009C6B31" w:rsidRPr="00267F0A" w:rsidRDefault="009C6B31" w:rsidP="00706726">
            <w:pPr>
              <w:pStyle w:val="a9"/>
              <w:spacing w:line="256" w:lineRule="auto"/>
              <w:rPr>
                <w:rFonts w:ascii="Times New Roman" w:hAnsi="Times New Roman" w:cs="Times New Roman"/>
                <w:sz w:val="24"/>
                <w:szCs w:val="24"/>
                <w:lang w:val="en-US" w:bidi="en-US"/>
              </w:rPr>
            </w:pPr>
            <w:r>
              <w:rPr>
                <w:rFonts w:ascii="Times New Roman" w:hAnsi="Times New Roman" w:cs="Times New Roman"/>
                <w:sz w:val="24"/>
                <w:szCs w:val="24"/>
                <w:lang w:bidi="en-US"/>
              </w:rPr>
              <w:t>Тел</w:t>
            </w:r>
            <w:r w:rsidRPr="00267F0A">
              <w:rPr>
                <w:rFonts w:ascii="Times New Roman" w:hAnsi="Times New Roman" w:cs="Times New Roman"/>
                <w:sz w:val="24"/>
                <w:szCs w:val="24"/>
                <w:lang w:val="en-US" w:bidi="en-US"/>
              </w:rPr>
              <w:t>. +7 (3532) 644-223</w:t>
            </w:r>
          </w:p>
          <w:p w:rsidR="009C6B31" w:rsidRDefault="009C6B31" w:rsidP="00706726">
            <w:pPr>
              <w:pStyle w:val="a9"/>
              <w:spacing w:line="256" w:lineRule="auto"/>
              <w:jc w:val="both"/>
              <w:rPr>
                <w:rFonts w:ascii="Times New Roman" w:hAnsi="Times New Roman" w:cs="Times New Roman"/>
                <w:sz w:val="24"/>
                <w:szCs w:val="24"/>
              </w:rPr>
            </w:pPr>
            <w:proofErr w:type="spellStart"/>
            <w:r>
              <w:rPr>
                <w:rFonts w:ascii="Times New Roman" w:hAnsi="Times New Roman" w:cs="Times New Roman"/>
                <w:sz w:val="24"/>
                <w:szCs w:val="24"/>
              </w:rPr>
              <w:t>Директор______________</w:t>
            </w:r>
            <w:proofErr w:type="spellEnd"/>
            <w:r>
              <w:rPr>
                <w:rFonts w:ascii="Times New Roman" w:hAnsi="Times New Roman" w:cs="Times New Roman"/>
                <w:sz w:val="24"/>
                <w:szCs w:val="24"/>
              </w:rPr>
              <w:t xml:space="preserve">/И.К. </w:t>
            </w:r>
            <w:proofErr w:type="spellStart"/>
            <w:r>
              <w:rPr>
                <w:rFonts w:ascii="Times New Roman" w:hAnsi="Times New Roman" w:cs="Times New Roman"/>
                <w:sz w:val="24"/>
                <w:szCs w:val="24"/>
              </w:rPr>
              <w:t>Дерксен</w:t>
            </w:r>
            <w:proofErr w:type="spellEnd"/>
            <w:r>
              <w:rPr>
                <w:rFonts w:ascii="Times New Roman" w:hAnsi="Times New Roman" w:cs="Times New Roman"/>
                <w:sz w:val="24"/>
                <w:szCs w:val="24"/>
              </w:rPr>
              <w:t>/</w:t>
            </w:r>
          </w:p>
          <w:p w:rsidR="009C6B31" w:rsidRDefault="009C6B31" w:rsidP="00706726">
            <w:pPr>
              <w:pStyle w:val="a9"/>
              <w:spacing w:line="256" w:lineRule="auto"/>
              <w:jc w:val="both"/>
              <w:rPr>
                <w:rFonts w:ascii="Times New Roman" w:hAnsi="Times New Roman" w:cs="Times New Roman"/>
                <w:sz w:val="24"/>
                <w:szCs w:val="24"/>
              </w:rPr>
            </w:pPr>
            <w:r>
              <w:rPr>
                <w:rFonts w:ascii="Times New Roman" w:hAnsi="Times New Roman" w:cs="Times New Roman"/>
                <w:sz w:val="24"/>
                <w:szCs w:val="24"/>
              </w:rPr>
              <w:t>М.п.</w:t>
            </w:r>
          </w:p>
        </w:tc>
        <w:tc>
          <w:tcPr>
            <w:tcW w:w="5103" w:type="dxa"/>
          </w:tcPr>
          <w:p w:rsidR="009C6B31" w:rsidRDefault="009C6B31" w:rsidP="00706726">
            <w:pPr>
              <w:pStyle w:val="a9"/>
              <w:spacing w:line="256" w:lineRule="auto"/>
              <w:rPr>
                <w:rFonts w:ascii="Times New Roman" w:hAnsi="Times New Roman" w:cs="Times New Roman"/>
                <w:sz w:val="26"/>
                <w:szCs w:val="26"/>
              </w:rPr>
            </w:pPr>
          </w:p>
          <w:p w:rsidR="009C6B31" w:rsidRDefault="009C6B31" w:rsidP="00706726">
            <w:pPr>
              <w:pStyle w:val="a9"/>
              <w:spacing w:line="256" w:lineRule="auto"/>
              <w:ind w:left="635"/>
              <w:jc w:val="both"/>
              <w:rPr>
                <w:rFonts w:ascii="Times New Roman" w:hAnsi="Times New Roman" w:cs="Times New Roman"/>
                <w:sz w:val="24"/>
                <w:szCs w:val="24"/>
              </w:rPr>
            </w:pPr>
          </w:p>
        </w:tc>
      </w:tr>
    </w:tbl>
    <w:p w:rsidR="009C6B31" w:rsidRDefault="009C6B31" w:rsidP="009C6B31">
      <w:pPr>
        <w:rPr>
          <w:rFonts w:ascii="Times New Roman" w:hAnsi="Times New Roman"/>
          <w:b/>
        </w:rPr>
      </w:pPr>
    </w:p>
    <w:p w:rsidR="009C6B31" w:rsidRDefault="009C6B31" w:rsidP="009C6B31">
      <w:pPr>
        <w:rPr>
          <w:rFonts w:ascii="Times New Roman" w:hAnsi="Times New Roman"/>
          <w:b/>
        </w:rPr>
      </w:pPr>
      <w:r>
        <w:rPr>
          <w:rFonts w:ascii="Times New Roman" w:hAnsi="Times New Roman"/>
          <w:b/>
        </w:rPr>
        <w:t xml:space="preserve">                                                                                                                     </w:t>
      </w:r>
      <w:r w:rsidR="00D90CE1">
        <w:rPr>
          <w:rFonts w:ascii="Times New Roman" w:hAnsi="Times New Roman"/>
          <w:b/>
        </w:rPr>
        <w:t xml:space="preserve">                ПРИЛОЖЕНИЕ №  16</w:t>
      </w:r>
    </w:p>
    <w:p w:rsidR="009C6B31" w:rsidRPr="00870BA8" w:rsidRDefault="009C6B31" w:rsidP="009C6B31">
      <w:pPr>
        <w:jc w:val="center"/>
        <w:rPr>
          <w:rFonts w:ascii="Times New Roman" w:hAnsi="Times New Roman"/>
          <w:b/>
        </w:rPr>
      </w:pPr>
      <w:r w:rsidRPr="00870BA8">
        <w:rPr>
          <w:rFonts w:ascii="Times New Roman" w:hAnsi="Times New Roman"/>
          <w:b/>
        </w:rPr>
        <w:t>ДОГОВОР № _____</w:t>
      </w:r>
    </w:p>
    <w:p w:rsidR="009C6B31" w:rsidRDefault="009C6B31" w:rsidP="009C6B31">
      <w:pPr>
        <w:tabs>
          <w:tab w:val="left" w:pos="993"/>
        </w:tabs>
        <w:spacing w:after="0" w:line="360" w:lineRule="auto"/>
        <w:jc w:val="center"/>
        <w:rPr>
          <w:rFonts w:ascii="Times New Roman" w:hAnsi="Times New Roman"/>
          <w:b/>
        </w:rPr>
      </w:pPr>
      <w:r w:rsidRPr="00870BA8">
        <w:rPr>
          <w:rFonts w:ascii="Times New Roman" w:hAnsi="Times New Roman"/>
          <w:b/>
        </w:rPr>
        <w:t>о проведении регионального этапа Всероссийской олимпиады профессионального мастерства поУГ</w:t>
      </w:r>
      <w:r>
        <w:rPr>
          <w:rFonts w:ascii="Times New Roman" w:hAnsi="Times New Roman"/>
          <w:b/>
        </w:rPr>
        <w:t>С</w:t>
      </w:r>
      <w:r w:rsidRPr="00870BA8">
        <w:rPr>
          <w:rFonts w:ascii="Times New Roman" w:hAnsi="Times New Roman"/>
          <w:b/>
        </w:rPr>
        <w:t xml:space="preserve"> 35.00.00 Сельское, лесное и рыбное хозяйство,  по профильному направлению:</w:t>
      </w:r>
    </w:p>
    <w:p w:rsidR="009C6B31" w:rsidRPr="00870BA8" w:rsidRDefault="009C6B31" w:rsidP="009C6B31">
      <w:pPr>
        <w:tabs>
          <w:tab w:val="left" w:pos="993"/>
        </w:tabs>
        <w:spacing w:after="0" w:line="360" w:lineRule="auto"/>
        <w:jc w:val="center"/>
        <w:rPr>
          <w:rFonts w:ascii="Times New Roman" w:hAnsi="Times New Roman"/>
          <w:b/>
        </w:rPr>
      </w:pPr>
      <w:r w:rsidRPr="00870BA8">
        <w:rPr>
          <w:rFonts w:ascii="Times New Roman" w:hAnsi="Times New Roman"/>
          <w:b/>
        </w:rPr>
        <w:t>35.02.07 Механизация сельского хозяйства,</w:t>
      </w:r>
    </w:p>
    <w:p w:rsidR="009C6B31" w:rsidRDefault="009C6B31" w:rsidP="009C6B31">
      <w:pPr>
        <w:tabs>
          <w:tab w:val="left" w:pos="993"/>
        </w:tabs>
        <w:spacing w:after="0" w:line="360" w:lineRule="auto"/>
        <w:jc w:val="center"/>
        <w:rPr>
          <w:rFonts w:ascii="Times New Roman" w:hAnsi="Times New Roman"/>
          <w:b/>
        </w:rPr>
      </w:pPr>
      <w:r w:rsidRPr="00870BA8">
        <w:rPr>
          <w:rFonts w:ascii="Times New Roman" w:hAnsi="Times New Roman"/>
          <w:b/>
        </w:rPr>
        <w:t>35.02.08   Электрификация и автоматизация сельского хозяйства</w:t>
      </w:r>
    </w:p>
    <w:p w:rsidR="009C6B31" w:rsidRPr="00870BA8" w:rsidRDefault="009C6B31" w:rsidP="009C6B31">
      <w:pPr>
        <w:tabs>
          <w:tab w:val="left" w:pos="993"/>
        </w:tabs>
        <w:spacing w:after="0" w:line="360" w:lineRule="auto"/>
        <w:jc w:val="center"/>
        <w:rPr>
          <w:rFonts w:ascii="Times New Roman" w:hAnsi="Times New Roman"/>
        </w:rPr>
      </w:pPr>
    </w:p>
    <w:p w:rsidR="009C6B31" w:rsidRPr="00901DC3" w:rsidRDefault="009C6B31" w:rsidP="009C6B31">
      <w:pPr>
        <w:spacing w:after="0"/>
        <w:ind w:firstLine="426"/>
        <w:rPr>
          <w:rFonts w:ascii="Times New Roman" w:hAnsi="Times New Roman" w:cs="Times New Roman"/>
          <w:sz w:val="24"/>
          <w:szCs w:val="24"/>
        </w:rPr>
      </w:pP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xml:space="preserve">. </w:t>
      </w:r>
      <w:proofErr w:type="gramStart"/>
      <w:r w:rsidRPr="00901DC3">
        <w:rPr>
          <w:rFonts w:ascii="Times New Roman" w:hAnsi="Times New Roman" w:cs="Times New Roman"/>
          <w:sz w:val="24"/>
          <w:szCs w:val="24"/>
        </w:rPr>
        <w:t>Подгородняя</w:t>
      </w:r>
      <w:proofErr w:type="gramEnd"/>
      <w:r>
        <w:rPr>
          <w:rFonts w:ascii="Times New Roman" w:hAnsi="Times New Roman" w:cs="Times New Roman"/>
          <w:sz w:val="24"/>
          <w:szCs w:val="24"/>
        </w:rPr>
        <w:t xml:space="preserve"> Покровка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2020</w:t>
      </w:r>
      <w:r w:rsidRPr="00901DC3">
        <w:rPr>
          <w:rFonts w:ascii="Times New Roman" w:hAnsi="Times New Roman" w:cs="Times New Roman"/>
          <w:sz w:val="24"/>
          <w:szCs w:val="24"/>
        </w:rPr>
        <w:t xml:space="preserve"> г.</w:t>
      </w:r>
    </w:p>
    <w:p w:rsidR="009C6B31" w:rsidRPr="00901DC3" w:rsidRDefault="009C6B31" w:rsidP="009C6B31">
      <w:pPr>
        <w:spacing w:after="0"/>
        <w:ind w:firstLine="426"/>
        <w:rPr>
          <w:rFonts w:ascii="Times New Roman" w:hAnsi="Times New Roman" w:cs="Times New Roman"/>
          <w:sz w:val="24"/>
          <w:szCs w:val="24"/>
        </w:rPr>
      </w:pP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r w:rsidRPr="00901DC3">
        <w:rPr>
          <w:rFonts w:ascii="Times New Roman" w:hAnsi="Times New Roman" w:cs="Times New Roman"/>
          <w:sz w:val="24"/>
          <w:szCs w:val="24"/>
        </w:rPr>
        <w:tab/>
      </w:r>
    </w:p>
    <w:p w:rsidR="009C6B31" w:rsidRPr="00901DC3" w:rsidRDefault="009C6B31" w:rsidP="009C6B31">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 xml:space="preserve">Государственное автономное профессиональное образовательное учреждение «Оренбургский аграрный колледж» с. Подгородняя Покровка, в лице директора </w:t>
      </w:r>
      <w:proofErr w:type="spellStart"/>
      <w:r w:rsidRPr="00901DC3">
        <w:rPr>
          <w:rFonts w:ascii="Times New Roman" w:hAnsi="Times New Roman" w:cs="Times New Roman"/>
          <w:sz w:val="24"/>
          <w:szCs w:val="24"/>
        </w:rPr>
        <w:t>Дерксена</w:t>
      </w:r>
      <w:proofErr w:type="spellEnd"/>
      <w:r w:rsidRPr="00901DC3">
        <w:rPr>
          <w:rFonts w:ascii="Times New Roman" w:hAnsi="Times New Roman" w:cs="Times New Roman"/>
          <w:sz w:val="24"/>
          <w:szCs w:val="24"/>
        </w:rPr>
        <w:t xml:space="preserve"> Игоря </w:t>
      </w:r>
      <w:proofErr w:type="spellStart"/>
      <w:r w:rsidRPr="00901DC3">
        <w:rPr>
          <w:rFonts w:ascii="Times New Roman" w:hAnsi="Times New Roman" w:cs="Times New Roman"/>
          <w:sz w:val="24"/>
          <w:szCs w:val="24"/>
        </w:rPr>
        <w:t>Корнеевича</w:t>
      </w:r>
      <w:proofErr w:type="spellEnd"/>
      <w:r w:rsidRPr="00901DC3">
        <w:rPr>
          <w:rFonts w:ascii="Times New Roman" w:hAnsi="Times New Roman" w:cs="Times New Roman"/>
          <w:sz w:val="24"/>
          <w:szCs w:val="24"/>
        </w:rPr>
        <w:t>, действующего на основании Устава, именуемое в дальнейшем «Исполнитель», с одной стороны и _____________________________________________________________________________________в лице  ________________________________, действующего на основании ______________,именуемое в дальнейшем «Заказчик», с другой стороны, совместно именуемые «Стороны», заключили договор о нижеследующем:</w:t>
      </w:r>
    </w:p>
    <w:p w:rsidR="009C6B31" w:rsidRPr="00901DC3" w:rsidRDefault="009C6B31" w:rsidP="009C6B31">
      <w:pPr>
        <w:spacing w:after="0" w:line="23" w:lineRule="atLeast"/>
        <w:ind w:firstLine="426"/>
        <w:jc w:val="center"/>
        <w:rPr>
          <w:rFonts w:ascii="Times New Roman" w:hAnsi="Times New Roman" w:cs="Times New Roman"/>
          <w:b/>
          <w:sz w:val="24"/>
          <w:szCs w:val="24"/>
        </w:rPr>
      </w:pPr>
    </w:p>
    <w:p w:rsidR="009C6B31" w:rsidRPr="00901DC3" w:rsidRDefault="009C6B31" w:rsidP="009C6B31">
      <w:pPr>
        <w:numPr>
          <w:ilvl w:val="0"/>
          <w:numId w:val="12"/>
        </w:numPr>
        <w:spacing w:after="0" w:line="23" w:lineRule="atLeast"/>
        <w:ind w:left="0" w:firstLine="426"/>
        <w:contextualSpacing/>
        <w:jc w:val="center"/>
        <w:rPr>
          <w:rFonts w:ascii="Times New Roman" w:hAnsi="Times New Roman" w:cs="Times New Roman"/>
          <w:b/>
          <w:sz w:val="24"/>
          <w:szCs w:val="24"/>
        </w:rPr>
      </w:pPr>
      <w:r w:rsidRPr="00901DC3">
        <w:rPr>
          <w:rFonts w:ascii="Times New Roman" w:hAnsi="Times New Roman" w:cs="Times New Roman"/>
          <w:b/>
          <w:sz w:val="24"/>
          <w:szCs w:val="24"/>
        </w:rPr>
        <w:t>Предмет договора</w:t>
      </w:r>
    </w:p>
    <w:p w:rsidR="009C6B31" w:rsidRPr="00901DC3" w:rsidRDefault="009C6B31" w:rsidP="009C6B31">
      <w:pPr>
        <w:tabs>
          <w:tab w:val="left" w:pos="993"/>
        </w:tabs>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1.1«Заказчик» поручает, а «Исполнитель» обеспечивает организацию и проведение регионального этапа Всероссийской олимпиады профессионального мастерства обучающихся по специальностям среднего профессионального образования, УГ 35.00.00 Сельское, лесное и рыбное хозяйство,  по профильному направлению:</w:t>
      </w:r>
    </w:p>
    <w:p w:rsidR="009C6B31" w:rsidRPr="00901DC3" w:rsidRDefault="009C6B31" w:rsidP="009C6B31">
      <w:pPr>
        <w:tabs>
          <w:tab w:val="left" w:pos="993"/>
        </w:tabs>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 xml:space="preserve">35.02.07 Механизация сельского хозяйства, </w:t>
      </w:r>
    </w:p>
    <w:p w:rsidR="009C6B31" w:rsidRPr="00901DC3" w:rsidRDefault="009C6B31" w:rsidP="009C6B31">
      <w:pPr>
        <w:numPr>
          <w:ilvl w:val="2"/>
          <w:numId w:val="13"/>
        </w:numPr>
        <w:tabs>
          <w:tab w:val="left" w:pos="993"/>
        </w:tabs>
        <w:spacing w:after="0" w:line="23" w:lineRule="atLeast"/>
        <w:ind w:left="0" w:firstLine="426"/>
        <w:contextualSpacing/>
        <w:jc w:val="both"/>
        <w:rPr>
          <w:rFonts w:ascii="Times New Roman" w:hAnsi="Times New Roman" w:cs="Times New Roman"/>
          <w:sz w:val="24"/>
          <w:szCs w:val="24"/>
        </w:rPr>
      </w:pPr>
      <w:r w:rsidRPr="00901DC3">
        <w:rPr>
          <w:rFonts w:ascii="Times New Roman" w:hAnsi="Times New Roman" w:cs="Times New Roman"/>
          <w:sz w:val="24"/>
          <w:szCs w:val="24"/>
        </w:rPr>
        <w:t>Электрификация и автоматизация сельского хозяйства (далее олимпиада)</w:t>
      </w:r>
    </w:p>
    <w:p w:rsidR="009C6B31" w:rsidRPr="00901DC3" w:rsidRDefault="009C6B31" w:rsidP="009C6B31">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 xml:space="preserve">1.2 Время </w:t>
      </w:r>
      <w:r>
        <w:rPr>
          <w:rFonts w:ascii="Times New Roman" w:hAnsi="Times New Roman" w:cs="Times New Roman"/>
          <w:sz w:val="24"/>
          <w:szCs w:val="24"/>
        </w:rPr>
        <w:t>и место проведение Олимпиады: 04-05 марта  2020</w:t>
      </w:r>
      <w:r w:rsidRPr="00901DC3">
        <w:rPr>
          <w:rFonts w:ascii="Times New Roman" w:hAnsi="Times New Roman" w:cs="Times New Roman"/>
          <w:sz w:val="24"/>
          <w:szCs w:val="24"/>
        </w:rPr>
        <w:t xml:space="preserve"> г., Оренбургская область, Оренбургский район, </w:t>
      </w:r>
      <w:proofErr w:type="gramStart"/>
      <w:r w:rsidRPr="00901DC3">
        <w:rPr>
          <w:rFonts w:ascii="Times New Roman" w:hAnsi="Times New Roman" w:cs="Times New Roman"/>
          <w:sz w:val="24"/>
          <w:szCs w:val="24"/>
        </w:rPr>
        <w:t>с</w:t>
      </w:r>
      <w:proofErr w:type="gramEnd"/>
      <w:r w:rsidRPr="00901DC3">
        <w:rPr>
          <w:rFonts w:ascii="Times New Roman" w:hAnsi="Times New Roman" w:cs="Times New Roman"/>
          <w:sz w:val="24"/>
          <w:szCs w:val="24"/>
        </w:rPr>
        <w:t>. Подгородняя Покровка, пер. Учебный, д.10</w:t>
      </w:r>
    </w:p>
    <w:p w:rsidR="009C6B31" w:rsidRPr="00901DC3" w:rsidRDefault="009C6B31" w:rsidP="009C6B31">
      <w:pPr>
        <w:spacing w:after="0" w:line="23" w:lineRule="atLeast"/>
        <w:ind w:firstLine="426"/>
        <w:jc w:val="center"/>
        <w:rPr>
          <w:rFonts w:ascii="Times New Roman" w:hAnsi="Times New Roman" w:cs="Times New Roman"/>
          <w:b/>
          <w:sz w:val="24"/>
          <w:szCs w:val="24"/>
        </w:rPr>
      </w:pPr>
    </w:p>
    <w:p w:rsidR="009C6B31" w:rsidRPr="00901DC3" w:rsidRDefault="009C6B31" w:rsidP="009C6B31">
      <w:pPr>
        <w:spacing w:after="0" w:line="23" w:lineRule="atLeast"/>
        <w:ind w:firstLine="426"/>
        <w:jc w:val="center"/>
        <w:rPr>
          <w:rFonts w:ascii="Times New Roman" w:hAnsi="Times New Roman" w:cs="Times New Roman"/>
          <w:b/>
          <w:sz w:val="24"/>
          <w:szCs w:val="24"/>
        </w:rPr>
      </w:pPr>
      <w:r w:rsidRPr="00901DC3">
        <w:rPr>
          <w:rFonts w:ascii="Times New Roman" w:hAnsi="Times New Roman" w:cs="Times New Roman"/>
          <w:b/>
          <w:sz w:val="24"/>
          <w:szCs w:val="24"/>
        </w:rPr>
        <w:t>2.Права и обязанности сторон</w:t>
      </w:r>
    </w:p>
    <w:p w:rsidR="009C6B31" w:rsidRPr="00901DC3" w:rsidRDefault="009C6B31" w:rsidP="009C6B31">
      <w:pPr>
        <w:spacing w:after="0" w:line="23" w:lineRule="atLeast"/>
        <w:ind w:firstLine="426"/>
        <w:rPr>
          <w:rFonts w:ascii="Times New Roman" w:hAnsi="Times New Roman" w:cs="Times New Roman"/>
          <w:noProof/>
          <w:sz w:val="24"/>
          <w:szCs w:val="24"/>
        </w:rPr>
      </w:pPr>
      <w:r w:rsidRPr="00901DC3">
        <w:rPr>
          <w:rFonts w:ascii="Times New Roman" w:hAnsi="Times New Roman" w:cs="Times New Roman"/>
          <w:noProof/>
          <w:sz w:val="24"/>
          <w:szCs w:val="24"/>
        </w:rPr>
        <w:t>2.1 «Исполнитель» обязуется качественно и в срок обеспечить проведение Олимпиады в соответствии с п. 1 настоящего договора.</w:t>
      </w:r>
    </w:p>
    <w:p w:rsidR="009C6B31" w:rsidRPr="00901DC3" w:rsidRDefault="009C6B31" w:rsidP="009C6B31">
      <w:pPr>
        <w:spacing w:after="0" w:line="23" w:lineRule="atLeast"/>
        <w:ind w:firstLine="426"/>
        <w:rPr>
          <w:rFonts w:ascii="Times New Roman" w:hAnsi="Times New Roman" w:cs="Times New Roman"/>
          <w:sz w:val="24"/>
          <w:szCs w:val="24"/>
        </w:rPr>
      </w:pPr>
      <w:r w:rsidRPr="00901DC3">
        <w:rPr>
          <w:rFonts w:ascii="Times New Roman" w:hAnsi="Times New Roman" w:cs="Times New Roman"/>
          <w:noProof/>
          <w:sz w:val="24"/>
          <w:szCs w:val="24"/>
        </w:rPr>
        <w:t>2.2. «Заказчик» обязуется в срок оплатить организационный взнос.</w:t>
      </w:r>
    </w:p>
    <w:p w:rsidR="009C6B31" w:rsidRPr="00901DC3" w:rsidRDefault="009C6B31" w:rsidP="009C6B31">
      <w:pPr>
        <w:spacing w:after="0" w:line="23" w:lineRule="atLeast"/>
        <w:ind w:firstLine="426"/>
        <w:jc w:val="center"/>
        <w:rPr>
          <w:rFonts w:ascii="Times New Roman" w:hAnsi="Times New Roman" w:cs="Times New Roman"/>
          <w:b/>
          <w:sz w:val="24"/>
          <w:szCs w:val="24"/>
        </w:rPr>
      </w:pPr>
      <w:r w:rsidRPr="00901DC3">
        <w:rPr>
          <w:rFonts w:ascii="Times New Roman" w:hAnsi="Times New Roman" w:cs="Times New Roman"/>
          <w:b/>
          <w:sz w:val="24"/>
          <w:szCs w:val="24"/>
        </w:rPr>
        <w:t>3. Стоимость участия и порядок оплаты</w:t>
      </w:r>
    </w:p>
    <w:p w:rsidR="009C6B31" w:rsidRPr="00901DC3" w:rsidRDefault="009C6B31" w:rsidP="009C6B31">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3.1 Стоимость участия в Олимпиаде (далее – Организационный взнос) составляет 3000 (Три тысячи) рублей за одного участника (НДС не облагается).</w:t>
      </w:r>
    </w:p>
    <w:p w:rsidR="009C6B31" w:rsidRPr="00901DC3" w:rsidRDefault="009C6B31" w:rsidP="009C6B31">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3.2 Общая стоимость договора составляет _____________________________________.</w:t>
      </w:r>
    </w:p>
    <w:p w:rsidR="009C6B31" w:rsidRPr="00901DC3" w:rsidRDefault="009C6B31" w:rsidP="009C6B31">
      <w:pPr>
        <w:pStyle w:val="20"/>
        <w:shd w:val="clear" w:color="auto" w:fill="auto"/>
        <w:tabs>
          <w:tab w:val="left" w:leader="underscore" w:pos="9311"/>
        </w:tabs>
        <w:spacing w:line="23" w:lineRule="atLeast"/>
        <w:ind w:firstLine="426"/>
        <w:rPr>
          <w:rFonts w:ascii="Times New Roman" w:hAnsi="Times New Roman" w:cs="Times New Roman"/>
          <w:sz w:val="24"/>
          <w:szCs w:val="24"/>
        </w:rPr>
      </w:pPr>
      <w:r w:rsidRPr="00901DC3">
        <w:rPr>
          <w:rFonts w:ascii="Times New Roman" w:hAnsi="Times New Roman" w:cs="Times New Roman"/>
          <w:sz w:val="24"/>
          <w:szCs w:val="24"/>
        </w:rPr>
        <w:t xml:space="preserve">3.3 Оплата организационного взноса производится путем перечисления «Заказчиком»  денежных средств на расчетный счет «Исполнителя», указанный в настоящем Договоре в следующем порядке: 100% предоплата на основании предоставленных «Исполнителем» счетов в течение 10 банковских дней. </w:t>
      </w:r>
    </w:p>
    <w:p w:rsidR="009C6B31" w:rsidRPr="00901DC3" w:rsidRDefault="009C6B31" w:rsidP="009C6B31">
      <w:pPr>
        <w:spacing w:after="0" w:line="23" w:lineRule="atLeast"/>
        <w:ind w:firstLine="426"/>
        <w:rPr>
          <w:rFonts w:ascii="Times New Roman" w:hAnsi="Times New Roman" w:cs="Times New Roman"/>
          <w:sz w:val="24"/>
          <w:szCs w:val="24"/>
        </w:rPr>
      </w:pPr>
      <w:r w:rsidRPr="00901DC3">
        <w:rPr>
          <w:rFonts w:ascii="Times New Roman" w:hAnsi="Times New Roman" w:cs="Times New Roman"/>
          <w:sz w:val="24"/>
          <w:szCs w:val="24"/>
        </w:rPr>
        <w:t>3.4 «Исполнитель» оставляет за собой право исключить представителей «Заказчика» из числа участников Олимпиады при неоплате организационного взноса.</w:t>
      </w:r>
    </w:p>
    <w:p w:rsidR="009C6B31" w:rsidRPr="00901DC3" w:rsidRDefault="009C6B31" w:rsidP="009C6B31">
      <w:pPr>
        <w:spacing w:after="0" w:line="23" w:lineRule="atLeast"/>
        <w:ind w:firstLine="426"/>
        <w:jc w:val="center"/>
        <w:rPr>
          <w:rFonts w:ascii="Times New Roman" w:hAnsi="Times New Roman" w:cs="Times New Roman"/>
          <w:b/>
          <w:sz w:val="24"/>
          <w:szCs w:val="24"/>
        </w:rPr>
      </w:pPr>
      <w:r w:rsidRPr="00901DC3">
        <w:rPr>
          <w:rFonts w:ascii="Times New Roman" w:hAnsi="Times New Roman" w:cs="Times New Roman"/>
          <w:b/>
          <w:sz w:val="24"/>
          <w:szCs w:val="24"/>
        </w:rPr>
        <w:t>4. Прочие условия</w:t>
      </w:r>
    </w:p>
    <w:p w:rsidR="009C6B31" w:rsidRPr="00901DC3" w:rsidRDefault="009C6B31" w:rsidP="009C6B31">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w:t>
      </w:r>
    </w:p>
    <w:p w:rsidR="009C6B31" w:rsidRPr="00901DC3" w:rsidRDefault="009C6B31" w:rsidP="009C6B31">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lastRenderedPageBreak/>
        <w:t xml:space="preserve">4.2. Споры, возникающие между сторонами по исполнению Договора, будут решаться путем переговоров. В случае </w:t>
      </w:r>
      <w:proofErr w:type="spellStart"/>
      <w:r w:rsidRPr="00901DC3">
        <w:rPr>
          <w:rFonts w:ascii="Times New Roman" w:hAnsi="Times New Roman" w:cs="Times New Roman"/>
          <w:sz w:val="24"/>
          <w:szCs w:val="24"/>
        </w:rPr>
        <w:t>недостижения</w:t>
      </w:r>
      <w:proofErr w:type="spellEnd"/>
      <w:r w:rsidRPr="00901DC3">
        <w:rPr>
          <w:rFonts w:ascii="Times New Roman" w:hAnsi="Times New Roman" w:cs="Times New Roman"/>
          <w:sz w:val="24"/>
          <w:szCs w:val="24"/>
        </w:rPr>
        <w:t xml:space="preserve"> согласия споры подлежат рассмотрению в Арбитражном суде Оренбургской области.</w:t>
      </w:r>
    </w:p>
    <w:p w:rsidR="009C6B31" w:rsidRPr="00901DC3" w:rsidRDefault="009C6B31" w:rsidP="009C6B31">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 xml:space="preserve">4.3. Изменение условий договора, его расторжение и прекращение допускаются по соглашению сторон, совершенных в письменной форме, и подписаны уполномоченными на то представителями Сторон. </w:t>
      </w:r>
    </w:p>
    <w:p w:rsidR="009C6B31" w:rsidRPr="00901DC3" w:rsidRDefault="009C6B31" w:rsidP="009C6B31">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4.4 Договор может быть расторгнут в силу форс-мажорных (непреодолимых) обстоятельств.</w:t>
      </w:r>
    </w:p>
    <w:p w:rsidR="009C6B31" w:rsidRPr="00901DC3" w:rsidRDefault="009C6B31" w:rsidP="009C6B31">
      <w:pPr>
        <w:spacing w:after="0" w:line="23" w:lineRule="atLeast"/>
        <w:ind w:firstLine="426"/>
        <w:jc w:val="both"/>
        <w:rPr>
          <w:rFonts w:ascii="Times New Roman" w:hAnsi="Times New Roman" w:cs="Times New Roman"/>
          <w:sz w:val="24"/>
          <w:szCs w:val="24"/>
        </w:rPr>
      </w:pPr>
      <w:r w:rsidRPr="00901DC3">
        <w:rPr>
          <w:rFonts w:ascii="Times New Roman" w:hAnsi="Times New Roman" w:cs="Times New Roman"/>
          <w:sz w:val="24"/>
          <w:szCs w:val="24"/>
        </w:rPr>
        <w:t>4.5 Срок действия договор</w:t>
      </w:r>
      <w:r>
        <w:rPr>
          <w:rFonts w:ascii="Times New Roman" w:hAnsi="Times New Roman" w:cs="Times New Roman"/>
          <w:sz w:val="24"/>
          <w:szCs w:val="24"/>
        </w:rPr>
        <w:t>а: с момента подписания до 30.03.2020</w:t>
      </w:r>
      <w:r w:rsidRPr="00901DC3">
        <w:rPr>
          <w:rFonts w:ascii="Times New Roman" w:hAnsi="Times New Roman" w:cs="Times New Roman"/>
          <w:sz w:val="24"/>
          <w:szCs w:val="24"/>
        </w:rPr>
        <w:t xml:space="preserve"> г. (а в части оплаты – до полного исполнения «Сторонами» своих обязательств).</w:t>
      </w:r>
    </w:p>
    <w:p w:rsidR="009C6B31" w:rsidRPr="00901DC3" w:rsidRDefault="009C6B31" w:rsidP="009C6B31">
      <w:pPr>
        <w:spacing w:after="0" w:line="23" w:lineRule="atLeast"/>
        <w:ind w:firstLine="426"/>
        <w:jc w:val="both"/>
        <w:rPr>
          <w:rFonts w:ascii="Times New Roman" w:hAnsi="Times New Roman" w:cs="Times New Roman"/>
          <w:b/>
          <w:sz w:val="24"/>
          <w:szCs w:val="24"/>
        </w:rPr>
      </w:pPr>
      <w:r w:rsidRPr="00901DC3">
        <w:rPr>
          <w:rFonts w:ascii="Times New Roman" w:hAnsi="Times New Roman" w:cs="Times New Roman"/>
          <w:sz w:val="24"/>
          <w:szCs w:val="24"/>
        </w:rPr>
        <w:t>4.6 Настоящий договор составляется в 2-х экземплярах, по одному для каждой из «Сторон»</w:t>
      </w:r>
    </w:p>
    <w:p w:rsidR="009C6B31" w:rsidRPr="00870BA8" w:rsidRDefault="009C6B31" w:rsidP="009C6B31">
      <w:pPr>
        <w:jc w:val="center"/>
        <w:rPr>
          <w:rFonts w:ascii="Times New Roman" w:hAnsi="Times New Roman"/>
          <w:b/>
          <w:sz w:val="24"/>
          <w:szCs w:val="24"/>
        </w:rPr>
      </w:pPr>
      <w:r w:rsidRPr="00870BA8">
        <w:rPr>
          <w:rFonts w:ascii="Times New Roman" w:hAnsi="Times New Roman"/>
          <w:b/>
          <w:noProof/>
          <w:sz w:val="24"/>
          <w:szCs w:val="24"/>
        </w:rPr>
        <w:t>6. Адреса и реквизиты Сторон</w:t>
      </w:r>
    </w:p>
    <w:tbl>
      <w:tblPr>
        <w:tblW w:w="0" w:type="auto"/>
        <w:tblLook w:val="04A0"/>
      </w:tblPr>
      <w:tblGrid>
        <w:gridCol w:w="5028"/>
        <w:gridCol w:w="4808"/>
      </w:tblGrid>
      <w:tr w:rsidR="009C6B31" w:rsidRPr="00DF7107" w:rsidTr="00706726">
        <w:tc>
          <w:tcPr>
            <w:tcW w:w="5211" w:type="dxa"/>
          </w:tcPr>
          <w:p w:rsidR="009C6B31" w:rsidRPr="00DF7107" w:rsidRDefault="009C6B31" w:rsidP="00706726">
            <w:pPr>
              <w:tabs>
                <w:tab w:val="center" w:pos="4677"/>
              </w:tabs>
              <w:spacing w:after="0" w:line="240" w:lineRule="auto"/>
              <w:rPr>
                <w:rFonts w:ascii="Times New Roman" w:hAnsi="Times New Roman"/>
                <w:sz w:val="24"/>
                <w:szCs w:val="24"/>
              </w:rPr>
            </w:pPr>
            <w:r w:rsidRPr="00DF7107">
              <w:rPr>
                <w:rFonts w:ascii="Times New Roman" w:hAnsi="Times New Roman"/>
                <w:sz w:val="24"/>
                <w:szCs w:val="24"/>
              </w:rPr>
              <w:t>Исполнитель:</w:t>
            </w:r>
            <w:r w:rsidRPr="00DF7107">
              <w:rPr>
                <w:rFonts w:ascii="Times New Roman" w:hAnsi="Times New Roman"/>
                <w:sz w:val="24"/>
                <w:szCs w:val="24"/>
              </w:rPr>
              <w:tab/>
            </w:r>
          </w:p>
          <w:p w:rsidR="009C6B31" w:rsidRPr="00DF7107" w:rsidRDefault="009C6B31" w:rsidP="00706726">
            <w:pPr>
              <w:spacing w:after="0" w:line="240" w:lineRule="auto"/>
              <w:ind w:right="-908"/>
              <w:rPr>
                <w:rFonts w:ascii="Times New Roman" w:hAnsi="Times New Roman"/>
                <w:sz w:val="24"/>
                <w:szCs w:val="24"/>
              </w:rPr>
            </w:pPr>
            <w:r w:rsidRPr="00DF7107">
              <w:rPr>
                <w:rFonts w:ascii="Times New Roman" w:hAnsi="Times New Roman"/>
                <w:b/>
                <w:sz w:val="24"/>
                <w:szCs w:val="24"/>
              </w:rPr>
              <w:t>ГАПОУ ОАК с. Подгородняя Покровка</w:t>
            </w:r>
          </w:p>
          <w:p w:rsidR="009C6B31" w:rsidRPr="00DF7107" w:rsidRDefault="009C6B31" w:rsidP="00706726">
            <w:pPr>
              <w:spacing w:after="0" w:line="240" w:lineRule="auto"/>
              <w:ind w:right="-908"/>
              <w:rPr>
                <w:rFonts w:ascii="Times New Roman" w:hAnsi="Times New Roman"/>
                <w:sz w:val="24"/>
                <w:szCs w:val="24"/>
              </w:rPr>
            </w:pPr>
            <w:r w:rsidRPr="00DF7107">
              <w:rPr>
                <w:rFonts w:ascii="Times New Roman" w:hAnsi="Times New Roman"/>
                <w:sz w:val="24"/>
                <w:szCs w:val="24"/>
              </w:rPr>
              <w:t xml:space="preserve">460511 Оренбургская обл., Оренбургский р-н, </w:t>
            </w:r>
          </w:p>
          <w:p w:rsidR="009C6B31" w:rsidRPr="00DF7107" w:rsidRDefault="009C6B31" w:rsidP="00706726">
            <w:pPr>
              <w:tabs>
                <w:tab w:val="center" w:pos="5698"/>
              </w:tabs>
              <w:spacing w:after="0" w:line="240" w:lineRule="auto"/>
              <w:ind w:right="-908"/>
              <w:rPr>
                <w:rFonts w:ascii="Times New Roman" w:hAnsi="Times New Roman"/>
                <w:sz w:val="24"/>
                <w:szCs w:val="24"/>
              </w:rPr>
            </w:pPr>
            <w:r w:rsidRPr="00DF7107">
              <w:rPr>
                <w:rFonts w:ascii="Times New Roman" w:hAnsi="Times New Roman"/>
                <w:sz w:val="24"/>
                <w:szCs w:val="24"/>
              </w:rPr>
              <w:t>с. Подгородняя Покровка, пер. Учебный, д.10</w:t>
            </w:r>
          </w:p>
          <w:p w:rsidR="009C6B31" w:rsidRPr="00DF7107" w:rsidRDefault="009C6B31" w:rsidP="00706726">
            <w:pPr>
              <w:tabs>
                <w:tab w:val="center" w:pos="5698"/>
              </w:tabs>
              <w:spacing w:after="0" w:line="240" w:lineRule="auto"/>
              <w:ind w:right="-908"/>
              <w:rPr>
                <w:rFonts w:ascii="Times New Roman" w:hAnsi="Times New Roman"/>
                <w:sz w:val="24"/>
                <w:szCs w:val="24"/>
              </w:rPr>
            </w:pPr>
            <w:r w:rsidRPr="00DF7107">
              <w:rPr>
                <w:rFonts w:ascii="Times New Roman" w:eastAsia="Calibri" w:hAnsi="Times New Roman"/>
                <w:sz w:val="24"/>
                <w:szCs w:val="24"/>
              </w:rPr>
              <w:t>ИНН 5638005552, КПП 563801001</w:t>
            </w:r>
          </w:p>
          <w:p w:rsidR="009C6B31" w:rsidRPr="00DF7107" w:rsidRDefault="009C6B31" w:rsidP="00706726">
            <w:pPr>
              <w:tabs>
                <w:tab w:val="center" w:pos="5698"/>
              </w:tabs>
              <w:spacing w:after="0" w:line="240" w:lineRule="auto"/>
              <w:ind w:right="-908"/>
              <w:rPr>
                <w:rFonts w:ascii="Times New Roman" w:eastAsia="Calibri" w:hAnsi="Times New Roman"/>
                <w:sz w:val="24"/>
                <w:szCs w:val="24"/>
              </w:rPr>
            </w:pPr>
            <w:r w:rsidRPr="00DF7107">
              <w:rPr>
                <w:rFonts w:ascii="Times New Roman" w:eastAsia="Calibri" w:hAnsi="Times New Roman"/>
                <w:sz w:val="24"/>
                <w:szCs w:val="24"/>
              </w:rPr>
              <w:t>БИК 045354001ОГРН 1035615372847</w:t>
            </w:r>
          </w:p>
          <w:p w:rsidR="009C6B31" w:rsidRPr="00DF7107" w:rsidRDefault="009C6B31" w:rsidP="00706726">
            <w:pPr>
              <w:tabs>
                <w:tab w:val="center" w:pos="5698"/>
              </w:tabs>
              <w:spacing w:after="0" w:line="240" w:lineRule="auto"/>
              <w:ind w:right="-908"/>
              <w:rPr>
                <w:rFonts w:ascii="Times New Roman" w:eastAsia="Calibri" w:hAnsi="Times New Roman"/>
                <w:sz w:val="24"/>
                <w:szCs w:val="24"/>
              </w:rPr>
            </w:pPr>
            <w:r w:rsidRPr="00DF7107">
              <w:rPr>
                <w:rFonts w:ascii="Times New Roman" w:eastAsia="Calibri" w:hAnsi="Times New Roman"/>
                <w:sz w:val="24"/>
                <w:szCs w:val="24"/>
              </w:rPr>
              <w:t>Расчетный счет 40601810700003000001</w:t>
            </w:r>
          </w:p>
          <w:p w:rsidR="009C6B31" w:rsidRPr="00DF7107" w:rsidRDefault="009C6B31" w:rsidP="00706726">
            <w:pPr>
              <w:tabs>
                <w:tab w:val="center" w:pos="5698"/>
              </w:tabs>
              <w:spacing w:after="0" w:line="240" w:lineRule="auto"/>
              <w:ind w:right="-908"/>
              <w:rPr>
                <w:rFonts w:ascii="Times New Roman" w:eastAsia="Calibri" w:hAnsi="Times New Roman"/>
                <w:sz w:val="24"/>
                <w:szCs w:val="24"/>
              </w:rPr>
            </w:pPr>
            <w:r w:rsidRPr="00DF7107">
              <w:rPr>
                <w:rFonts w:ascii="Times New Roman" w:eastAsia="Calibri" w:hAnsi="Times New Roman"/>
                <w:sz w:val="24"/>
                <w:szCs w:val="24"/>
              </w:rPr>
              <w:t>Министерство финансов Оренбургской области</w:t>
            </w:r>
          </w:p>
          <w:p w:rsidR="009C6B31" w:rsidRPr="00DF7107" w:rsidRDefault="009C6B31" w:rsidP="00706726">
            <w:pPr>
              <w:tabs>
                <w:tab w:val="center" w:pos="5698"/>
              </w:tabs>
              <w:spacing w:after="0" w:line="240" w:lineRule="auto"/>
              <w:ind w:right="-908"/>
              <w:rPr>
                <w:rFonts w:ascii="Times New Roman" w:eastAsia="Calibri" w:hAnsi="Times New Roman"/>
                <w:sz w:val="24"/>
                <w:szCs w:val="24"/>
              </w:rPr>
            </w:pPr>
            <w:r w:rsidRPr="00DF7107">
              <w:rPr>
                <w:rFonts w:ascii="Times New Roman" w:eastAsia="Calibri" w:hAnsi="Times New Roman"/>
                <w:sz w:val="24"/>
                <w:szCs w:val="24"/>
              </w:rPr>
              <w:t xml:space="preserve">(ГАПОУ «Оренбургский аграрный колледж» </w:t>
            </w:r>
          </w:p>
          <w:p w:rsidR="009C6B31" w:rsidRPr="00DF7107" w:rsidRDefault="009C6B31" w:rsidP="00706726">
            <w:pPr>
              <w:tabs>
                <w:tab w:val="center" w:pos="5698"/>
              </w:tabs>
              <w:spacing w:after="0" w:line="240" w:lineRule="auto"/>
              <w:ind w:right="-908"/>
              <w:rPr>
                <w:rFonts w:ascii="Times New Roman" w:hAnsi="Times New Roman"/>
                <w:sz w:val="24"/>
                <w:szCs w:val="24"/>
              </w:rPr>
            </w:pPr>
            <w:r w:rsidRPr="00DF7107">
              <w:rPr>
                <w:rFonts w:ascii="Times New Roman" w:eastAsia="Calibri" w:hAnsi="Times New Roman"/>
                <w:sz w:val="24"/>
                <w:szCs w:val="24"/>
              </w:rPr>
              <w:t>с.Подгородняя Покровка л</w:t>
            </w:r>
            <w:r>
              <w:rPr>
                <w:rFonts w:ascii="Times New Roman" w:eastAsia="Calibri" w:hAnsi="Times New Roman"/>
                <w:sz w:val="24"/>
                <w:szCs w:val="24"/>
              </w:rPr>
              <w:t xml:space="preserve">/с </w:t>
            </w:r>
            <w:r w:rsidRPr="00DF7107">
              <w:rPr>
                <w:rFonts w:ascii="Times New Roman" w:eastAsia="Calibri" w:hAnsi="Times New Roman"/>
                <w:sz w:val="24"/>
                <w:szCs w:val="24"/>
              </w:rPr>
              <w:t>034091580)</w:t>
            </w:r>
          </w:p>
          <w:p w:rsidR="009C6B31" w:rsidRPr="00DF7107" w:rsidRDefault="009C6B31" w:rsidP="00706726">
            <w:pPr>
              <w:tabs>
                <w:tab w:val="center" w:pos="5698"/>
              </w:tabs>
              <w:spacing w:after="0" w:line="240" w:lineRule="auto"/>
              <w:ind w:right="-908"/>
              <w:rPr>
                <w:rFonts w:ascii="Times New Roman" w:hAnsi="Times New Roman"/>
                <w:sz w:val="24"/>
                <w:szCs w:val="24"/>
              </w:rPr>
            </w:pPr>
            <w:r w:rsidRPr="00DF7107">
              <w:rPr>
                <w:rFonts w:ascii="Times New Roman" w:hAnsi="Times New Roman"/>
                <w:sz w:val="24"/>
                <w:szCs w:val="24"/>
              </w:rPr>
              <w:t>Тел.: (3532)644-223</w:t>
            </w:r>
          </w:p>
          <w:p w:rsidR="009C6B31" w:rsidRPr="00DF7107" w:rsidRDefault="009C6B31" w:rsidP="00706726">
            <w:pPr>
              <w:tabs>
                <w:tab w:val="left" w:pos="6825"/>
              </w:tabs>
              <w:spacing w:after="0" w:line="240" w:lineRule="auto"/>
              <w:ind w:left="993" w:right="-908"/>
              <w:rPr>
                <w:rFonts w:ascii="Times New Roman" w:hAnsi="Times New Roman"/>
                <w:sz w:val="24"/>
                <w:szCs w:val="24"/>
              </w:rPr>
            </w:pPr>
          </w:p>
          <w:p w:rsidR="009C6B31" w:rsidRPr="00DF7107" w:rsidRDefault="009C6B31" w:rsidP="00706726">
            <w:pPr>
              <w:tabs>
                <w:tab w:val="center" w:pos="4677"/>
              </w:tabs>
              <w:spacing w:after="0" w:line="240" w:lineRule="auto"/>
              <w:rPr>
                <w:rFonts w:ascii="Times New Roman" w:hAnsi="Times New Roman"/>
                <w:sz w:val="24"/>
                <w:szCs w:val="24"/>
              </w:rPr>
            </w:pPr>
            <w:r w:rsidRPr="00DF7107">
              <w:rPr>
                <w:rFonts w:ascii="Times New Roman" w:hAnsi="Times New Roman"/>
                <w:sz w:val="24"/>
                <w:szCs w:val="24"/>
              </w:rPr>
              <w:t xml:space="preserve">Подпись ________________/ И.К. </w:t>
            </w:r>
            <w:proofErr w:type="spellStart"/>
            <w:r w:rsidRPr="00DF7107">
              <w:rPr>
                <w:rFonts w:ascii="Times New Roman" w:hAnsi="Times New Roman"/>
                <w:sz w:val="24"/>
                <w:szCs w:val="24"/>
              </w:rPr>
              <w:t>Дерксен</w:t>
            </w:r>
            <w:proofErr w:type="spellEnd"/>
            <w:r w:rsidRPr="00DF7107">
              <w:rPr>
                <w:rFonts w:ascii="Times New Roman" w:hAnsi="Times New Roman"/>
                <w:sz w:val="24"/>
                <w:szCs w:val="24"/>
              </w:rPr>
              <w:t xml:space="preserve"> /</w:t>
            </w:r>
          </w:p>
        </w:tc>
        <w:tc>
          <w:tcPr>
            <w:tcW w:w="5211" w:type="dxa"/>
          </w:tcPr>
          <w:p w:rsidR="009C6B31" w:rsidRPr="00DF7107" w:rsidRDefault="009C6B31" w:rsidP="00706726">
            <w:pPr>
              <w:spacing w:after="0" w:line="240" w:lineRule="auto"/>
              <w:ind w:left="176" w:right="-908"/>
              <w:rPr>
                <w:rFonts w:ascii="Times New Roman" w:hAnsi="Times New Roman"/>
                <w:sz w:val="24"/>
                <w:szCs w:val="24"/>
              </w:rPr>
            </w:pPr>
            <w:r w:rsidRPr="00DF7107">
              <w:rPr>
                <w:rFonts w:ascii="Times New Roman" w:hAnsi="Times New Roman"/>
                <w:sz w:val="24"/>
                <w:szCs w:val="24"/>
              </w:rPr>
              <w:t xml:space="preserve">Заказчик: </w:t>
            </w: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p>
          <w:p w:rsidR="009C6B31" w:rsidRPr="00DF7107" w:rsidRDefault="009C6B31" w:rsidP="00706726">
            <w:pPr>
              <w:spacing w:after="0" w:line="240" w:lineRule="auto"/>
              <w:ind w:left="176" w:right="-908"/>
              <w:rPr>
                <w:rFonts w:ascii="Times New Roman" w:hAnsi="Times New Roman"/>
                <w:sz w:val="24"/>
                <w:szCs w:val="24"/>
              </w:rPr>
            </w:pPr>
            <w:r w:rsidRPr="00DF7107">
              <w:rPr>
                <w:rFonts w:ascii="Times New Roman" w:hAnsi="Times New Roman"/>
                <w:sz w:val="24"/>
                <w:szCs w:val="24"/>
              </w:rPr>
              <w:t xml:space="preserve">Подпись ________________ /                          </w:t>
            </w:r>
          </w:p>
          <w:p w:rsidR="009C6B31" w:rsidRPr="00DF7107" w:rsidRDefault="009C6B31" w:rsidP="00706726">
            <w:pPr>
              <w:tabs>
                <w:tab w:val="center" w:pos="4677"/>
              </w:tabs>
              <w:spacing w:after="0" w:line="240" w:lineRule="auto"/>
              <w:rPr>
                <w:rFonts w:ascii="Times New Roman" w:hAnsi="Times New Roman"/>
                <w:sz w:val="24"/>
                <w:szCs w:val="24"/>
              </w:rPr>
            </w:pPr>
          </w:p>
        </w:tc>
      </w:tr>
    </w:tbl>
    <w:p w:rsidR="009C6B31" w:rsidRPr="00870BA8" w:rsidRDefault="009C6B31" w:rsidP="009C6B31">
      <w:pPr>
        <w:rPr>
          <w:rFonts w:ascii="Times New Roman" w:hAnsi="Times New Roman"/>
          <w:sz w:val="24"/>
          <w:szCs w:val="24"/>
        </w:rPr>
      </w:pPr>
    </w:p>
    <w:p w:rsidR="009C6B31" w:rsidRDefault="009C6B31" w:rsidP="009C6B31"/>
    <w:p w:rsidR="009C6B31" w:rsidRDefault="009C6B31" w:rsidP="009C6B31"/>
    <w:p w:rsidR="009C6B31" w:rsidRDefault="009C6B31" w:rsidP="009C6B31">
      <w:r>
        <w:br w:type="page"/>
      </w:r>
    </w:p>
    <w:p w:rsidR="009C6B31" w:rsidRDefault="00D90CE1" w:rsidP="009C6B31">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17</w:t>
      </w:r>
    </w:p>
    <w:p w:rsidR="009C6B31" w:rsidRPr="00883BC9" w:rsidRDefault="009C6B31" w:rsidP="009C6B31">
      <w:pPr>
        <w:spacing w:after="0" w:line="240" w:lineRule="auto"/>
        <w:jc w:val="center"/>
      </w:pPr>
      <w:r>
        <w:rPr>
          <w:rFonts w:ascii="Times New Roman" w:hAnsi="Times New Roman"/>
          <w:sz w:val="28"/>
          <w:szCs w:val="28"/>
        </w:rPr>
        <w:t>А</w:t>
      </w:r>
      <w:r w:rsidRPr="00431C75">
        <w:rPr>
          <w:rFonts w:ascii="Times New Roman" w:hAnsi="Times New Roman"/>
          <w:sz w:val="28"/>
          <w:szCs w:val="28"/>
        </w:rPr>
        <w:t xml:space="preserve"> К  Т</w:t>
      </w:r>
    </w:p>
    <w:p w:rsidR="009C6B31" w:rsidRPr="00431C75" w:rsidRDefault="009C6B31" w:rsidP="009C6B31">
      <w:pPr>
        <w:spacing w:after="0" w:line="240" w:lineRule="auto"/>
        <w:jc w:val="center"/>
        <w:rPr>
          <w:rFonts w:ascii="Times New Roman" w:hAnsi="Times New Roman"/>
          <w:sz w:val="28"/>
          <w:szCs w:val="28"/>
        </w:rPr>
      </w:pPr>
      <w:r w:rsidRPr="00431C75">
        <w:rPr>
          <w:rFonts w:ascii="Times New Roman" w:hAnsi="Times New Roman"/>
          <w:sz w:val="28"/>
          <w:szCs w:val="28"/>
        </w:rPr>
        <w:t>об оказанных  услугах</w:t>
      </w:r>
    </w:p>
    <w:p w:rsidR="009C6B31" w:rsidRPr="00431C75" w:rsidRDefault="009C6B31" w:rsidP="009C6B31">
      <w:pPr>
        <w:spacing w:after="0" w:line="240" w:lineRule="auto"/>
        <w:jc w:val="center"/>
        <w:rPr>
          <w:rFonts w:ascii="Times New Roman" w:hAnsi="Times New Roman"/>
          <w:sz w:val="28"/>
          <w:szCs w:val="28"/>
        </w:rPr>
      </w:pPr>
      <w:r w:rsidRPr="00431C75">
        <w:rPr>
          <w:rFonts w:ascii="Times New Roman" w:hAnsi="Times New Roman"/>
          <w:sz w:val="28"/>
          <w:szCs w:val="28"/>
        </w:rPr>
        <w:t>к Дого</w:t>
      </w:r>
      <w:r>
        <w:rPr>
          <w:rFonts w:ascii="Times New Roman" w:hAnsi="Times New Roman"/>
          <w:sz w:val="28"/>
          <w:szCs w:val="28"/>
        </w:rPr>
        <w:t>вору об участии  в региональном</w:t>
      </w:r>
      <w:r w:rsidRPr="00431C75">
        <w:rPr>
          <w:rFonts w:ascii="Times New Roman" w:hAnsi="Times New Roman"/>
          <w:sz w:val="28"/>
          <w:szCs w:val="28"/>
        </w:rPr>
        <w:t xml:space="preserve"> этапе Всероссийской олимпиады</w:t>
      </w:r>
    </w:p>
    <w:p w:rsidR="009C6B31" w:rsidRPr="00431C75" w:rsidRDefault="009C6B31" w:rsidP="009C6B31">
      <w:pPr>
        <w:spacing w:after="0" w:line="240" w:lineRule="auto"/>
        <w:jc w:val="center"/>
        <w:rPr>
          <w:rFonts w:ascii="Times New Roman" w:hAnsi="Times New Roman"/>
          <w:sz w:val="28"/>
          <w:szCs w:val="28"/>
        </w:rPr>
      </w:pPr>
      <w:r w:rsidRPr="00431C75">
        <w:rPr>
          <w:rFonts w:ascii="Times New Roman" w:hAnsi="Times New Roman"/>
          <w:sz w:val="28"/>
          <w:szCs w:val="28"/>
        </w:rPr>
        <w:t>профессионального мастерства обучающихся по специальности среднего профессионального образования укрупненной группы специальностей</w:t>
      </w:r>
    </w:p>
    <w:p w:rsidR="009C6B31" w:rsidRPr="00431C75" w:rsidRDefault="009C6B31" w:rsidP="009C6B31">
      <w:pPr>
        <w:spacing w:after="0" w:line="240" w:lineRule="auto"/>
        <w:jc w:val="center"/>
        <w:rPr>
          <w:rFonts w:ascii="Times New Roman" w:hAnsi="Times New Roman"/>
          <w:sz w:val="28"/>
          <w:szCs w:val="28"/>
        </w:rPr>
      </w:pPr>
      <w:r w:rsidRPr="00431C75">
        <w:rPr>
          <w:rFonts w:ascii="Times New Roman" w:hAnsi="Times New Roman"/>
          <w:sz w:val="28"/>
          <w:szCs w:val="28"/>
        </w:rPr>
        <w:t>35.00.00 Сельское, лесное и рыбное хозяйство</w:t>
      </w:r>
    </w:p>
    <w:p w:rsidR="009C6B31" w:rsidRPr="004205DC" w:rsidRDefault="009C6B31" w:rsidP="009C6B31">
      <w:pPr>
        <w:spacing w:after="0" w:line="240" w:lineRule="auto"/>
        <w:rPr>
          <w:rFonts w:ascii="Times New Roman" w:hAnsi="Times New Roman"/>
          <w:sz w:val="28"/>
          <w:szCs w:val="28"/>
        </w:rPr>
      </w:pPr>
      <w:proofErr w:type="gramStart"/>
      <w:r w:rsidRPr="004205DC">
        <w:rPr>
          <w:rFonts w:ascii="Times New Roman" w:hAnsi="Times New Roman"/>
          <w:sz w:val="28"/>
          <w:szCs w:val="28"/>
        </w:rPr>
        <w:t>с</w:t>
      </w:r>
      <w:proofErr w:type="gramEnd"/>
      <w:r w:rsidRPr="004205DC">
        <w:rPr>
          <w:rFonts w:ascii="Times New Roman" w:hAnsi="Times New Roman"/>
          <w:sz w:val="28"/>
          <w:szCs w:val="28"/>
        </w:rPr>
        <w:t xml:space="preserve">. </w:t>
      </w:r>
      <w:proofErr w:type="gramStart"/>
      <w:r w:rsidRPr="004205DC">
        <w:rPr>
          <w:rFonts w:ascii="Times New Roman" w:hAnsi="Times New Roman"/>
          <w:sz w:val="28"/>
          <w:szCs w:val="28"/>
        </w:rPr>
        <w:t>Подгородняя</w:t>
      </w:r>
      <w:proofErr w:type="gramEnd"/>
      <w:r w:rsidRPr="004205DC">
        <w:rPr>
          <w:rFonts w:ascii="Times New Roman" w:hAnsi="Times New Roman"/>
          <w:sz w:val="28"/>
          <w:szCs w:val="28"/>
        </w:rPr>
        <w:t xml:space="preserve"> Покровка      </w:t>
      </w:r>
      <w:r>
        <w:rPr>
          <w:rFonts w:ascii="Times New Roman" w:hAnsi="Times New Roman"/>
          <w:sz w:val="28"/>
          <w:szCs w:val="28"/>
        </w:rPr>
        <w:tab/>
      </w:r>
      <w:r>
        <w:rPr>
          <w:rFonts w:ascii="Times New Roman" w:hAnsi="Times New Roman"/>
          <w:sz w:val="28"/>
          <w:szCs w:val="28"/>
        </w:rPr>
        <w:tab/>
        <w:t xml:space="preserve">   «_____»___________ 2020 </w:t>
      </w:r>
      <w:r w:rsidRPr="004205DC">
        <w:rPr>
          <w:rFonts w:ascii="Times New Roman" w:hAnsi="Times New Roman"/>
          <w:sz w:val="28"/>
          <w:szCs w:val="28"/>
        </w:rPr>
        <w:t>г.</w:t>
      </w:r>
    </w:p>
    <w:p w:rsidR="009C6B31" w:rsidRPr="004205DC" w:rsidRDefault="009C6B31" w:rsidP="009C6B31">
      <w:pPr>
        <w:spacing w:after="0" w:line="240" w:lineRule="auto"/>
        <w:rPr>
          <w:rFonts w:ascii="Times New Roman" w:hAnsi="Times New Roman"/>
          <w:sz w:val="28"/>
          <w:szCs w:val="28"/>
        </w:rPr>
      </w:pPr>
      <w:r w:rsidRPr="004205DC">
        <w:rPr>
          <w:rFonts w:ascii="Times New Roman" w:hAnsi="Times New Roman"/>
          <w:sz w:val="28"/>
          <w:szCs w:val="28"/>
        </w:rPr>
        <w:tab/>
      </w:r>
      <w:r w:rsidRPr="004205DC">
        <w:rPr>
          <w:rFonts w:ascii="Times New Roman" w:hAnsi="Times New Roman"/>
          <w:sz w:val="28"/>
          <w:szCs w:val="28"/>
        </w:rPr>
        <w:tab/>
      </w:r>
    </w:p>
    <w:p w:rsidR="009C6B31" w:rsidRPr="00CC78F4" w:rsidRDefault="009C6B31" w:rsidP="009C6B31">
      <w:pPr>
        <w:spacing w:after="0" w:line="240" w:lineRule="auto"/>
        <w:jc w:val="both"/>
        <w:rPr>
          <w:rFonts w:ascii="Times New Roman" w:hAnsi="Times New Roman"/>
          <w:sz w:val="24"/>
          <w:szCs w:val="24"/>
        </w:rPr>
      </w:pPr>
      <w:r w:rsidRPr="004205DC">
        <w:rPr>
          <w:rFonts w:ascii="Times New Roman" w:hAnsi="Times New Roman"/>
          <w:sz w:val="28"/>
          <w:szCs w:val="28"/>
        </w:rPr>
        <w:t>Государственное автономное профессиональное образовательное учреждение «Оренбургский аграрный колледж</w:t>
      </w:r>
      <w:proofErr w:type="gramStart"/>
      <w:r w:rsidRPr="004205DC">
        <w:rPr>
          <w:rFonts w:ascii="Times New Roman" w:hAnsi="Times New Roman"/>
          <w:sz w:val="28"/>
          <w:szCs w:val="28"/>
        </w:rPr>
        <w:t>»с</w:t>
      </w:r>
      <w:proofErr w:type="gramEnd"/>
      <w:r w:rsidRPr="004205DC">
        <w:rPr>
          <w:rFonts w:ascii="Times New Roman" w:hAnsi="Times New Roman"/>
          <w:sz w:val="28"/>
          <w:szCs w:val="28"/>
        </w:rPr>
        <w:t xml:space="preserve">. Подгородняя Покровка, в лице директора </w:t>
      </w:r>
      <w:proofErr w:type="spellStart"/>
      <w:r w:rsidRPr="004205DC">
        <w:rPr>
          <w:rFonts w:ascii="Times New Roman" w:hAnsi="Times New Roman"/>
          <w:sz w:val="28"/>
          <w:szCs w:val="28"/>
        </w:rPr>
        <w:t>Дерксена</w:t>
      </w:r>
      <w:proofErr w:type="spellEnd"/>
      <w:r w:rsidRPr="004205DC">
        <w:rPr>
          <w:rFonts w:ascii="Times New Roman" w:hAnsi="Times New Roman"/>
          <w:sz w:val="28"/>
          <w:szCs w:val="28"/>
        </w:rPr>
        <w:t xml:space="preserve"> И</w:t>
      </w:r>
      <w:r>
        <w:rPr>
          <w:rFonts w:ascii="Times New Roman" w:hAnsi="Times New Roman"/>
          <w:sz w:val="28"/>
          <w:szCs w:val="28"/>
        </w:rPr>
        <w:t xml:space="preserve">горя </w:t>
      </w:r>
      <w:proofErr w:type="spellStart"/>
      <w:r>
        <w:rPr>
          <w:rFonts w:ascii="Times New Roman" w:hAnsi="Times New Roman"/>
          <w:sz w:val="28"/>
          <w:szCs w:val="28"/>
        </w:rPr>
        <w:t>Корнеевича</w:t>
      </w:r>
      <w:r w:rsidRPr="004205DC">
        <w:rPr>
          <w:rFonts w:ascii="Times New Roman" w:hAnsi="Times New Roman"/>
          <w:sz w:val="28"/>
          <w:szCs w:val="28"/>
        </w:rPr>
        <w:t>,</w:t>
      </w:r>
      <w:r w:rsidRPr="00431C75">
        <w:rPr>
          <w:rFonts w:ascii="Times New Roman" w:hAnsi="Times New Roman"/>
          <w:sz w:val="28"/>
          <w:szCs w:val="28"/>
        </w:rPr>
        <w:t>действующего</w:t>
      </w:r>
      <w:proofErr w:type="spellEnd"/>
      <w:r w:rsidRPr="00431C75">
        <w:rPr>
          <w:rFonts w:ascii="Times New Roman" w:hAnsi="Times New Roman"/>
          <w:sz w:val="28"/>
          <w:szCs w:val="28"/>
        </w:rPr>
        <w:t xml:space="preserve"> на основании  Устава, именуем</w:t>
      </w:r>
      <w:r>
        <w:rPr>
          <w:rFonts w:ascii="Times New Roman" w:hAnsi="Times New Roman"/>
          <w:sz w:val="28"/>
          <w:szCs w:val="28"/>
        </w:rPr>
        <w:t>ое</w:t>
      </w:r>
      <w:r w:rsidRPr="00431C75">
        <w:rPr>
          <w:rFonts w:ascii="Times New Roman" w:hAnsi="Times New Roman"/>
          <w:sz w:val="28"/>
          <w:szCs w:val="28"/>
        </w:rPr>
        <w:t xml:space="preserve"> в дальнейшем «Исполнитель», с одной стороны, и</w:t>
      </w:r>
    </w:p>
    <w:p w:rsidR="009C6B31" w:rsidRPr="00431C75" w:rsidRDefault="009C6B31" w:rsidP="009C6B31">
      <w:pPr>
        <w:spacing w:after="0" w:line="240" w:lineRule="auto"/>
        <w:jc w:val="both"/>
        <w:rPr>
          <w:rFonts w:ascii="Times New Roman" w:hAnsi="Times New Roman"/>
          <w:sz w:val="28"/>
          <w:szCs w:val="28"/>
        </w:rPr>
      </w:pPr>
      <w:r w:rsidRPr="00431C75">
        <w:rPr>
          <w:rFonts w:ascii="Times New Roman" w:hAnsi="Times New Roman"/>
          <w:sz w:val="28"/>
          <w:szCs w:val="28"/>
        </w:rPr>
        <w:t>_________________________________________________________</w:t>
      </w:r>
      <w:r>
        <w:rPr>
          <w:rFonts w:ascii="Times New Roman" w:hAnsi="Times New Roman"/>
          <w:sz w:val="28"/>
          <w:szCs w:val="28"/>
        </w:rPr>
        <w:t xml:space="preserve">_______________именуемое </w:t>
      </w:r>
      <w:r w:rsidRPr="00431C75">
        <w:rPr>
          <w:rFonts w:ascii="Times New Roman" w:hAnsi="Times New Roman"/>
          <w:sz w:val="28"/>
          <w:szCs w:val="28"/>
        </w:rPr>
        <w:t>в дальнейшем «Заказчик», в лице ______</w:t>
      </w:r>
      <w:r>
        <w:rPr>
          <w:rFonts w:ascii="Times New Roman" w:hAnsi="Times New Roman"/>
          <w:sz w:val="28"/>
          <w:szCs w:val="28"/>
        </w:rPr>
        <w:t>________________________</w:t>
      </w:r>
      <w:r w:rsidRPr="00431C75">
        <w:rPr>
          <w:rFonts w:ascii="Times New Roman" w:hAnsi="Times New Roman"/>
          <w:sz w:val="28"/>
          <w:szCs w:val="28"/>
        </w:rPr>
        <w:t>, действующего на основании __________________________, с другой стороны, составили настоя</w:t>
      </w:r>
      <w:r>
        <w:rPr>
          <w:rFonts w:ascii="Times New Roman" w:hAnsi="Times New Roman"/>
          <w:sz w:val="28"/>
          <w:szCs w:val="28"/>
        </w:rPr>
        <w:t>щий Акт о том, что в период с 04 по 05 марта 2020</w:t>
      </w:r>
      <w:r w:rsidRPr="00431C75">
        <w:rPr>
          <w:rFonts w:ascii="Times New Roman" w:hAnsi="Times New Roman"/>
          <w:sz w:val="28"/>
          <w:szCs w:val="28"/>
        </w:rPr>
        <w:t xml:space="preserve"> года</w:t>
      </w:r>
      <w:r w:rsidRPr="00431C75">
        <w:rPr>
          <w:rFonts w:ascii="Times New Roman" w:hAnsi="Times New Roman"/>
          <w:color w:val="000000"/>
          <w:spacing w:val="-1"/>
          <w:sz w:val="28"/>
          <w:szCs w:val="28"/>
        </w:rPr>
        <w:t xml:space="preserve"> Исполнителем  были оказаны услуги по обеспечению участия представ</w:t>
      </w:r>
      <w:r>
        <w:rPr>
          <w:rFonts w:ascii="Times New Roman" w:hAnsi="Times New Roman"/>
          <w:color w:val="000000"/>
          <w:spacing w:val="-1"/>
          <w:sz w:val="28"/>
          <w:szCs w:val="28"/>
        </w:rPr>
        <w:t>ителя Заказчика в региональном</w:t>
      </w:r>
      <w:r w:rsidRPr="00431C75">
        <w:rPr>
          <w:rFonts w:ascii="Times New Roman" w:hAnsi="Times New Roman"/>
          <w:color w:val="000000"/>
          <w:spacing w:val="-1"/>
          <w:sz w:val="28"/>
          <w:szCs w:val="28"/>
        </w:rPr>
        <w:t xml:space="preserve"> этапе </w:t>
      </w:r>
      <w:r w:rsidRPr="00431C75">
        <w:rPr>
          <w:rFonts w:ascii="Times New Roman" w:hAnsi="Times New Roman"/>
          <w:sz w:val="28"/>
          <w:szCs w:val="28"/>
        </w:rPr>
        <w:t>Всероссийской олимпиады профессионального мастерства обучающихся по специальности среднего профессионального образования укрупненной группы специальностей 35.00.00 Сельское, лесное и рыбное хозяйство.</w:t>
      </w:r>
    </w:p>
    <w:p w:rsidR="009C6B31" w:rsidRPr="00431C75" w:rsidRDefault="009C6B31" w:rsidP="009C6B31">
      <w:pPr>
        <w:suppressAutoHyphens/>
        <w:spacing w:after="0" w:line="240" w:lineRule="auto"/>
        <w:jc w:val="both"/>
        <w:rPr>
          <w:rFonts w:ascii="Times New Roman" w:hAnsi="Times New Roman"/>
          <w:sz w:val="28"/>
          <w:szCs w:val="28"/>
          <w:lang w:eastAsia="zh-CN"/>
        </w:rPr>
      </w:pPr>
      <w:r w:rsidRPr="00431C75">
        <w:rPr>
          <w:rFonts w:ascii="Times New Roman" w:hAnsi="Times New Roman"/>
          <w:sz w:val="28"/>
          <w:szCs w:val="28"/>
          <w:lang w:eastAsia="zh-CN"/>
        </w:rPr>
        <w:t xml:space="preserve">Расходы  Исполнитель: </w:t>
      </w:r>
      <w:r w:rsidRPr="00431C75">
        <w:rPr>
          <w:rFonts w:ascii="Times New Roman" w:hAnsi="Times New Roman"/>
          <w:sz w:val="28"/>
          <w:szCs w:val="28"/>
        </w:rPr>
        <w:t>рублей</w:t>
      </w:r>
    </w:p>
    <w:p w:rsidR="009C6B31" w:rsidRDefault="009C6B31" w:rsidP="009C6B31">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Оплачено  Заказчик:                        </w:t>
      </w:r>
      <w:r w:rsidRPr="00431C75">
        <w:rPr>
          <w:rFonts w:ascii="Times New Roman" w:hAnsi="Times New Roman"/>
          <w:sz w:val="28"/>
          <w:szCs w:val="28"/>
        </w:rPr>
        <w:t xml:space="preserve"> рублей </w:t>
      </w:r>
    </w:p>
    <w:p w:rsidR="009C6B31" w:rsidRPr="00883BC9" w:rsidRDefault="009C6B31" w:rsidP="009C6B31">
      <w:pPr>
        <w:suppressAutoHyphens/>
        <w:spacing w:after="0" w:line="240" w:lineRule="auto"/>
        <w:jc w:val="both"/>
        <w:rPr>
          <w:rFonts w:ascii="Times New Roman" w:hAnsi="Times New Roman"/>
          <w:sz w:val="28"/>
          <w:szCs w:val="28"/>
          <w:lang w:eastAsia="zh-CN"/>
        </w:rPr>
      </w:pPr>
      <w:r w:rsidRPr="00431C75">
        <w:rPr>
          <w:rFonts w:ascii="Times New Roman" w:hAnsi="Times New Roman"/>
          <w:sz w:val="28"/>
          <w:szCs w:val="28"/>
          <w:u w:val="single"/>
          <w:lang w:eastAsia="zh-CN"/>
        </w:rPr>
        <w:t>Взаимных претензий  по выполнению договорных обязательств   не имеем.</w:t>
      </w:r>
    </w:p>
    <w:p w:rsidR="009C6B31" w:rsidRDefault="009C6B31" w:rsidP="009C6B31">
      <w:pPr>
        <w:suppressAutoHyphens/>
        <w:spacing w:after="0" w:line="240" w:lineRule="auto"/>
        <w:rPr>
          <w:rFonts w:ascii="Times New Roman" w:hAnsi="Times New Roman"/>
          <w:sz w:val="28"/>
          <w:szCs w:val="28"/>
          <w:lang w:eastAsia="zh-CN"/>
        </w:rPr>
      </w:pPr>
      <w:r w:rsidRPr="00431C75">
        <w:rPr>
          <w:rFonts w:ascii="Times New Roman" w:hAnsi="Times New Roman"/>
          <w:sz w:val="28"/>
          <w:szCs w:val="28"/>
          <w:lang w:eastAsia="zh-CN"/>
        </w:rPr>
        <w:t>Настоящий Акт составлен в 2 (двух) экземплярах, один из которых находится у Заказчика, второй – у Исполнителя.</w:t>
      </w:r>
    </w:p>
    <w:p w:rsidR="009C6B31" w:rsidRPr="00431C75" w:rsidRDefault="009C6B31" w:rsidP="009C6B31">
      <w:pPr>
        <w:suppressAutoHyphens/>
        <w:spacing w:after="0" w:line="240" w:lineRule="auto"/>
        <w:rPr>
          <w:rFonts w:ascii="Times New Roman" w:hAnsi="Times New Roman"/>
          <w:sz w:val="28"/>
          <w:szCs w:val="28"/>
          <w:lang w:eastAsia="zh-CN"/>
        </w:rPr>
      </w:pPr>
    </w:p>
    <w:tbl>
      <w:tblPr>
        <w:tblW w:w="0" w:type="auto"/>
        <w:tblLook w:val="04A0"/>
      </w:tblPr>
      <w:tblGrid>
        <w:gridCol w:w="4785"/>
        <w:gridCol w:w="4786"/>
      </w:tblGrid>
      <w:tr w:rsidR="009C6B31" w:rsidRPr="00DF7107" w:rsidTr="00706726">
        <w:tc>
          <w:tcPr>
            <w:tcW w:w="4785" w:type="dxa"/>
          </w:tcPr>
          <w:p w:rsidR="009C6B31" w:rsidRPr="00DF7107" w:rsidRDefault="009C6B31" w:rsidP="00706726">
            <w:pPr>
              <w:suppressAutoHyphens/>
              <w:spacing w:after="0" w:line="240" w:lineRule="auto"/>
              <w:jc w:val="both"/>
              <w:rPr>
                <w:rFonts w:ascii="Times New Roman" w:hAnsi="Times New Roman"/>
                <w:sz w:val="28"/>
                <w:szCs w:val="28"/>
                <w:lang w:eastAsia="zh-CN"/>
              </w:rPr>
            </w:pPr>
            <w:r w:rsidRPr="00DF7107">
              <w:rPr>
                <w:rFonts w:ascii="Times New Roman" w:hAnsi="Times New Roman"/>
                <w:sz w:val="28"/>
                <w:szCs w:val="28"/>
                <w:lang w:eastAsia="zh-CN"/>
              </w:rPr>
              <w:t>Исполнитель:</w:t>
            </w:r>
          </w:p>
          <w:p w:rsidR="009C6B31" w:rsidRPr="00DF7107" w:rsidRDefault="009C6B31" w:rsidP="00706726">
            <w:pPr>
              <w:suppressAutoHyphens/>
              <w:spacing w:after="0" w:line="240" w:lineRule="auto"/>
              <w:jc w:val="both"/>
              <w:rPr>
                <w:rFonts w:ascii="Times New Roman" w:hAnsi="Times New Roman"/>
                <w:sz w:val="28"/>
                <w:szCs w:val="28"/>
                <w:lang w:eastAsia="zh-CN"/>
              </w:rPr>
            </w:pPr>
            <w:r w:rsidRPr="00DF7107">
              <w:rPr>
                <w:rFonts w:ascii="Times New Roman" w:hAnsi="Times New Roman"/>
                <w:sz w:val="28"/>
                <w:szCs w:val="28"/>
              </w:rPr>
              <w:t>Директор</w:t>
            </w:r>
          </w:p>
          <w:p w:rsidR="009C6B31" w:rsidRPr="00DF7107" w:rsidRDefault="009C6B31" w:rsidP="00706726">
            <w:pPr>
              <w:spacing w:after="0" w:line="240" w:lineRule="auto"/>
              <w:jc w:val="both"/>
              <w:rPr>
                <w:rFonts w:ascii="Times New Roman" w:hAnsi="Times New Roman"/>
                <w:sz w:val="28"/>
                <w:szCs w:val="28"/>
              </w:rPr>
            </w:pPr>
            <w:r w:rsidRPr="00DF7107">
              <w:rPr>
                <w:rFonts w:ascii="Times New Roman" w:hAnsi="Times New Roman"/>
                <w:sz w:val="28"/>
                <w:szCs w:val="28"/>
              </w:rPr>
              <w:t xml:space="preserve">____________          И.К. </w:t>
            </w:r>
            <w:proofErr w:type="spellStart"/>
            <w:r w:rsidRPr="00DF7107">
              <w:rPr>
                <w:rFonts w:ascii="Times New Roman" w:hAnsi="Times New Roman"/>
                <w:sz w:val="28"/>
                <w:szCs w:val="28"/>
              </w:rPr>
              <w:t>Дерксен</w:t>
            </w:r>
            <w:proofErr w:type="spellEnd"/>
          </w:p>
          <w:p w:rsidR="009C6B31" w:rsidRPr="00DF7107" w:rsidRDefault="009C6B31" w:rsidP="00706726">
            <w:pPr>
              <w:spacing w:after="0" w:line="240" w:lineRule="auto"/>
              <w:jc w:val="both"/>
              <w:rPr>
                <w:rFonts w:ascii="Times New Roman" w:hAnsi="Times New Roman"/>
                <w:sz w:val="28"/>
                <w:szCs w:val="28"/>
              </w:rPr>
            </w:pPr>
            <w:r w:rsidRPr="00DF7107">
              <w:rPr>
                <w:rFonts w:ascii="Times New Roman" w:hAnsi="Times New Roman"/>
                <w:sz w:val="28"/>
                <w:szCs w:val="28"/>
              </w:rPr>
              <w:t>(подпись)                          (расшифровка подписи)</w:t>
            </w:r>
          </w:p>
          <w:p w:rsidR="009C6B31" w:rsidRPr="00DF7107" w:rsidRDefault="009C6B31" w:rsidP="00706726">
            <w:pPr>
              <w:suppressAutoHyphens/>
              <w:spacing w:after="0" w:line="240" w:lineRule="auto"/>
              <w:rPr>
                <w:rFonts w:ascii="Times New Roman" w:hAnsi="Times New Roman"/>
                <w:sz w:val="28"/>
                <w:szCs w:val="28"/>
                <w:lang w:eastAsia="zh-CN"/>
              </w:rPr>
            </w:pPr>
            <w:r w:rsidRPr="00DF7107">
              <w:rPr>
                <w:rFonts w:ascii="Times New Roman" w:hAnsi="Times New Roman"/>
                <w:sz w:val="28"/>
                <w:szCs w:val="28"/>
              </w:rPr>
              <w:t>М. П.</w:t>
            </w:r>
          </w:p>
        </w:tc>
        <w:tc>
          <w:tcPr>
            <w:tcW w:w="4786" w:type="dxa"/>
          </w:tcPr>
          <w:p w:rsidR="009C6B31" w:rsidRPr="00DF7107" w:rsidRDefault="009C6B31" w:rsidP="00706726">
            <w:pPr>
              <w:suppressAutoHyphens/>
              <w:spacing w:after="0" w:line="240" w:lineRule="auto"/>
              <w:rPr>
                <w:rFonts w:ascii="Times New Roman" w:hAnsi="Times New Roman"/>
                <w:sz w:val="28"/>
                <w:szCs w:val="28"/>
                <w:lang w:eastAsia="zh-CN"/>
              </w:rPr>
            </w:pPr>
            <w:r w:rsidRPr="00DF7107">
              <w:rPr>
                <w:rFonts w:ascii="Times New Roman" w:hAnsi="Times New Roman"/>
                <w:sz w:val="28"/>
                <w:szCs w:val="28"/>
                <w:lang w:eastAsia="zh-CN"/>
              </w:rPr>
              <w:t>Заказчик:</w:t>
            </w:r>
          </w:p>
          <w:p w:rsidR="009C6B31" w:rsidRPr="00DF7107" w:rsidRDefault="009C6B31" w:rsidP="00706726">
            <w:pPr>
              <w:suppressAutoHyphens/>
              <w:spacing w:after="0" w:line="240" w:lineRule="auto"/>
              <w:rPr>
                <w:rFonts w:ascii="Times New Roman" w:hAnsi="Times New Roman"/>
                <w:sz w:val="28"/>
                <w:szCs w:val="28"/>
              </w:rPr>
            </w:pPr>
            <w:r w:rsidRPr="00DF7107">
              <w:rPr>
                <w:rFonts w:ascii="Times New Roman" w:hAnsi="Times New Roman"/>
                <w:sz w:val="28"/>
                <w:szCs w:val="28"/>
              </w:rPr>
              <w:t>Директор</w:t>
            </w:r>
          </w:p>
          <w:p w:rsidR="009C6B31" w:rsidRPr="00DF7107" w:rsidRDefault="009C6B31" w:rsidP="00706726">
            <w:pPr>
              <w:spacing w:after="0" w:line="240" w:lineRule="auto"/>
              <w:jc w:val="both"/>
              <w:rPr>
                <w:rFonts w:ascii="Times New Roman" w:hAnsi="Times New Roman"/>
                <w:sz w:val="28"/>
                <w:szCs w:val="28"/>
              </w:rPr>
            </w:pPr>
            <w:r w:rsidRPr="00DF7107">
              <w:rPr>
                <w:rFonts w:ascii="Times New Roman" w:hAnsi="Times New Roman"/>
                <w:sz w:val="28"/>
                <w:szCs w:val="28"/>
              </w:rPr>
              <w:t xml:space="preserve">____________                 </w:t>
            </w:r>
          </w:p>
          <w:p w:rsidR="009C6B31" w:rsidRPr="00DF7107" w:rsidRDefault="009C6B31" w:rsidP="00706726">
            <w:pPr>
              <w:spacing w:after="0" w:line="240" w:lineRule="auto"/>
              <w:jc w:val="both"/>
              <w:rPr>
                <w:rFonts w:ascii="Times New Roman" w:hAnsi="Times New Roman"/>
                <w:sz w:val="28"/>
                <w:szCs w:val="28"/>
              </w:rPr>
            </w:pPr>
            <w:r w:rsidRPr="00DF7107">
              <w:rPr>
                <w:rFonts w:ascii="Times New Roman" w:hAnsi="Times New Roman"/>
                <w:sz w:val="28"/>
                <w:szCs w:val="28"/>
              </w:rPr>
              <w:t>(подпись)                                    (расшифровка подписи)</w:t>
            </w:r>
          </w:p>
          <w:p w:rsidR="009C6B31" w:rsidRPr="00DF7107" w:rsidRDefault="009C6B31" w:rsidP="00706726">
            <w:pPr>
              <w:spacing w:after="0" w:line="240" w:lineRule="auto"/>
              <w:rPr>
                <w:rFonts w:ascii="Times New Roman" w:hAnsi="Times New Roman"/>
                <w:sz w:val="28"/>
                <w:szCs w:val="28"/>
                <w:lang w:eastAsia="zh-CN"/>
              </w:rPr>
            </w:pPr>
            <w:r w:rsidRPr="00DF7107">
              <w:rPr>
                <w:rFonts w:ascii="Times New Roman" w:hAnsi="Times New Roman"/>
                <w:sz w:val="28"/>
                <w:szCs w:val="28"/>
                <w:lang w:eastAsia="zh-CN"/>
              </w:rPr>
              <w:t>М.П.</w:t>
            </w:r>
          </w:p>
        </w:tc>
      </w:tr>
    </w:tbl>
    <w:p w:rsidR="009C6B31" w:rsidRDefault="009C6B31" w:rsidP="009C6B31"/>
    <w:p w:rsidR="009C6B31" w:rsidRDefault="009C6B31" w:rsidP="009C6B31">
      <w:pPr>
        <w:pStyle w:val="a9"/>
        <w:jc w:val="center"/>
        <w:rPr>
          <w:rFonts w:ascii="Times New Roman" w:hAnsi="Times New Roman" w:cs="Times New Roman"/>
          <w:sz w:val="28"/>
          <w:szCs w:val="28"/>
        </w:rPr>
      </w:pPr>
    </w:p>
    <w:p w:rsidR="009C6B31" w:rsidRDefault="009C6B31" w:rsidP="009C6B31">
      <w:pPr>
        <w:rPr>
          <w:rFonts w:ascii="Times New Roman" w:hAnsi="Times New Roman" w:cs="Times New Roman"/>
          <w:sz w:val="20"/>
          <w:szCs w:val="20"/>
        </w:rPr>
      </w:pPr>
    </w:p>
    <w:p w:rsidR="009C6B31" w:rsidRDefault="009C6B31" w:rsidP="009C6B31">
      <w:pPr>
        <w:rPr>
          <w:rFonts w:ascii="Times New Roman" w:hAnsi="Times New Roman"/>
          <w:sz w:val="28"/>
          <w:szCs w:val="28"/>
        </w:rPr>
      </w:pPr>
    </w:p>
    <w:p w:rsidR="009C6B31" w:rsidRDefault="009C6B31" w:rsidP="009C6B31">
      <w:pPr>
        <w:rPr>
          <w:rFonts w:ascii="Times New Roman" w:hAnsi="Times New Roman"/>
          <w:sz w:val="28"/>
          <w:szCs w:val="28"/>
        </w:rPr>
      </w:pPr>
    </w:p>
    <w:p w:rsidR="009C6B31" w:rsidRDefault="009C6B31" w:rsidP="009C6B31">
      <w:pPr>
        <w:spacing w:after="0"/>
        <w:jc w:val="right"/>
        <w:rPr>
          <w:rFonts w:ascii="Times New Roman" w:eastAsia="Times New Roman" w:hAnsi="Times New Roman" w:cs="Times New Roman"/>
          <w:sz w:val="28"/>
          <w:szCs w:val="28"/>
        </w:rPr>
      </w:pPr>
    </w:p>
    <w:p w:rsidR="009C6B31" w:rsidRDefault="009C6B31" w:rsidP="009C6B31">
      <w:pPr>
        <w:spacing w:after="0"/>
        <w:rPr>
          <w:rFonts w:ascii="Times New Roman" w:eastAsia="Times New Roman" w:hAnsi="Times New Roman" w:cs="Times New Roman"/>
          <w:sz w:val="28"/>
          <w:szCs w:val="28"/>
        </w:rPr>
      </w:pPr>
    </w:p>
    <w:p w:rsidR="009C6B31" w:rsidRPr="00901DC3" w:rsidRDefault="00D90CE1" w:rsidP="009C6B31">
      <w:pPr>
        <w:spacing w:after="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Приложение № 18</w:t>
      </w:r>
    </w:p>
    <w:p w:rsidR="009C6B31" w:rsidRPr="00901DC3" w:rsidRDefault="009C6B31" w:rsidP="009C6B31">
      <w:pPr>
        <w:spacing w:after="0"/>
        <w:rPr>
          <w:rFonts w:ascii="Times New Roman" w:hAnsi="Times New Roman" w:cs="Times New Roman"/>
          <w:sz w:val="28"/>
          <w:szCs w:val="28"/>
        </w:rPr>
      </w:pPr>
    </w:p>
    <w:p w:rsidR="009C6B31" w:rsidRPr="00901DC3" w:rsidRDefault="009C6B31" w:rsidP="009C6B31">
      <w:pPr>
        <w:spacing w:after="0"/>
        <w:jc w:val="center"/>
        <w:rPr>
          <w:rFonts w:ascii="Times New Roman" w:eastAsia="Times New Roman" w:hAnsi="Times New Roman" w:cs="Times New Roman"/>
          <w:b/>
          <w:sz w:val="28"/>
          <w:szCs w:val="28"/>
        </w:rPr>
      </w:pPr>
      <w:r w:rsidRPr="00901DC3">
        <w:rPr>
          <w:rFonts w:ascii="Times New Roman" w:eastAsia="Times New Roman" w:hAnsi="Times New Roman" w:cs="Times New Roman"/>
          <w:b/>
          <w:sz w:val="28"/>
          <w:szCs w:val="28"/>
        </w:rPr>
        <w:t>ИНФОРМАЦИЯ (МОНИТОРИНГ)</w:t>
      </w:r>
    </w:p>
    <w:p w:rsidR="009C6B31" w:rsidRPr="00901DC3" w:rsidRDefault="009C6B31" w:rsidP="009C6B31">
      <w:pPr>
        <w:spacing w:after="0"/>
        <w:jc w:val="center"/>
        <w:rPr>
          <w:rFonts w:ascii="Times New Roman" w:hAnsi="Times New Roman" w:cs="Times New Roman"/>
          <w:b/>
          <w:sz w:val="28"/>
          <w:szCs w:val="28"/>
        </w:rPr>
      </w:pPr>
    </w:p>
    <w:p w:rsidR="009C6B31" w:rsidRPr="00901DC3" w:rsidRDefault="009C6B31" w:rsidP="009C6B31">
      <w:pPr>
        <w:tabs>
          <w:tab w:val="left" w:pos="1449"/>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Pr="00901DC3">
        <w:rPr>
          <w:rFonts w:ascii="Times New Roman" w:eastAsia="Times New Roman" w:hAnsi="Times New Roman" w:cs="Times New Roman"/>
          <w:sz w:val="28"/>
          <w:szCs w:val="28"/>
        </w:rPr>
        <w:t>проведении регионального этапа Всероссийской олимпиады профессионального мастерства обучающихся по специальностям среднего</w:t>
      </w:r>
    </w:p>
    <w:p w:rsidR="009C6B31" w:rsidRPr="00901DC3" w:rsidRDefault="009C6B31" w:rsidP="009C6B31">
      <w:pPr>
        <w:spacing w:after="0"/>
        <w:ind w:firstLine="709"/>
        <w:jc w:val="center"/>
        <w:rPr>
          <w:rFonts w:ascii="Times New Roman" w:eastAsia="Times New Roman" w:hAnsi="Times New Roman" w:cs="Times New Roman"/>
          <w:b/>
          <w:sz w:val="28"/>
          <w:szCs w:val="28"/>
        </w:rPr>
      </w:pPr>
      <w:r w:rsidRPr="00901DC3">
        <w:rPr>
          <w:rFonts w:ascii="Times New Roman" w:eastAsia="Times New Roman" w:hAnsi="Times New Roman" w:cs="Times New Roman"/>
          <w:sz w:val="28"/>
          <w:szCs w:val="28"/>
        </w:rPr>
        <w:t xml:space="preserve">профессионального образования </w:t>
      </w:r>
      <w:r w:rsidRPr="00901DC3">
        <w:rPr>
          <w:rFonts w:ascii="Times New Roman" w:eastAsia="Times New Roman" w:hAnsi="Times New Roman" w:cs="Times New Roman"/>
          <w:b/>
          <w:sz w:val="28"/>
          <w:szCs w:val="28"/>
        </w:rPr>
        <w:t>УГС 35.00.00»Сельское, лесное и рыбное хозяйство»</w:t>
      </w:r>
    </w:p>
    <w:p w:rsidR="009C6B31" w:rsidRPr="00901DC3" w:rsidRDefault="009C6B31" w:rsidP="009C6B31">
      <w:pPr>
        <w:spacing w:after="0"/>
        <w:jc w:val="center"/>
        <w:rPr>
          <w:rFonts w:ascii="Times New Roman" w:eastAsia="Times New Roman" w:hAnsi="Times New Roman" w:cs="Times New Roman"/>
          <w:b/>
          <w:sz w:val="28"/>
          <w:szCs w:val="28"/>
        </w:rPr>
      </w:pPr>
      <w:r w:rsidRPr="00901DC3">
        <w:rPr>
          <w:rFonts w:ascii="Times New Roman" w:eastAsia="Times New Roman" w:hAnsi="Times New Roman" w:cs="Times New Roman"/>
          <w:b/>
          <w:sz w:val="28"/>
          <w:szCs w:val="28"/>
        </w:rPr>
        <w:t xml:space="preserve">35.02.07 «Механизация сельского хозяйства»,35.02.08 «Электрификация и автоматизация сельского хозяйства» </w:t>
      </w:r>
    </w:p>
    <w:p w:rsidR="009C6B31" w:rsidRPr="00901DC3" w:rsidRDefault="009C6B31" w:rsidP="009C6B3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04-05.03.2020</w:t>
      </w:r>
      <w:r w:rsidRPr="00901DC3">
        <w:rPr>
          <w:rFonts w:ascii="Times New Roman" w:eastAsia="Times New Roman" w:hAnsi="Times New Roman" w:cs="Times New Roman"/>
          <w:b/>
          <w:sz w:val="28"/>
          <w:szCs w:val="28"/>
        </w:rPr>
        <w:t xml:space="preserve"> г.</w:t>
      </w:r>
    </w:p>
    <w:p w:rsidR="009C6B31" w:rsidRPr="00901DC3" w:rsidRDefault="009C6B31" w:rsidP="009C6B31">
      <w:pPr>
        <w:spacing w:after="0"/>
        <w:jc w:val="center"/>
        <w:rPr>
          <w:rFonts w:ascii="Times New Roman" w:hAnsi="Times New Roman" w:cs="Times New Roman"/>
          <w:sz w:val="28"/>
          <w:szCs w:val="28"/>
        </w:rPr>
      </w:pPr>
    </w:p>
    <w:p w:rsidR="009C6B31" w:rsidRPr="00901DC3" w:rsidRDefault="009C6B31" w:rsidP="009C6B31">
      <w:pPr>
        <w:numPr>
          <w:ilvl w:val="1"/>
          <w:numId w:val="5"/>
        </w:numPr>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Место, где проведен региональный этап Олимпиады.</w:t>
      </w:r>
    </w:p>
    <w:p w:rsidR="009C6B31" w:rsidRPr="00901DC3" w:rsidRDefault="009C6B31" w:rsidP="009C6B31">
      <w:pPr>
        <w:numPr>
          <w:ilvl w:val="0"/>
          <w:numId w:val="6"/>
        </w:numPr>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Организатор регионального этапа Олимпиады.</w:t>
      </w:r>
    </w:p>
    <w:p w:rsidR="009C6B31" w:rsidRPr="00901DC3" w:rsidRDefault="009C6B31" w:rsidP="009C6B31">
      <w:pPr>
        <w:tabs>
          <w:tab w:val="left" w:pos="2640"/>
          <w:tab w:val="left" w:pos="5420"/>
          <w:tab w:val="left" w:pos="6680"/>
          <w:tab w:val="left" w:pos="720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3.  Описание</w:t>
      </w:r>
      <w:r w:rsidRPr="00901DC3">
        <w:rPr>
          <w:rFonts w:ascii="Times New Roman" w:eastAsia="Times New Roman" w:hAnsi="Times New Roman" w:cs="Times New Roman"/>
          <w:sz w:val="28"/>
          <w:szCs w:val="28"/>
        </w:rPr>
        <w:tab/>
        <w:t>материально-технического</w:t>
      </w:r>
      <w:r w:rsidRPr="00901DC3">
        <w:rPr>
          <w:rFonts w:ascii="Times New Roman" w:eastAsia="Times New Roman" w:hAnsi="Times New Roman" w:cs="Times New Roman"/>
          <w:sz w:val="28"/>
          <w:szCs w:val="28"/>
        </w:rPr>
        <w:tab/>
        <w:t>оснащения</w:t>
      </w:r>
      <w:r w:rsidRPr="00901DC3">
        <w:rPr>
          <w:rFonts w:ascii="Times New Roman" w:eastAsia="Times New Roman" w:hAnsi="Times New Roman" w:cs="Times New Roman"/>
          <w:sz w:val="28"/>
          <w:szCs w:val="28"/>
        </w:rPr>
        <w:tab/>
        <w:t>для</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проведения Олимпиады.</w:t>
      </w:r>
    </w:p>
    <w:p w:rsidR="009C6B31" w:rsidRPr="00901DC3" w:rsidRDefault="009C6B31" w:rsidP="009C6B31">
      <w:pPr>
        <w:numPr>
          <w:ilvl w:val="0"/>
          <w:numId w:val="7"/>
        </w:numPr>
        <w:tabs>
          <w:tab w:val="left" w:pos="1718"/>
        </w:tabs>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На скольких телевизионных каналах осуществлялась трансляция информации о проведении Олимпиады.</w:t>
      </w:r>
    </w:p>
    <w:p w:rsidR="009C6B31" w:rsidRPr="00901DC3" w:rsidRDefault="009C6B31" w:rsidP="009C6B31">
      <w:pPr>
        <w:numPr>
          <w:ilvl w:val="0"/>
          <w:numId w:val="7"/>
        </w:numPr>
        <w:tabs>
          <w:tab w:val="left" w:pos="1560"/>
        </w:tabs>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Сколько публикаций в печатных СМИ вышло по ходу и по итогам Олимпиады.</w:t>
      </w:r>
    </w:p>
    <w:p w:rsidR="009C6B31" w:rsidRPr="00901DC3" w:rsidRDefault="009C6B31" w:rsidP="009C6B31">
      <w:pPr>
        <w:numPr>
          <w:ilvl w:val="0"/>
          <w:numId w:val="7"/>
        </w:numPr>
        <w:spacing w:after="0"/>
        <w:ind w:firstLine="1104"/>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Какая печатная и полиграфическая продукция использовалась для проведения заключительного этапа Всероссийской олимпиады:</w:t>
      </w:r>
    </w:p>
    <w:p w:rsidR="009C6B31" w:rsidRPr="00901DC3" w:rsidRDefault="009C6B31" w:rsidP="009C6B31">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а.</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плакаты</w:t>
      </w:r>
    </w:p>
    <w:p w:rsidR="009C6B31" w:rsidRPr="00901DC3" w:rsidRDefault="009C6B31" w:rsidP="009C6B31">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б.</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буклеты</w:t>
      </w:r>
    </w:p>
    <w:p w:rsidR="009C6B31" w:rsidRPr="00901DC3" w:rsidRDefault="009C6B31" w:rsidP="009C6B31">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с.</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растяжки</w:t>
      </w:r>
    </w:p>
    <w:p w:rsidR="009C6B31" w:rsidRPr="00901DC3" w:rsidRDefault="009C6B31" w:rsidP="009C6B31">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д.   афиши</w:t>
      </w:r>
    </w:p>
    <w:p w:rsidR="009C6B31" w:rsidRPr="00901DC3" w:rsidRDefault="009C6B31" w:rsidP="009C6B31">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е.</w:t>
      </w:r>
      <w:r w:rsidRPr="00901DC3">
        <w:rPr>
          <w:rFonts w:ascii="Times New Roman" w:hAnsi="Times New Roman" w:cs="Times New Roman"/>
          <w:sz w:val="28"/>
          <w:szCs w:val="28"/>
        </w:rPr>
        <w:tab/>
      </w:r>
      <w:r w:rsidRPr="00901DC3">
        <w:rPr>
          <w:rFonts w:ascii="Times New Roman" w:eastAsia="Times New Roman" w:hAnsi="Times New Roman" w:cs="Times New Roman"/>
          <w:sz w:val="28"/>
          <w:szCs w:val="28"/>
        </w:rPr>
        <w:t>СД-диски с обложками</w:t>
      </w:r>
    </w:p>
    <w:p w:rsidR="009C6B31" w:rsidRPr="00901DC3" w:rsidRDefault="009C6B31" w:rsidP="009C6B31">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ж.</w:t>
      </w:r>
      <w:r w:rsidRPr="00901DC3">
        <w:rPr>
          <w:rFonts w:ascii="Times New Roman" w:hAnsi="Times New Roman" w:cs="Times New Roman"/>
          <w:sz w:val="28"/>
          <w:szCs w:val="28"/>
        </w:rPr>
        <w:tab/>
      </w:r>
      <w:proofErr w:type="spellStart"/>
      <w:r w:rsidRPr="00901DC3">
        <w:rPr>
          <w:rFonts w:ascii="Times New Roman" w:eastAsia="Times New Roman" w:hAnsi="Times New Roman" w:cs="Times New Roman"/>
          <w:sz w:val="28"/>
          <w:szCs w:val="28"/>
        </w:rPr>
        <w:t>флаеры</w:t>
      </w:r>
      <w:proofErr w:type="spellEnd"/>
    </w:p>
    <w:p w:rsidR="009C6B31" w:rsidRPr="00901DC3" w:rsidRDefault="009C6B31" w:rsidP="009C6B31">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з.</w:t>
      </w:r>
      <w:r w:rsidRPr="00901DC3">
        <w:rPr>
          <w:rFonts w:ascii="Times New Roman" w:hAnsi="Times New Roman" w:cs="Times New Roman"/>
          <w:sz w:val="28"/>
          <w:szCs w:val="28"/>
        </w:rPr>
        <w:tab/>
      </w:r>
      <w:proofErr w:type="spellStart"/>
      <w:r w:rsidRPr="00901DC3">
        <w:rPr>
          <w:rFonts w:ascii="Times New Roman" w:eastAsia="Times New Roman" w:hAnsi="Times New Roman" w:cs="Times New Roman"/>
          <w:sz w:val="28"/>
          <w:szCs w:val="28"/>
        </w:rPr>
        <w:t>стикеры</w:t>
      </w:r>
      <w:proofErr w:type="spellEnd"/>
    </w:p>
    <w:p w:rsidR="009C6B31" w:rsidRPr="00901DC3" w:rsidRDefault="009C6B31" w:rsidP="009C6B31">
      <w:pPr>
        <w:tabs>
          <w:tab w:val="left" w:pos="1460"/>
        </w:tabs>
        <w:spacing w:after="0"/>
        <w:ind w:firstLine="1104"/>
        <w:jc w:val="both"/>
        <w:rPr>
          <w:rFonts w:ascii="Times New Roman" w:hAnsi="Times New Roman" w:cs="Times New Roman"/>
          <w:sz w:val="28"/>
          <w:szCs w:val="28"/>
        </w:rPr>
      </w:pPr>
      <w:r w:rsidRPr="00901DC3">
        <w:rPr>
          <w:rFonts w:ascii="Times New Roman" w:eastAsia="Times New Roman" w:hAnsi="Times New Roman" w:cs="Times New Roman"/>
          <w:sz w:val="28"/>
          <w:szCs w:val="28"/>
        </w:rPr>
        <w:t>и.</w:t>
      </w:r>
      <w:r w:rsidRPr="00901DC3">
        <w:rPr>
          <w:rFonts w:ascii="Times New Roman" w:hAnsi="Times New Roman" w:cs="Times New Roman"/>
          <w:sz w:val="28"/>
          <w:szCs w:val="28"/>
        </w:rPr>
        <w:tab/>
      </w:r>
      <w:r>
        <w:rPr>
          <w:rFonts w:ascii="Times New Roman" w:eastAsia="Times New Roman" w:hAnsi="Times New Roman" w:cs="Times New Roman"/>
          <w:sz w:val="28"/>
          <w:szCs w:val="28"/>
        </w:rPr>
        <w:t>д</w:t>
      </w:r>
      <w:r w:rsidRPr="00901DC3">
        <w:rPr>
          <w:rFonts w:ascii="Times New Roman" w:eastAsia="Times New Roman" w:hAnsi="Times New Roman" w:cs="Times New Roman"/>
          <w:sz w:val="28"/>
          <w:szCs w:val="28"/>
        </w:rPr>
        <w:t>ругое, указать __________________________________</w:t>
      </w:r>
    </w:p>
    <w:p w:rsidR="009C6B31" w:rsidRPr="00901DC3" w:rsidRDefault="009C6B31" w:rsidP="009C6B31">
      <w:pPr>
        <w:spacing w:after="0"/>
        <w:rPr>
          <w:rFonts w:ascii="Times New Roman" w:hAnsi="Times New Roman" w:cs="Times New Roman"/>
          <w:sz w:val="28"/>
          <w:szCs w:val="28"/>
        </w:rPr>
        <w:sectPr w:rsidR="009C6B31" w:rsidRPr="00901DC3" w:rsidSect="00706726">
          <w:pgSz w:w="11900" w:h="16838"/>
          <w:pgMar w:top="993" w:right="846" w:bottom="1440" w:left="1440" w:header="0" w:footer="0" w:gutter="0"/>
          <w:cols w:space="720" w:equalWidth="0">
            <w:col w:w="9620"/>
          </w:cols>
        </w:sectPr>
      </w:pPr>
    </w:p>
    <w:p w:rsidR="009C6B31" w:rsidRPr="00901DC3" w:rsidRDefault="00D90CE1" w:rsidP="009C6B31">
      <w:pPr>
        <w:spacing w:after="0" w:line="23" w:lineRule="atLeast"/>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9C6B31">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p>
    <w:p w:rsidR="009C6B31" w:rsidRPr="00901DC3" w:rsidRDefault="009C6B31" w:rsidP="009C6B31">
      <w:pPr>
        <w:spacing w:after="0" w:line="23" w:lineRule="atLeast"/>
        <w:jc w:val="center"/>
        <w:rPr>
          <w:rFonts w:ascii="Times New Roman" w:hAnsi="Times New Roman" w:cs="Times New Roman"/>
          <w:sz w:val="28"/>
          <w:szCs w:val="28"/>
        </w:rPr>
      </w:pPr>
    </w:p>
    <w:p w:rsidR="009C6B31" w:rsidRPr="00901DC3" w:rsidRDefault="009C6B31" w:rsidP="009C6B31">
      <w:pPr>
        <w:spacing w:after="0" w:line="23" w:lineRule="atLeast"/>
        <w:jc w:val="center"/>
        <w:rPr>
          <w:rFonts w:ascii="Times New Roman" w:eastAsia="Times New Roman" w:hAnsi="Times New Roman" w:cs="Times New Roman"/>
          <w:b/>
          <w:sz w:val="28"/>
          <w:szCs w:val="28"/>
        </w:rPr>
      </w:pPr>
      <w:r w:rsidRPr="00901DC3">
        <w:rPr>
          <w:rFonts w:ascii="Times New Roman" w:eastAsia="Times New Roman" w:hAnsi="Times New Roman" w:cs="Times New Roman"/>
          <w:b/>
          <w:sz w:val="28"/>
          <w:szCs w:val="28"/>
        </w:rPr>
        <w:t>ОТЧЕТ О КАЧЕСТВЕ ПОДГОТОВКИ УЧАСТНИКОВ</w:t>
      </w:r>
    </w:p>
    <w:p w:rsidR="009C6B31" w:rsidRPr="00901DC3" w:rsidRDefault="009C6B31" w:rsidP="009C6B31">
      <w:pPr>
        <w:spacing w:after="0" w:line="23" w:lineRule="atLeast"/>
        <w:jc w:val="center"/>
        <w:rPr>
          <w:rFonts w:ascii="Times New Roman" w:hAnsi="Times New Roman" w:cs="Times New Roman"/>
          <w:b/>
          <w:sz w:val="28"/>
          <w:szCs w:val="28"/>
        </w:rPr>
      </w:pPr>
    </w:p>
    <w:p w:rsidR="009C6B31" w:rsidRPr="00901DC3" w:rsidRDefault="009C6B31" w:rsidP="009C6B31">
      <w:pPr>
        <w:tabs>
          <w:tab w:val="left" w:pos="1449"/>
        </w:tabs>
        <w:spacing w:after="0" w:line="23" w:lineRule="atLeas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Pr="00901DC3">
        <w:rPr>
          <w:rFonts w:ascii="Times New Roman" w:eastAsia="Times New Roman" w:hAnsi="Times New Roman" w:cs="Times New Roman"/>
          <w:sz w:val="28"/>
          <w:szCs w:val="28"/>
        </w:rPr>
        <w:t>проведении регионального этапа Всероссийской олимпиады профессионального мастерства обучающихся по специальностям среднего</w:t>
      </w:r>
    </w:p>
    <w:p w:rsidR="009C6B31" w:rsidRPr="00901DC3" w:rsidRDefault="009C6B31" w:rsidP="009C6B31">
      <w:pPr>
        <w:spacing w:after="0" w:line="23" w:lineRule="atLeast"/>
        <w:ind w:firstLine="709"/>
        <w:jc w:val="center"/>
        <w:rPr>
          <w:rFonts w:ascii="Times New Roman" w:eastAsia="Times New Roman" w:hAnsi="Times New Roman" w:cs="Times New Roman"/>
          <w:b/>
          <w:sz w:val="28"/>
          <w:szCs w:val="28"/>
        </w:rPr>
      </w:pPr>
      <w:r w:rsidRPr="00901DC3">
        <w:rPr>
          <w:rFonts w:ascii="Times New Roman" w:eastAsia="Times New Roman" w:hAnsi="Times New Roman" w:cs="Times New Roman"/>
          <w:sz w:val="28"/>
          <w:szCs w:val="28"/>
        </w:rPr>
        <w:t xml:space="preserve">профессионального образования </w:t>
      </w:r>
      <w:r w:rsidRPr="00901DC3">
        <w:rPr>
          <w:rFonts w:ascii="Times New Roman" w:eastAsia="Times New Roman" w:hAnsi="Times New Roman" w:cs="Times New Roman"/>
          <w:b/>
          <w:sz w:val="28"/>
          <w:szCs w:val="28"/>
        </w:rPr>
        <w:t>УГС 35.00.00»Сельское, лесное и рыбное хозяйство»</w:t>
      </w:r>
    </w:p>
    <w:p w:rsidR="009C6B31" w:rsidRPr="00901DC3" w:rsidRDefault="009C6B31" w:rsidP="009C6B31">
      <w:pPr>
        <w:spacing w:after="0" w:line="23" w:lineRule="atLeast"/>
        <w:ind w:firstLine="709"/>
        <w:jc w:val="center"/>
        <w:rPr>
          <w:rFonts w:ascii="Times New Roman" w:eastAsia="Times New Roman" w:hAnsi="Times New Roman" w:cs="Times New Roman"/>
          <w:b/>
          <w:sz w:val="28"/>
          <w:szCs w:val="28"/>
        </w:rPr>
      </w:pPr>
      <w:r w:rsidRPr="00901DC3">
        <w:rPr>
          <w:rFonts w:ascii="Times New Roman" w:eastAsia="Times New Roman" w:hAnsi="Times New Roman" w:cs="Times New Roman"/>
          <w:b/>
          <w:sz w:val="28"/>
          <w:szCs w:val="28"/>
        </w:rPr>
        <w:t>35.02.07 «Механизация сельского хозяйства»,35.02.08 «Электрификация и автоматизация сельского хозяйства»</w:t>
      </w:r>
    </w:p>
    <w:p w:rsidR="009C6B31" w:rsidRPr="00901DC3" w:rsidRDefault="009C6B31" w:rsidP="009C6B31">
      <w:pPr>
        <w:spacing w:after="0" w:line="23" w:lineRule="atLeast"/>
        <w:ind w:firstLine="709"/>
        <w:jc w:val="center"/>
        <w:rPr>
          <w:rFonts w:ascii="Times New Roman" w:hAnsi="Times New Roman" w:cs="Times New Roman"/>
          <w:sz w:val="28"/>
          <w:szCs w:val="28"/>
        </w:rPr>
      </w:pPr>
    </w:p>
    <w:p w:rsidR="009C6B31" w:rsidRPr="00901DC3" w:rsidRDefault="009C6B31" w:rsidP="009C6B31">
      <w:pPr>
        <w:spacing w:after="0" w:line="23" w:lineRule="atLeast"/>
        <w:ind w:firstLine="709"/>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 xml:space="preserve">Организатор проведения регионального этапа Всероссийской олимпиады:  </w:t>
      </w:r>
    </w:p>
    <w:p w:rsidR="009C6B31" w:rsidRPr="00901DC3" w:rsidRDefault="009C6B31" w:rsidP="009C6B31">
      <w:pPr>
        <w:spacing w:after="0" w:line="23" w:lineRule="atLeast"/>
        <w:ind w:firstLine="709"/>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ГАПОУ «Оренбургский аграрный колледж»</w:t>
      </w:r>
    </w:p>
    <w:p w:rsidR="009C6B31" w:rsidRPr="00901DC3" w:rsidRDefault="009C6B31" w:rsidP="009C6B31">
      <w:pPr>
        <w:spacing w:after="0" w:line="23" w:lineRule="atLeast"/>
        <w:ind w:firstLine="709"/>
        <w:rPr>
          <w:rFonts w:ascii="Times New Roman" w:hAnsi="Times New Roman" w:cs="Times New Roman"/>
          <w:sz w:val="28"/>
          <w:szCs w:val="28"/>
        </w:rPr>
      </w:pPr>
      <w:r w:rsidRPr="00901DC3">
        <w:rPr>
          <w:rFonts w:ascii="Times New Roman" w:eastAsia="Times New Roman" w:hAnsi="Times New Roman" w:cs="Times New Roman"/>
          <w:sz w:val="28"/>
          <w:szCs w:val="28"/>
        </w:rPr>
        <w:t>Место и год прове</w:t>
      </w:r>
      <w:r>
        <w:rPr>
          <w:rFonts w:ascii="Times New Roman" w:eastAsia="Times New Roman" w:hAnsi="Times New Roman" w:cs="Times New Roman"/>
          <w:sz w:val="28"/>
          <w:szCs w:val="28"/>
        </w:rPr>
        <w:t>дения -с.Подгородняя Покровка,04-05.03.2020</w:t>
      </w:r>
      <w:r w:rsidRPr="00901DC3">
        <w:rPr>
          <w:rFonts w:ascii="Times New Roman" w:eastAsia="Times New Roman" w:hAnsi="Times New Roman" w:cs="Times New Roman"/>
          <w:sz w:val="28"/>
          <w:szCs w:val="28"/>
        </w:rPr>
        <w:t xml:space="preserve"> г.</w:t>
      </w:r>
    </w:p>
    <w:p w:rsidR="009C6B31" w:rsidRPr="00901DC3" w:rsidRDefault="009C6B31" w:rsidP="009C6B31">
      <w:pPr>
        <w:spacing w:after="0" w:line="23" w:lineRule="atLeast"/>
        <w:ind w:firstLine="709"/>
        <w:rPr>
          <w:rFonts w:ascii="Times New Roman" w:hAnsi="Times New Roman" w:cs="Times New Roman"/>
          <w:sz w:val="28"/>
          <w:szCs w:val="28"/>
        </w:rPr>
      </w:pPr>
    </w:p>
    <w:p w:rsidR="009C6B31" w:rsidRPr="00901DC3" w:rsidRDefault="009C6B31" w:rsidP="009C6B31">
      <w:pPr>
        <w:numPr>
          <w:ilvl w:val="4"/>
          <w:numId w:val="8"/>
        </w:numPr>
        <w:tabs>
          <w:tab w:val="left" w:pos="1134"/>
          <w:tab w:val="left" w:pos="1538"/>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Характеристика участников олимпиады (количество участников, названия образовательных организаций, специальности СПО);</w:t>
      </w:r>
    </w:p>
    <w:p w:rsidR="009C6B31" w:rsidRPr="00901DC3" w:rsidRDefault="009C6B31" w:rsidP="009C6B31">
      <w:pPr>
        <w:numPr>
          <w:ilvl w:val="3"/>
          <w:numId w:val="9"/>
        </w:numPr>
        <w:tabs>
          <w:tab w:val="left" w:pos="1134"/>
          <w:tab w:val="left" w:pos="1360"/>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Характеристика состава жюри;</w:t>
      </w:r>
    </w:p>
    <w:p w:rsidR="009C6B31" w:rsidRPr="00901DC3" w:rsidRDefault="009C6B31" w:rsidP="009C6B31">
      <w:pPr>
        <w:numPr>
          <w:ilvl w:val="3"/>
          <w:numId w:val="9"/>
        </w:numPr>
        <w:tabs>
          <w:tab w:val="left" w:pos="1134"/>
          <w:tab w:val="left" w:pos="1312"/>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Характеристика профессионального комплексного задания: теоретических вопросов и практических заданий, их связи с ФГОС СПО, профессиональными стандартами, требованиями работодателей;</w:t>
      </w:r>
    </w:p>
    <w:p w:rsidR="009C6B31" w:rsidRPr="00901DC3" w:rsidRDefault="009C6B31" w:rsidP="009C6B31">
      <w:pPr>
        <w:numPr>
          <w:ilvl w:val="3"/>
          <w:numId w:val="9"/>
        </w:numPr>
        <w:tabs>
          <w:tab w:val="left" w:pos="1134"/>
          <w:tab w:val="left" w:pos="1380"/>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Характеристика процедур  и  критериев  оценок  профессионального  комплексного задания;</w:t>
      </w:r>
    </w:p>
    <w:p w:rsidR="009C6B31" w:rsidRPr="00901DC3" w:rsidRDefault="009C6B31" w:rsidP="009C6B31">
      <w:pPr>
        <w:numPr>
          <w:ilvl w:val="3"/>
          <w:numId w:val="9"/>
        </w:numPr>
        <w:tabs>
          <w:tab w:val="left" w:pos="1134"/>
          <w:tab w:val="left" w:pos="1384"/>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Результаты выполнения заданий I уровня: приводятся персональные и общие количественные и качественные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участников;</w:t>
      </w:r>
    </w:p>
    <w:p w:rsidR="009C6B31" w:rsidRPr="00901DC3" w:rsidRDefault="009C6B31" w:rsidP="009C6B31">
      <w:pPr>
        <w:numPr>
          <w:ilvl w:val="3"/>
          <w:numId w:val="9"/>
        </w:numPr>
        <w:tabs>
          <w:tab w:val="left" w:pos="1134"/>
          <w:tab w:val="left" w:pos="1384"/>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Результаты выполнения практических заданий II уровня: приводятся персональные общие количественные и качественные, и общие результаты, статистические данные в соответствии с критериями оценки, графики, диаграммы, таблицы, указываются положительные тенденции и типичные ошибки участников;</w:t>
      </w:r>
    </w:p>
    <w:p w:rsidR="009C6B31" w:rsidRPr="00901DC3" w:rsidRDefault="009C6B31" w:rsidP="009C6B31">
      <w:pPr>
        <w:numPr>
          <w:ilvl w:val="1"/>
          <w:numId w:val="10"/>
        </w:numPr>
        <w:tabs>
          <w:tab w:val="left" w:pos="1134"/>
        </w:tabs>
        <w:spacing w:after="0" w:line="23" w:lineRule="atLeast"/>
        <w:ind w:firstLine="709"/>
        <w:jc w:val="both"/>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Общие итоги выполнения профессионального комплексного задания: представляется информация о победителях, аутсайдерах, количественные статистические данные о высшем, среднем и низшем полученном балле участников олимпиад. Заполняется следующая таблица.</w:t>
      </w:r>
    </w:p>
    <w:p w:rsidR="009C6B31" w:rsidRPr="00901DC3" w:rsidRDefault="009C6B31" w:rsidP="009C6B31">
      <w:pPr>
        <w:spacing w:after="0" w:line="23" w:lineRule="atLeast"/>
        <w:ind w:firstLine="709"/>
        <w:jc w:val="center"/>
        <w:rPr>
          <w:rFonts w:ascii="Times New Roman" w:eastAsia="Times New Roman" w:hAnsi="Times New Roman" w:cs="Times New Roman"/>
          <w:sz w:val="28"/>
          <w:szCs w:val="28"/>
        </w:rPr>
      </w:pPr>
    </w:p>
    <w:p w:rsidR="009C6B31" w:rsidRPr="00901DC3" w:rsidRDefault="009C6B31" w:rsidP="009C6B31">
      <w:pPr>
        <w:spacing w:after="0" w:line="23" w:lineRule="atLeast"/>
        <w:ind w:firstLine="709"/>
        <w:jc w:val="center"/>
        <w:rPr>
          <w:rFonts w:ascii="Times New Roman" w:eastAsia="Times New Roman" w:hAnsi="Times New Roman" w:cs="Times New Roman"/>
          <w:sz w:val="28"/>
          <w:szCs w:val="28"/>
        </w:rPr>
      </w:pPr>
    </w:p>
    <w:p w:rsidR="009C6B31" w:rsidRPr="00901DC3" w:rsidRDefault="009C6B31" w:rsidP="009C6B31">
      <w:pPr>
        <w:spacing w:after="0" w:line="23" w:lineRule="atLeast"/>
        <w:ind w:firstLine="709"/>
        <w:jc w:val="center"/>
        <w:rPr>
          <w:rFonts w:ascii="Times New Roman" w:eastAsia="Times New Roman" w:hAnsi="Times New Roman" w:cs="Times New Roman"/>
          <w:sz w:val="28"/>
          <w:szCs w:val="28"/>
        </w:rPr>
      </w:pPr>
    </w:p>
    <w:p w:rsidR="009C6B31" w:rsidRPr="00901DC3" w:rsidRDefault="009C6B31" w:rsidP="009C6B31">
      <w:pPr>
        <w:spacing w:after="0" w:line="23" w:lineRule="atLeast"/>
        <w:ind w:firstLine="709"/>
        <w:jc w:val="center"/>
        <w:rPr>
          <w:rFonts w:ascii="Times New Roman" w:eastAsia="Times New Roman" w:hAnsi="Times New Roman" w:cs="Times New Roman"/>
          <w:sz w:val="28"/>
          <w:szCs w:val="28"/>
        </w:rPr>
      </w:pPr>
    </w:p>
    <w:p w:rsidR="009C6B31" w:rsidRPr="00901DC3" w:rsidRDefault="009C6B31" w:rsidP="009C6B31">
      <w:pPr>
        <w:spacing w:after="0" w:line="23" w:lineRule="atLeast"/>
        <w:jc w:val="center"/>
        <w:rPr>
          <w:rFonts w:ascii="Times New Roman" w:eastAsia="Times New Roman" w:hAnsi="Times New Roman" w:cs="Times New Roman"/>
          <w:sz w:val="28"/>
          <w:szCs w:val="28"/>
        </w:rPr>
      </w:pPr>
    </w:p>
    <w:p w:rsidR="009C6B31" w:rsidRPr="00901DC3" w:rsidRDefault="009C6B31" w:rsidP="009C6B31">
      <w:pPr>
        <w:spacing w:after="0" w:line="23" w:lineRule="atLeast"/>
        <w:jc w:val="center"/>
        <w:rPr>
          <w:rFonts w:ascii="Times New Roman" w:eastAsia="Times New Roman" w:hAnsi="Times New Roman" w:cs="Times New Roman"/>
          <w:sz w:val="28"/>
          <w:szCs w:val="28"/>
        </w:rPr>
      </w:pPr>
    </w:p>
    <w:p w:rsidR="009C6B31" w:rsidRDefault="009C6B31" w:rsidP="009C6B3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C6B31" w:rsidRPr="00901DC3" w:rsidRDefault="009C6B31" w:rsidP="009C6B31">
      <w:pPr>
        <w:spacing w:after="0"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lastRenderedPageBreak/>
        <w:t>Таблица - 1 Соотношение высших, средних и низших баллов</w:t>
      </w:r>
    </w:p>
    <w:p w:rsidR="009C6B31" w:rsidRPr="00901DC3" w:rsidRDefault="009C6B31" w:rsidP="009C6B31">
      <w:pPr>
        <w:spacing w:after="0" w:line="23" w:lineRule="atLeast"/>
        <w:jc w:val="center"/>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 xml:space="preserve">участников регионального этапа </w:t>
      </w:r>
    </w:p>
    <w:p w:rsidR="009C6B31" w:rsidRPr="00901DC3" w:rsidRDefault="009C6B31" w:rsidP="009C6B31">
      <w:pPr>
        <w:spacing w:after="0" w:line="23" w:lineRule="atLeast"/>
        <w:jc w:val="center"/>
        <w:rPr>
          <w:rFonts w:ascii="Times New Roman" w:eastAsia="Times New Roman" w:hAnsi="Times New Roman" w:cs="Times New Roman"/>
          <w:sz w:val="28"/>
          <w:szCs w:val="28"/>
        </w:rPr>
      </w:pPr>
      <w:r w:rsidRPr="00901DC3">
        <w:rPr>
          <w:rFonts w:ascii="Times New Roman" w:eastAsia="Times New Roman" w:hAnsi="Times New Roman" w:cs="Times New Roman"/>
          <w:sz w:val="28"/>
          <w:szCs w:val="28"/>
        </w:rPr>
        <w:t xml:space="preserve">Всероссийской олимпиады профессионального мастерства </w:t>
      </w:r>
    </w:p>
    <w:p w:rsidR="009C6B31" w:rsidRPr="00901DC3" w:rsidRDefault="009C6B31" w:rsidP="009C6B31">
      <w:pPr>
        <w:spacing w:after="0" w:line="23"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01DC3">
        <w:rPr>
          <w:rFonts w:ascii="Times New Roman" w:eastAsia="Times New Roman" w:hAnsi="Times New Roman" w:cs="Times New Roman"/>
          <w:sz w:val="28"/>
          <w:szCs w:val="28"/>
        </w:rPr>
        <w:t xml:space="preserve">оспециальностям среднего профессионального образования </w:t>
      </w:r>
    </w:p>
    <w:p w:rsidR="009C6B31" w:rsidRPr="00901DC3" w:rsidRDefault="009C6B31" w:rsidP="009C6B31">
      <w:pPr>
        <w:spacing w:after="0"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t>(наименование УГС СПО, специальностей СПО)</w:t>
      </w:r>
    </w:p>
    <w:p w:rsidR="009C6B31" w:rsidRPr="00901DC3" w:rsidRDefault="009C6B31" w:rsidP="009C6B31">
      <w:pPr>
        <w:spacing w:after="0" w:line="23" w:lineRule="atLeast"/>
        <w:jc w:val="center"/>
        <w:rPr>
          <w:rFonts w:ascii="Times New Roman" w:eastAsia="Times New Roman" w:hAnsi="Times New Roman" w:cs="Times New Roman"/>
          <w:sz w:val="28"/>
          <w:szCs w:val="28"/>
        </w:rPr>
      </w:pPr>
    </w:p>
    <w:tbl>
      <w:tblPr>
        <w:tblStyle w:val="a3"/>
        <w:tblW w:w="0" w:type="auto"/>
        <w:tblLook w:val="04A0"/>
      </w:tblPr>
      <w:tblGrid>
        <w:gridCol w:w="2366"/>
        <w:gridCol w:w="2314"/>
        <w:gridCol w:w="2314"/>
        <w:gridCol w:w="2577"/>
      </w:tblGrid>
      <w:tr w:rsidR="009C6B31" w:rsidRPr="00901DC3" w:rsidTr="00706726">
        <w:tc>
          <w:tcPr>
            <w:tcW w:w="2392" w:type="dxa"/>
          </w:tcPr>
          <w:p w:rsidR="009C6B31" w:rsidRPr="00901DC3" w:rsidRDefault="009C6B31" w:rsidP="00706726">
            <w:pPr>
              <w:spacing w:line="23" w:lineRule="atLeast"/>
              <w:jc w:val="center"/>
              <w:rPr>
                <w:rFonts w:ascii="Times New Roman" w:hAnsi="Times New Roman" w:cs="Times New Roman"/>
                <w:sz w:val="28"/>
                <w:szCs w:val="28"/>
              </w:rPr>
            </w:pP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t>Оценка заданий I уровня (в баллах)</w:t>
            </w: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t>Оценка заданий II уровня (в баллах)</w:t>
            </w: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r w:rsidRPr="00901DC3">
              <w:rPr>
                <w:rFonts w:ascii="Times New Roman" w:eastAsia="Times New Roman" w:hAnsi="Times New Roman" w:cs="Times New Roman"/>
                <w:sz w:val="28"/>
                <w:szCs w:val="28"/>
              </w:rPr>
              <w:t>Итоговая оценка профессионального комплексного задания (сумма баллов)</w:t>
            </w:r>
          </w:p>
        </w:tc>
      </w:tr>
      <w:tr w:rsidR="009C6B31" w:rsidRPr="00901DC3" w:rsidTr="00706726">
        <w:tc>
          <w:tcPr>
            <w:tcW w:w="2392"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Максимальное значение</w:t>
            </w: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p>
        </w:tc>
      </w:tr>
      <w:tr w:rsidR="009C6B31" w:rsidRPr="00901DC3" w:rsidTr="00706726">
        <w:tc>
          <w:tcPr>
            <w:tcW w:w="2392"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Минимальное значение</w:t>
            </w: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p>
        </w:tc>
      </w:tr>
      <w:tr w:rsidR="009C6B31" w:rsidRPr="00901DC3" w:rsidTr="00706726">
        <w:tc>
          <w:tcPr>
            <w:tcW w:w="2392" w:type="dxa"/>
          </w:tcPr>
          <w:p w:rsidR="009C6B31" w:rsidRPr="00901DC3" w:rsidRDefault="009C6B31" w:rsidP="00706726">
            <w:pPr>
              <w:spacing w:line="23" w:lineRule="atLeast"/>
              <w:rPr>
                <w:rFonts w:ascii="Times New Roman" w:hAnsi="Times New Roman" w:cs="Times New Roman"/>
                <w:sz w:val="28"/>
                <w:szCs w:val="28"/>
              </w:rPr>
            </w:pPr>
            <w:r w:rsidRPr="00901DC3">
              <w:rPr>
                <w:rFonts w:ascii="Times New Roman" w:hAnsi="Times New Roman" w:cs="Times New Roman"/>
                <w:sz w:val="28"/>
                <w:szCs w:val="28"/>
              </w:rPr>
              <w:t>Среднее значение</w:t>
            </w: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p>
        </w:tc>
        <w:tc>
          <w:tcPr>
            <w:tcW w:w="2393" w:type="dxa"/>
          </w:tcPr>
          <w:p w:rsidR="009C6B31" w:rsidRPr="00901DC3" w:rsidRDefault="009C6B31" w:rsidP="00706726">
            <w:pPr>
              <w:spacing w:line="23" w:lineRule="atLeast"/>
              <w:jc w:val="center"/>
              <w:rPr>
                <w:rFonts w:ascii="Times New Roman" w:hAnsi="Times New Roman" w:cs="Times New Roman"/>
                <w:sz w:val="28"/>
                <w:szCs w:val="28"/>
              </w:rPr>
            </w:pPr>
          </w:p>
        </w:tc>
      </w:tr>
    </w:tbl>
    <w:p w:rsidR="009C6B31" w:rsidRPr="00901DC3" w:rsidRDefault="009C6B31" w:rsidP="009C6B31">
      <w:pPr>
        <w:spacing w:after="0" w:line="23" w:lineRule="atLeast"/>
        <w:jc w:val="center"/>
        <w:rPr>
          <w:rFonts w:ascii="Times New Roman" w:hAnsi="Times New Roman" w:cs="Times New Roman"/>
          <w:sz w:val="28"/>
          <w:szCs w:val="28"/>
        </w:rPr>
      </w:pPr>
    </w:p>
    <w:p w:rsidR="009C6B31" w:rsidRPr="00901DC3" w:rsidRDefault="009C6B31" w:rsidP="009C6B31">
      <w:pPr>
        <w:numPr>
          <w:ilvl w:val="0"/>
          <w:numId w:val="11"/>
        </w:numPr>
        <w:tabs>
          <w:tab w:val="left" w:pos="1240"/>
        </w:tabs>
        <w:spacing w:after="0" w:line="23" w:lineRule="atLeast"/>
        <w:ind w:hanging="301"/>
        <w:rPr>
          <w:rFonts w:ascii="Times New Roman" w:hAnsi="Times New Roman" w:cs="Times New Roman"/>
          <w:sz w:val="28"/>
          <w:szCs w:val="28"/>
        </w:rPr>
      </w:pPr>
      <w:r w:rsidRPr="00901DC3">
        <w:rPr>
          <w:rFonts w:ascii="Times New Roman" w:eastAsia="Times New Roman" w:hAnsi="Times New Roman" w:cs="Times New Roman"/>
          <w:sz w:val="28"/>
          <w:szCs w:val="28"/>
        </w:rPr>
        <w:t>Общие выводы и рекомендации.</w:t>
      </w:r>
    </w:p>
    <w:p w:rsidR="009C6B31" w:rsidRPr="00901DC3" w:rsidRDefault="009C6B31" w:rsidP="009C6B31">
      <w:pPr>
        <w:spacing w:after="0" w:line="23" w:lineRule="atLeast"/>
        <w:jc w:val="both"/>
        <w:rPr>
          <w:rFonts w:ascii="Times New Roman" w:hAnsi="Times New Roman" w:cs="Times New Roman"/>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rPr>
          <w:rFonts w:ascii="Times New Roman" w:hAnsi="Times New Roman"/>
          <w:b/>
          <w:sz w:val="28"/>
          <w:szCs w:val="28"/>
        </w:rPr>
      </w:pPr>
    </w:p>
    <w:p w:rsidR="009C6B31" w:rsidRDefault="009C6B31" w:rsidP="009C6B31">
      <w:pPr>
        <w:spacing w:after="0" w:line="23" w:lineRule="atLeast"/>
        <w:ind w:firstLine="709"/>
        <w:jc w:val="center"/>
        <w:rPr>
          <w:rFonts w:ascii="Times New Roman" w:hAnsi="Times New Roman"/>
          <w:b/>
          <w:sz w:val="28"/>
          <w:szCs w:val="28"/>
        </w:rPr>
      </w:pPr>
    </w:p>
    <w:p w:rsidR="00506EDD" w:rsidRDefault="009C6B31" w:rsidP="009C6B31">
      <w:pPr>
        <w:spacing w:after="0" w:line="23" w:lineRule="atLeast"/>
        <w:ind w:firstLine="709"/>
        <w:jc w:val="center"/>
        <w:rPr>
          <w:rFonts w:ascii="Times New Roman" w:hAnsi="Times New Roman"/>
          <w:b/>
          <w:sz w:val="28"/>
          <w:szCs w:val="28"/>
        </w:rPr>
      </w:pPr>
      <w:r>
        <w:rPr>
          <w:rFonts w:ascii="Times New Roman" w:hAnsi="Times New Roman"/>
          <w:b/>
          <w:sz w:val="28"/>
          <w:szCs w:val="28"/>
        </w:rPr>
        <w:t xml:space="preserve">                                                           </w:t>
      </w:r>
      <w:r w:rsidR="00D90CE1">
        <w:rPr>
          <w:rFonts w:ascii="Times New Roman" w:hAnsi="Times New Roman"/>
          <w:b/>
          <w:sz w:val="28"/>
          <w:szCs w:val="28"/>
        </w:rPr>
        <w:t xml:space="preserve">                </w:t>
      </w:r>
    </w:p>
    <w:p w:rsidR="00506EDD" w:rsidRDefault="00506EDD" w:rsidP="009C6B31">
      <w:pPr>
        <w:spacing w:after="0" w:line="23" w:lineRule="atLeast"/>
        <w:ind w:firstLine="709"/>
        <w:jc w:val="center"/>
        <w:rPr>
          <w:rFonts w:ascii="Times New Roman" w:hAnsi="Times New Roman"/>
          <w:b/>
          <w:sz w:val="28"/>
          <w:szCs w:val="28"/>
        </w:rPr>
      </w:pPr>
    </w:p>
    <w:p w:rsidR="009C6B31" w:rsidRDefault="00506EDD" w:rsidP="009C6B31">
      <w:pPr>
        <w:spacing w:after="0" w:line="23" w:lineRule="atLeast"/>
        <w:ind w:firstLine="709"/>
        <w:jc w:val="center"/>
        <w:rPr>
          <w:rFonts w:ascii="Times New Roman" w:hAnsi="Times New Roman"/>
          <w:b/>
          <w:sz w:val="28"/>
          <w:szCs w:val="28"/>
        </w:rPr>
      </w:pPr>
      <w:r>
        <w:rPr>
          <w:rFonts w:ascii="Times New Roman" w:hAnsi="Times New Roman"/>
          <w:b/>
          <w:sz w:val="28"/>
          <w:szCs w:val="28"/>
        </w:rPr>
        <w:lastRenderedPageBreak/>
        <w:t xml:space="preserve">                                                                 </w:t>
      </w:r>
      <w:r w:rsidR="00D90CE1">
        <w:rPr>
          <w:rFonts w:ascii="Times New Roman" w:hAnsi="Times New Roman"/>
          <w:b/>
          <w:sz w:val="28"/>
          <w:szCs w:val="28"/>
        </w:rPr>
        <w:t xml:space="preserve"> Приложение № 20</w:t>
      </w:r>
    </w:p>
    <w:p w:rsidR="009C6B31" w:rsidRPr="006702E4" w:rsidRDefault="009C6B31" w:rsidP="009C6B31">
      <w:pPr>
        <w:spacing w:after="0" w:line="23" w:lineRule="atLeast"/>
        <w:ind w:firstLine="709"/>
        <w:jc w:val="center"/>
        <w:rPr>
          <w:rFonts w:ascii="Times New Roman" w:hAnsi="Times New Roman"/>
          <w:b/>
          <w:sz w:val="28"/>
          <w:szCs w:val="28"/>
        </w:rPr>
      </w:pPr>
      <w:r w:rsidRPr="006702E4">
        <w:rPr>
          <w:rFonts w:ascii="Times New Roman" w:hAnsi="Times New Roman"/>
          <w:b/>
          <w:sz w:val="28"/>
          <w:szCs w:val="28"/>
        </w:rPr>
        <w:t>Информационное письмо</w:t>
      </w:r>
    </w:p>
    <w:p w:rsidR="009C6B31" w:rsidRDefault="009C6B31" w:rsidP="009C6B31">
      <w:pPr>
        <w:spacing w:after="0" w:line="23" w:lineRule="atLeast"/>
        <w:ind w:firstLine="709"/>
        <w:jc w:val="both"/>
        <w:rPr>
          <w:rFonts w:ascii="Times New Roman" w:hAnsi="Times New Roman"/>
          <w:sz w:val="28"/>
          <w:szCs w:val="28"/>
        </w:rPr>
      </w:pPr>
    </w:p>
    <w:p w:rsidR="009C6B31" w:rsidRPr="006702E4"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На основании письма </w:t>
      </w:r>
      <w:r w:rsidRPr="004D3E06">
        <w:rPr>
          <w:rFonts w:ascii="Times New Roman" w:hAnsi="Times New Roman"/>
          <w:sz w:val="28"/>
          <w:szCs w:val="28"/>
        </w:rPr>
        <w:t xml:space="preserve">Министерства образования Оренбургской области </w:t>
      </w:r>
      <w:r>
        <w:rPr>
          <w:rFonts w:ascii="Times New Roman" w:eastAsia="Times New Roman" w:hAnsi="Times New Roman" w:cs="Times New Roman"/>
          <w:sz w:val="24"/>
          <w:szCs w:val="24"/>
        </w:rPr>
        <w:t>о</w:t>
      </w:r>
      <w:r w:rsidRPr="00222742">
        <w:rPr>
          <w:color w:val="000000" w:themeColor="text1"/>
          <w:sz w:val="28"/>
          <w:szCs w:val="28"/>
        </w:rPr>
        <w:t>№ 01-21 /2263 от 25.11.2019г</w:t>
      </w:r>
      <w:r w:rsidRPr="006702E4">
        <w:rPr>
          <w:rFonts w:ascii="Times New Roman" w:hAnsi="Times New Roman"/>
          <w:sz w:val="28"/>
          <w:szCs w:val="28"/>
        </w:rPr>
        <w:t>на базе ГАПОУ «Ор</w:t>
      </w:r>
      <w:r>
        <w:rPr>
          <w:rFonts w:ascii="Times New Roman" w:hAnsi="Times New Roman"/>
          <w:sz w:val="28"/>
          <w:szCs w:val="28"/>
        </w:rPr>
        <w:t>енбургский аграрный  колледж» 04-05 марта  2020</w:t>
      </w:r>
      <w:r w:rsidRPr="006702E4">
        <w:rPr>
          <w:rFonts w:ascii="Times New Roman" w:hAnsi="Times New Roman"/>
          <w:sz w:val="28"/>
          <w:szCs w:val="28"/>
        </w:rPr>
        <w:t xml:space="preserve"> года проводится Региональный этап Всероссийской олимпиады профессионального мастерства обучающихся по укрупненной группе специальностей 35.00.00 Сельское, лесное и рыбное хозяйство. </w:t>
      </w:r>
    </w:p>
    <w:p w:rsidR="009C6B31" w:rsidRPr="006702E4"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К участию </w:t>
      </w:r>
      <w:r>
        <w:rPr>
          <w:rFonts w:ascii="Times New Roman" w:hAnsi="Times New Roman"/>
          <w:sz w:val="28"/>
          <w:szCs w:val="28"/>
        </w:rPr>
        <w:t>в Р</w:t>
      </w:r>
      <w:r w:rsidRPr="006702E4">
        <w:rPr>
          <w:rFonts w:ascii="Times New Roman" w:hAnsi="Times New Roman"/>
          <w:sz w:val="28"/>
          <w:szCs w:val="28"/>
        </w:rPr>
        <w:t xml:space="preserve">егиональном этапе Всероссийской олимпиады допускаются: </w:t>
      </w:r>
    </w:p>
    <w:p w:rsidR="009C6B31" w:rsidRPr="006702E4"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-победители </w:t>
      </w:r>
      <w:r>
        <w:rPr>
          <w:rFonts w:ascii="Times New Roman" w:hAnsi="Times New Roman"/>
          <w:sz w:val="28"/>
          <w:szCs w:val="28"/>
        </w:rPr>
        <w:t xml:space="preserve"> и призеры </w:t>
      </w:r>
      <w:r w:rsidRPr="006702E4">
        <w:rPr>
          <w:rFonts w:ascii="Times New Roman" w:hAnsi="Times New Roman"/>
          <w:sz w:val="28"/>
          <w:szCs w:val="28"/>
        </w:rPr>
        <w:t xml:space="preserve">начального  этапа проводимого в образовательных организациях Всероссийской олимпиады укрупненной группы 35.00.00 Сельское, лесное и рыбное хозяйство и по отдельным специальностям среднего профессионального образования: </w:t>
      </w:r>
    </w:p>
    <w:p w:rsidR="009C6B31" w:rsidRPr="006702E4"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35.02.07 Механизация сельского хозяйства, </w:t>
      </w:r>
    </w:p>
    <w:p w:rsidR="009C6B31" w:rsidRPr="006702E4"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35.02.08 Электрификация и автоматизация сельского хозяйства. </w:t>
      </w:r>
    </w:p>
    <w:p w:rsidR="009C6B31" w:rsidRPr="006702E4" w:rsidRDefault="00F3639C" w:rsidP="009C6B31">
      <w:pPr>
        <w:spacing w:after="0" w:line="23" w:lineRule="atLeast"/>
        <w:ind w:firstLine="709"/>
        <w:jc w:val="both"/>
        <w:rPr>
          <w:rFonts w:ascii="Times New Roman" w:hAnsi="Times New Roman"/>
          <w:sz w:val="28"/>
          <w:szCs w:val="28"/>
        </w:rPr>
      </w:pPr>
      <w:r>
        <w:rPr>
          <w:rFonts w:ascii="Times New Roman" w:hAnsi="Times New Roman"/>
          <w:sz w:val="28"/>
          <w:szCs w:val="28"/>
        </w:rPr>
        <w:t xml:space="preserve">До 1 февраля </w:t>
      </w:r>
      <w:r w:rsidR="009C6B31">
        <w:rPr>
          <w:rFonts w:ascii="Times New Roman" w:hAnsi="Times New Roman"/>
          <w:sz w:val="28"/>
          <w:szCs w:val="28"/>
        </w:rPr>
        <w:t xml:space="preserve">2020 г.  </w:t>
      </w:r>
      <w:r w:rsidR="009C6B31" w:rsidRPr="006702E4">
        <w:rPr>
          <w:rFonts w:ascii="Times New Roman" w:hAnsi="Times New Roman"/>
          <w:sz w:val="28"/>
          <w:szCs w:val="28"/>
        </w:rPr>
        <w:t xml:space="preserve"> заявка, подписанная, всеми должностными лицами подается в электронном виде, оригинал заявки </w:t>
      </w:r>
      <w:r w:rsidR="009C6B31">
        <w:rPr>
          <w:rFonts w:ascii="Times New Roman" w:hAnsi="Times New Roman"/>
          <w:sz w:val="28"/>
          <w:szCs w:val="28"/>
        </w:rPr>
        <w:t xml:space="preserve"> предоставляется </w:t>
      </w:r>
      <w:r w:rsidR="009C6B31" w:rsidRPr="006702E4">
        <w:rPr>
          <w:rFonts w:ascii="Times New Roman" w:hAnsi="Times New Roman"/>
          <w:sz w:val="28"/>
          <w:szCs w:val="28"/>
        </w:rPr>
        <w:t xml:space="preserve">при регистрации участника олимпиады. </w:t>
      </w:r>
    </w:p>
    <w:p w:rsidR="009C6B31" w:rsidRPr="006702E4"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К участию в соревнованиях допускаются обучающиеся </w:t>
      </w:r>
      <w:proofErr w:type="spellStart"/>
      <w:r w:rsidRPr="006702E4">
        <w:rPr>
          <w:rFonts w:ascii="Times New Roman" w:hAnsi="Times New Roman"/>
          <w:sz w:val="28"/>
          <w:szCs w:val="28"/>
        </w:rPr>
        <w:t>предвыпускных</w:t>
      </w:r>
      <w:proofErr w:type="spellEnd"/>
      <w:r w:rsidRPr="006702E4">
        <w:rPr>
          <w:rFonts w:ascii="Times New Roman" w:hAnsi="Times New Roman"/>
          <w:sz w:val="28"/>
          <w:szCs w:val="28"/>
        </w:rPr>
        <w:t xml:space="preserve"> и выпу</w:t>
      </w:r>
      <w:r>
        <w:rPr>
          <w:rFonts w:ascii="Times New Roman" w:hAnsi="Times New Roman"/>
          <w:sz w:val="28"/>
          <w:szCs w:val="28"/>
        </w:rPr>
        <w:t>скных курсов имеющие гражданство РФ.</w:t>
      </w:r>
    </w:p>
    <w:p w:rsidR="009C6B31" w:rsidRPr="006702E4"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Организационный взнос на </w:t>
      </w:r>
      <w:r>
        <w:rPr>
          <w:rFonts w:ascii="Times New Roman" w:hAnsi="Times New Roman"/>
          <w:sz w:val="28"/>
          <w:szCs w:val="28"/>
        </w:rPr>
        <w:t>участника олимпиады составляет 3</w:t>
      </w:r>
      <w:r w:rsidRPr="006702E4">
        <w:rPr>
          <w:rFonts w:ascii="Times New Roman" w:hAnsi="Times New Roman"/>
          <w:sz w:val="28"/>
          <w:szCs w:val="28"/>
        </w:rPr>
        <w:t xml:space="preserve">000 рублей (питание, экскурсионное обслуживание, культурная программа, памятные подарки участникам, призерам и победителям) </w:t>
      </w:r>
    </w:p>
    <w:p w:rsidR="009C6B31" w:rsidRDefault="009C6B31" w:rsidP="009C6B31">
      <w:pPr>
        <w:spacing w:after="0" w:line="23" w:lineRule="atLeast"/>
        <w:ind w:firstLine="709"/>
        <w:jc w:val="both"/>
        <w:rPr>
          <w:rFonts w:ascii="Times New Roman" w:hAnsi="Times New Roman"/>
          <w:sz w:val="28"/>
          <w:szCs w:val="28"/>
        </w:rPr>
      </w:pPr>
      <w:r>
        <w:rPr>
          <w:rFonts w:ascii="Times New Roman" w:hAnsi="Times New Roman" w:cs="Times New Roman"/>
          <w:sz w:val="28"/>
          <w:szCs w:val="28"/>
        </w:rPr>
        <w:t xml:space="preserve">По вопросу организации и проведения олимпиады обращаться  к заместителю директора по НМР   </w:t>
      </w:r>
      <w:proofErr w:type="spellStart"/>
      <w:r>
        <w:rPr>
          <w:rFonts w:ascii="Times New Roman" w:hAnsi="Times New Roman"/>
          <w:sz w:val="28"/>
          <w:szCs w:val="28"/>
        </w:rPr>
        <w:t>Вознюк</w:t>
      </w:r>
      <w:proofErr w:type="spellEnd"/>
      <w:r>
        <w:rPr>
          <w:rFonts w:ascii="Times New Roman" w:hAnsi="Times New Roman"/>
          <w:sz w:val="28"/>
          <w:szCs w:val="28"/>
        </w:rPr>
        <w:t xml:space="preserve"> Любовь Константиновне –  тел.</w:t>
      </w:r>
    </w:p>
    <w:p w:rsidR="009C6B31" w:rsidRDefault="009C6B31" w:rsidP="009C6B31">
      <w:pPr>
        <w:spacing w:after="0" w:line="23" w:lineRule="atLeast"/>
        <w:ind w:firstLine="709"/>
        <w:jc w:val="both"/>
        <w:rPr>
          <w:rFonts w:ascii="Times New Roman" w:hAnsi="Times New Roman" w:cs="Times New Roman"/>
          <w:sz w:val="28"/>
          <w:szCs w:val="28"/>
        </w:rPr>
      </w:pPr>
      <w:r w:rsidRPr="006702E4">
        <w:rPr>
          <w:rFonts w:ascii="Times New Roman" w:hAnsi="Times New Roman"/>
          <w:sz w:val="28"/>
          <w:szCs w:val="28"/>
        </w:rPr>
        <w:t xml:space="preserve"> 8 -9</w:t>
      </w:r>
      <w:r>
        <w:rPr>
          <w:rFonts w:ascii="Times New Roman" w:hAnsi="Times New Roman"/>
          <w:sz w:val="28"/>
          <w:szCs w:val="28"/>
        </w:rPr>
        <w:t>22-823-90-66,  8 (3532) 64-42-33</w:t>
      </w:r>
    </w:p>
    <w:p w:rsidR="009C6B31"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Проживание участников олимпиады и сопровож</w:t>
      </w:r>
      <w:r>
        <w:rPr>
          <w:rFonts w:ascii="Times New Roman" w:hAnsi="Times New Roman"/>
          <w:sz w:val="28"/>
          <w:szCs w:val="28"/>
        </w:rPr>
        <w:t>дающих лиц в общежитии колледжа(300 руб./</w:t>
      </w:r>
      <w:proofErr w:type="spellStart"/>
      <w:r>
        <w:rPr>
          <w:rFonts w:ascii="Times New Roman" w:hAnsi="Times New Roman"/>
          <w:sz w:val="28"/>
          <w:szCs w:val="28"/>
        </w:rPr>
        <w:t>сут</w:t>
      </w:r>
      <w:proofErr w:type="spellEnd"/>
      <w:r>
        <w:rPr>
          <w:rFonts w:ascii="Times New Roman" w:hAnsi="Times New Roman"/>
          <w:sz w:val="28"/>
          <w:szCs w:val="28"/>
        </w:rPr>
        <w:t>)</w:t>
      </w:r>
      <w:r w:rsidRPr="006702E4">
        <w:rPr>
          <w:rFonts w:ascii="Times New Roman" w:hAnsi="Times New Roman"/>
          <w:sz w:val="28"/>
          <w:szCs w:val="28"/>
        </w:rPr>
        <w:t xml:space="preserve"> По вопросу размещения в </w:t>
      </w:r>
      <w:r>
        <w:rPr>
          <w:rFonts w:ascii="Times New Roman" w:hAnsi="Times New Roman"/>
          <w:sz w:val="28"/>
          <w:szCs w:val="28"/>
        </w:rPr>
        <w:t>общежитии</w:t>
      </w:r>
      <w:r w:rsidRPr="006702E4">
        <w:rPr>
          <w:rFonts w:ascii="Times New Roman" w:hAnsi="Times New Roman"/>
          <w:sz w:val="28"/>
          <w:szCs w:val="28"/>
        </w:rPr>
        <w:t xml:space="preserve"> обращаться к </w:t>
      </w:r>
      <w:r>
        <w:rPr>
          <w:rFonts w:ascii="Times New Roman" w:hAnsi="Times New Roman"/>
          <w:sz w:val="28"/>
          <w:szCs w:val="28"/>
        </w:rPr>
        <w:t>Зуевой  Галине Ивановне- заместителю директора по УВР, телефон 8(922)558-98-58.</w:t>
      </w:r>
    </w:p>
    <w:p w:rsidR="009C6B31"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В сопроводительном письм</w:t>
      </w:r>
      <w:proofErr w:type="gramStart"/>
      <w:r w:rsidRPr="006702E4">
        <w:rPr>
          <w:rFonts w:ascii="Times New Roman" w:hAnsi="Times New Roman"/>
          <w:sz w:val="28"/>
          <w:szCs w:val="28"/>
        </w:rPr>
        <w:t>е</w:t>
      </w:r>
      <w:r w:rsidR="00706726">
        <w:rPr>
          <w:rFonts w:ascii="Times New Roman" w:hAnsi="Times New Roman"/>
          <w:sz w:val="28"/>
          <w:szCs w:val="28"/>
        </w:rPr>
        <w:t>(</w:t>
      </w:r>
      <w:proofErr w:type="gramEnd"/>
      <w:r w:rsidR="00706726">
        <w:rPr>
          <w:rFonts w:ascii="Times New Roman" w:hAnsi="Times New Roman"/>
          <w:sz w:val="28"/>
          <w:szCs w:val="28"/>
        </w:rPr>
        <w:t xml:space="preserve"> до 05 февраля</w:t>
      </w:r>
      <w:r>
        <w:rPr>
          <w:rFonts w:ascii="Times New Roman" w:hAnsi="Times New Roman"/>
          <w:sz w:val="28"/>
          <w:szCs w:val="28"/>
        </w:rPr>
        <w:t xml:space="preserve"> 2020 г.)</w:t>
      </w:r>
      <w:r w:rsidRPr="006702E4">
        <w:rPr>
          <w:rFonts w:ascii="Times New Roman" w:hAnsi="Times New Roman"/>
          <w:sz w:val="28"/>
          <w:szCs w:val="28"/>
        </w:rPr>
        <w:t xml:space="preserve"> сообщите краткое наименование образовательной организации по Уставу, количество сопровождающих лиц, должность сопровождающих с указанием фамилии и должности подготовившего учас</w:t>
      </w:r>
      <w:r>
        <w:rPr>
          <w:rFonts w:ascii="Times New Roman" w:hAnsi="Times New Roman"/>
          <w:sz w:val="28"/>
          <w:szCs w:val="28"/>
        </w:rPr>
        <w:t>тника олимпиады для награждения, размер, рост одежды для  участников,в</w:t>
      </w:r>
      <w:r w:rsidRPr="006702E4">
        <w:rPr>
          <w:rFonts w:ascii="Times New Roman" w:hAnsi="Times New Roman"/>
          <w:sz w:val="28"/>
          <w:szCs w:val="28"/>
        </w:rPr>
        <w:t xml:space="preserve">ремя прибытия, транспорт, маршрут, вокзал, автовокзал, № поезда, вагон для организации встречи и размещения в </w:t>
      </w:r>
      <w:r>
        <w:rPr>
          <w:rFonts w:ascii="Times New Roman" w:hAnsi="Times New Roman"/>
          <w:sz w:val="28"/>
          <w:szCs w:val="28"/>
        </w:rPr>
        <w:t>общежитии. Заезд участников 04 марта  2020</w:t>
      </w:r>
      <w:r w:rsidRPr="006702E4">
        <w:rPr>
          <w:rFonts w:ascii="Times New Roman" w:hAnsi="Times New Roman"/>
          <w:sz w:val="28"/>
          <w:szCs w:val="28"/>
        </w:rPr>
        <w:t>год</w:t>
      </w:r>
      <w:r>
        <w:rPr>
          <w:rFonts w:ascii="Times New Roman" w:hAnsi="Times New Roman"/>
          <w:sz w:val="28"/>
          <w:szCs w:val="28"/>
        </w:rPr>
        <w:t>а до 8</w:t>
      </w:r>
      <w:r w:rsidRPr="006702E4">
        <w:rPr>
          <w:rFonts w:ascii="Times New Roman" w:hAnsi="Times New Roman"/>
          <w:sz w:val="28"/>
          <w:szCs w:val="28"/>
        </w:rPr>
        <w:t>.00.</w:t>
      </w:r>
      <w:r>
        <w:rPr>
          <w:rFonts w:ascii="Times New Roman" w:hAnsi="Times New Roman"/>
          <w:sz w:val="28"/>
          <w:szCs w:val="28"/>
        </w:rPr>
        <w:t>час.Стоимость питания для сопровождающих 450 руб. день ( наличный расчет</w:t>
      </w:r>
      <w:r w:rsidR="00090F78">
        <w:rPr>
          <w:rFonts w:ascii="Times New Roman" w:hAnsi="Times New Roman"/>
          <w:sz w:val="28"/>
          <w:szCs w:val="28"/>
        </w:rPr>
        <w:t>/безналичный расчет)</w:t>
      </w:r>
      <w:r>
        <w:rPr>
          <w:rFonts w:ascii="Times New Roman" w:hAnsi="Times New Roman"/>
          <w:sz w:val="28"/>
          <w:szCs w:val="28"/>
        </w:rPr>
        <w:t>).</w:t>
      </w:r>
    </w:p>
    <w:p w:rsidR="009C6B31" w:rsidRDefault="009C6B31" w:rsidP="009C6B31">
      <w:pPr>
        <w:spacing w:after="0" w:line="23" w:lineRule="atLeast"/>
        <w:ind w:firstLine="709"/>
        <w:jc w:val="both"/>
        <w:rPr>
          <w:rFonts w:ascii="Times New Roman" w:hAnsi="Times New Roman"/>
          <w:sz w:val="28"/>
          <w:szCs w:val="28"/>
        </w:rPr>
      </w:pPr>
    </w:p>
    <w:p w:rsidR="009C6B31"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 xml:space="preserve">Регистрация участников и допуск к участию в Олимпиаде будет проводиться по заявке в подлиннике (форма заявки на сайте), студенческому билету, паспорту, справке с места учебы, подписанной директором </w:t>
      </w:r>
      <w:r w:rsidRPr="006702E4">
        <w:rPr>
          <w:rFonts w:ascii="Times New Roman" w:hAnsi="Times New Roman"/>
          <w:sz w:val="28"/>
          <w:szCs w:val="28"/>
        </w:rPr>
        <w:lastRenderedPageBreak/>
        <w:t>образовательной организации и заверенной печатью, заявлению о согласии на обработку персональных данных, полису ОМС, медицинской справке, удостоверению тракториста – машиниста сельскохозяйственного производства</w:t>
      </w:r>
      <w:r>
        <w:rPr>
          <w:rFonts w:ascii="Times New Roman" w:hAnsi="Times New Roman"/>
          <w:sz w:val="28"/>
          <w:szCs w:val="28"/>
        </w:rPr>
        <w:t xml:space="preserve"> для специальности 35.02.07 «Механизация сельского хозяйства» и удостоверению электромонтера по ремонту и обслуживанию электрооборудования для специальности 35.02.08 «Электрификация и автоматизация сельского хозяйства»</w:t>
      </w:r>
      <w:r w:rsidRPr="006702E4">
        <w:rPr>
          <w:rFonts w:ascii="Times New Roman" w:hAnsi="Times New Roman"/>
          <w:sz w:val="28"/>
          <w:szCs w:val="28"/>
        </w:rPr>
        <w:t xml:space="preserve">. </w:t>
      </w:r>
    </w:p>
    <w:p w:rsidR="009C6B31" w:rsidRDefault="009C6B31" w:rsidP="009C6B31">
      <w:pPr>
        <w:spacing w:after="0" w:line="23" w:lineRule="atLeast"/>
        <w:ind w:firstLine="709"/>
        <w:jc w:val="both"/>
        <w:rPr>
          <w:rFonts w:ascii="Times New Roman" w:hAnsi="Times New Roman" w:cs="Times New Roman"/>
          <w:sz w:val="28"/>
          <w:szCs w:val="28"/>
        </w:rPr>
      </w:pPr>
      <w:r w:rsidRPr="006702E4">
        <w:rPr>
          <w:rFonts w:ascii="Times New Roman" w:hAnsi="Times New Roman"/>
          <w:sz w:val="28"/>
          <w:szCs w:val="28"/>
        </w:rPr>
        <w:t>Сопровождающие лица примут участие в работе Круглого стола «Технология подготовки победител</w:t>
      </w:r>
      <w:r>
        <w:rPr>
          <w:rFonts w:ascii="Times New Roman" w:hAnsi="Times New Roman"/>
          <w:sz w:val="28"/>
          <w:szCs w:val="28"/>
        </w:rPr>
        <w:t>ей конкурсов</w:t>
      </w:r>
      <w:r w:rsidRPr="006702E4">
        <w:rPr>
          <w:rFonts w:ascii="Times New Roman" w:hAnsi="Times New Roman"/>
          <w:sz w:val="28"/>
          <w:szCs w:val="28"/>
        </w:rPr>
        <w:t xml:space="preserve"> профессионального мастерства». Задача Круглого стола – выработать предложения по технологии</w:t>
      </w:r>
      <w:r>
        <w:rPr>
          <w:rFonts w:ascii="Times New Roman" w:hAnsi="Times New Roman"/>
          <w:sz w:val="28"/>
          <w:szCs w:val="28"/>
        </w:rPr>
        <w:t xml:space="preserve"> подготовки победителей конкурсов</w:t>
      </w:r>
      <w:r w:rsidRPr="006702E4">
        <w:rPr>
          <w:rFonts w:ascii="Times New Roman" w:hAnsi="Times New Roman"/>
          <w:sz w:val="28"/>
          <w:szCs w:val="28"/>
        </w:rPr>
        <w:t>, обобщить имеющийся положительный опыт подготовки и разработать новые идеи и подходы к формированию победител</w:t>
      </w:r>
      <w:r>
        <w:rPr>
          <w:rFonts w:ascii="Times New Roman" w:hAnsi="Times New Roman"/>
          <w:sz w:val="28"/>
          <w:szCs w:val="28"/>
        </w:rPr>
        <w:t>ей</w:t>
      </w:r>
      <w:r w:rsidRPr="006702E4">
        <w:rPr>
          <w:rFonts w:ascii="Times New Roman" w:hAnsi="Times New Roman"/>
          <w:sz w:val="28"/>
          <w:szCs w:val="28"/>
        </w:rPr>
        <w:t xml:space="preserve">. Участникам необходимо заранее сформировать собственную позицию по тематике Круглого стола и подготовить материал для выступления (текст и презентацию выслать по адресу электронной почты </w:t>
      </w:r>
      <w:hyperlink r:id="rId11" w:history="1">
        <w:r w:rsidRPr="00F3639C">
          <w:rPr>
            <w:rStyle w:val="a8"/>
            <w:rFonts w:ascii="Times New Roman" w:hAnsi="Times New Roman"/>
            <w:sz w:val="28"/>
            <w:szCs w:val="28"/>
            <w:u w:val="none"/>
            <w:lang w:val="en-US"/>
          </w:rPr>
          <w:t>metod</w:t>
        </w:r>
        <w:r w:rsidRPr="00F3639C">
          <w:rPr>
            <w:rStyle w:val="a8"/>
            <w:rFonts w:ascii="Times New Roman" w:hAnsi="Times New Roman"/>
            <w:sz w:val="28"/>
            <w:szCs w:val="28"/>
            <w:u w:val="none"/>
          </w:rPr>
          <w:t>_</w:t>
        </w:r>
        <w:r w:rsidRPr="00F3639C">
          <w:rPr>
            <w:rStyle w:val="a8"/>
            <w:rFonts w:ascii="Times New Roman" w:hAnsi="Times New Roman"/>
            <w:sz w:val="28"/>
            <w:szCs w:val="28"/>
            <w:u w:val="none"/>
            <w:lang w:val="en-US"/>
          </w:rPr>
          <w:t>nataliya</w:t>
        </w:r>
        <w:r w:rsidRPr="00F3639C">
          <w:rPr>
            <w:rStyle w:val="a8"/>
            <w:rFonts w:ascii="Times New Roman" w:hAnsi="Times New Roman"/>
            <w:sz w:val="28"/>
            <w:szCs w:val="28"/>
            <w:u w:val="none"/>
          </w:rPr>
          <w:t>@</w:t>
        </w:r>
        <w:r w:rsidRPr="00F3639C">
          <w:rPr>
            <w:rStyle w:val="a8"/>
            <w:rFonts w:ascii="Times New Roman" w:hAnsi="Times New Roman"/>
            <w:sz w:val="28"/>
            <w:szCs w:val="28"/>
            <w:u w:val="none"/>
            <w:lang w:val="en-US"/>
          </w:rPr>
          <w:t>mail</w:t>
        </w:r>
        <w:r w:rsidRPr="00F3639C">
          <w:rPr>
            <w:rStyle w:val="a8"/>
            <w:rFonts w:ascii="Times New Roman" w:hAnsi="Times New Roman"/>
            <w:sz w:val="28"/>
            <w:szCs w:val="28"/>
            <w:u w:val="none"/>
          </w:rPr>
          <w:t>.</w:t>
        </w:r>
        <w:r w:rsidRPr="00F3639C">
          <w:rPr>
            <w:rStyle w:val="a8"/>
            <w:rFonts w:ascii="Times New Roman" w:hAnsi="Times New Roman"/>
            <w:sz w:val="28"/>
            <w:szCs w:val="28"/>
            <w:u w:val="none"/>
            <w:lang w:val="en-US"/>
          </w:rPr>
          <w:t>ru</w:t>
        </w:r>
      </w:hyperlink>
      <w:r w:rsidRPr="00F3639C">
        <w:rPr>
          <w:rFonts w:ascii="Times New Roman" w:hAnsi="Times New Roman"/>
          <w:sz w:val="28"/>
          <w:szCs w:val="28"/>
        </w:rPr>
        <w:t>)</w:t>
      </w:r>
      <w:r w:rsidRPr="00F3639C">
        <w:rPr>
          <w:rFonts w:ascii="Times New Roman" w:hAnsi="Times New Roman"/>
          <w:sz w:val="28"/>
          <w:szCs w:val="28"/>
          <w:u w:val="single"/>
        </w:rPr>
        <w:t xml:space="preserve"> </w:t>
      </w:r>
      <w:r>
        <w:rPr>
          <w:rFonts w:ascii="Times New Roman" w:hAnsi="Times New Roman"/>
          <w:sz w:val="28"/>
          <w:szCs w:val="28"/>
        </w:rPr>
        <w:t>до  01.03.2020</w:t>
      </w:r>
      <w:r w:rsidRPr="00166696">
        <w:rPr>
          <w:rFonts w:ascii="Times New Roman" w:hAnsi="Times New Roman"/>
          <w:sz w:val="28"/>
          <w:szCs w:val="28"/>
        </w:rPr>
        <w:t xml:space="preserve"> г. Участники Олимпиады примут</w:t>
      </w:r>
      <w:r w:rsidRPr="006702E4">
        <w:rPr>
          <w:rFonts w:ascii="Times New Roman" w:hAnsi="Times New Roman"/>
          <w:sz w:val="28"/>
          <w:szCs w:val="28"/>
        </w:rPr>
        <w:t xml:space="preserve"> участие в культур</w:t>
      </w:r>
      <w:r>
        <w:rPr>
          <w:rFonts w:ascii="Times New Roman" w:hAnsi="Times New Roman"/>
          <w:sz w:val="28"/>
          <w:szCs w:val="28"/>
        </w:rPr>
        <w:t>ной программе</w:t>
      </w:r>
      <w:proofErr w:type="gramStart"/>
      <w:r>
        <w:rPr>
          <w:rFonts w:ascii="Times New Roman" w:hAnsi="Times New Roman"/>
          <w:sz w:val="28"/>
          <w:szCs w:val="28"/>
        </w:rPr>
        <w:t xml:space="preserve"> </w:t>
      </w:r>
      <w:r w:rsidRPr="00E87C55">
        <w:rPr>
          <w:rFonts w:ascii="Times New Roman" w:hAnsi="Times New Roman" w:cs="Times New Roman"/>
          <w:sz w:val="28"/>
          <w:szCs w:val="28"/>
        </w:rPr>
        <w:t>.</w:t>
      </w:r>
      <w:proofErr w:type="gramEnd"/>
    </w:p>
    <w:p w:rsidR="009C6B31" w:rsidRDefault="009C6B31" w:rsidP="009C6B31">
      <w:pPr>
        <w:spacing w:after="0" w:line="23" w:lineRule="atLeast"/>
        <w:ind w:firstLine="709"/>
        <w:jc w:val="both"/>
        <w:rPr>
          <w:rStyle w:val="aa"/>
          <w:rFonts w:ascii="Times New Roman" w:hAnsi="Times New Roman" w:cs="Times New Roman"/>
          <w:i w:val="0"/>
          <w:color w:val="2B2B2B"/>
          <w:sz w:val="28"/>
          <w:szCs w:val="28"/>
          <w:bdr w:val="none" w:sz="0" w:space="0" w:color="auto" w:frame="1"/>
          <w:shd w:val="clear" w:color="auto" w:fill="FFFFFF"/>
        </w:rPr>
      </w:pPr>
      <w:r w:rsidRPr="00E87C55">
        <w:rPr>
          <w:rStyle w:val="aa"/>
          <w:rFonts w:ascii="Times New Roman" w:hAnsi="Times New Roman" w:cs="Times New Roman"/>
          <w:color w:val="2B2B2B"/>
          <w:sz w:val="28"/>
          <w:szCs w:val="28"/>
          <w:bdr w:val="none" w:sz="0" w:space="0" w:color="auto" w:frame="1"/>
          <w:shd w:val="clear" w:color="auto" w:fill="FFFFFF"/>
        </w:rPr>
        <w:t>Участникам олимпиады привезти с собой флаг образовательной организации</w:t>
      </w:r>
      <w:r>
        <w:rPr>
          <w:rStyle w:val="aa"/>
          <w:rFonts w:ascii="Times New Roman" w:hAnsi="Times New Roman" w:cs="Times New Roman"/>
          <w:color w:val="2B2B2B"/>
          <w:sz w:val="28"/>
          <w:szCs w:val="28"/>
          <w:bdr w:val="none" w:sz="0" w:space="0" w:color="auto" w:frame="1"/>
          <w:shd w:val="clear" w:color="auto" w:fill="FFFFFF"/>
        </w:rPr>
        <w:t>.</w:t>
      </w:r>
    </w:p>
    <w:p w:rsidR="009C6B31" w:rsidRDefault="009C6B31" w:rsidP="009C6B31">
      <w:pPr>
        <w:spacing w:after="0" w:line="23" w:lineRule="atLeast"/>
        <w:ind w:firstLine="709"/>
        <w:jc w:val="both"/>
        <w:rPr>
          <w:rFonts w:ascii="Times New Roman" w:hAnsi="Times New Roman"/>
          <w:sz w:val="28"/>
          <w:szCs w:val="28"/>
        </w:rPr>
      </w:pPr>
      <w:r w:rsidRPr="006702E4">
        <w:rPr>
          <w:rFonts w:ascii="Times New Roman" w:hAnsi="Times New Roman"/>
          <w:sz w:val="28"/>
          <w:szCs w:val="28"/>
        </w:rPr>
        <w:t>Надеемся на плодотворное сотрудничество!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06EDD" w:rsidRPr="00506EDD" w:rsidTr="00F3639C">
        <w:tc>
          <w:tcPr>
            <w:tcW w:w="9571" w:type="dxa"/>
          </w:tcPr>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p>
          <w:p w:rsidR="00F3639C" w:rsidRDefault="00F3639C" w:rsidP="00762B01">
            <w:pPr>
              <w:pStyle w:val="10"/>
              <w:shd w:val="clear" w:color="auto" w:fill="auto"/>
              <w:spacing w:after="0" w:line="240" w:lineRule="auto"/>
              <w:jc w:val="right"/>
              <w:rPr>
                <w:sz w:val="28"/>
                <w:szCs w:val="28"/>
              </w:rPr>
            </w:pPr>
            <w:r>
              <w:rPr>
                <w:sz w:val="28"/>
                <w:szCs w:val="28"/>
              </w:rPr>
              <w:lastRenderedPageBreak/>
              <w:t>ПРИЛОЖЕНИЕ 21</w:t>
            </w:r>
          </w:p>
          <w:p w:rsidR="00F3639C" w:rsidRDefault="00F3639C" w:rsidP="00762B01">
            <w:pPr>
              <w:pStyle w:val="10"/>
              <w:shd w:val="clear" w:color="auto" w:fill="auto"/>
              <w:spacing w:after="0" w:line="240" w:lineRule="auto"/>
              <w:jc w:val="right"/>
              <w:rPr>
                <w:sz w:val="28"/>
                <w:szCs w:val="28"/>
              </w:rPr>
            </w:pPr>
          </w:p>
          <w:p w:rsidR="00506EDD" w:rsidRPr="00506EDD" w:rsidRDefault="00506EDD" w:rsidP="00762B01">
            <w:pPr>
              <w:pStyle w:val="10"/>
              <w:shd w:val="clear" w:color="auto" w:fill="auto"/>
              <w:spacing w:after="0" w:line="240" w:lineRule="auto"/>
              <w:jc w:val="right"/>
              <w:rPr>
                <w:sz w:val="28"/>
                <w:szCs w:val="28"/>
              </w:rPr>
            </w:pPr>
            <w:r w:rsidRPr="00506EDD">
              <w:rPr>
                <w:sz w:val="28"/>
                <w:szCs w:val="28"/>
              </w:rPr>
              <w:t>Утверждаю</w:t>
            </w:r>
          </w:p>
          <w:p w:rsidR="00506EDD" w:rsidRPr="00506EDD" w:rsidRDefault="00506EDD" w:rsidP="00762B01">
            <w:pPr>
              <w:pStyle w:val="10"/>
              <w:shd w:val="clear" w:color="auto" w:fill="auto"/>
              <w:spacing w:after="0" w:line="240" w:lineRule="auto"/>
              <w:jc w:val="right"/>
              <w:rPr>
                <w:sz w:val="28"/>
                <w:szCs w:val="28"/>
              </w:rPr>
            </w:pPr>
            <w:r w:rsidRPr="00506EDD">
              <w:rPr>
                <w:sz w:val="28"/>
                <w:szCs w:val="28"/>
              </w:rPr>
              <w:t xml:space="preserve">Директор ГАПОУ </w:t>
            </w:r>
          </w:p>
          <w:p w:rsidR="00506EDD" w:rsidRPr="00506EDD" w:rsidRDefault="00506EDD" w:rsidP="00762B01">
            <w:pPr>
              <w:pStyle w:val="10"/>
              <w:shd w:val="clear" w:color="auto" w:fill="auto"/>
              <w:spacing w:after="0" w:line="240" w:lineRule="auto"/>
              <w:jc w:val="right"/>
              <w:rPr>
                <w:sz w:val="28"/>
                <w:szCs w:val="28"/>
              </w:rPr>
            </w:pPr>
            <w:r w:rsidRPr="00506EDD">
              <w:rPr>
                <w:sz w:val="28"/>
                <w:szCs w:val="28"/>
              </w:rPr>
              <w:t>«Оренбургский аграрный колледж»</w:t>
            </w:r>
          </w:p>
          <w:p w:rsidR="00506EDD" w:rsidRPr="00506EDD" w:rsidRDefault="00506EDD" w:rsidP="00762B01">
            <w:pPr>
              <w:pStyle w:val="10"/>
              <w:shd w:val="clear" w:color="auto" w:fill="auto"/>
              <w:spacing w:after="0" w:line="240" w:lineRule="auto"/>
              <w:jc w:val="right"/>
              <w:rPr>
                <w:sz w:val="28"/>
                <w:szCs w:val="28"/>
              </w:rPr>
            </w:pPr>
            <w:r w:rsidRPr="00506EDD">
              <w:rPr>
                <w:rStyle w:val="-1pt"/>
                <w:sz w:val="28"/>
                <w:szCs w:val="28"/>
              </w:rPr>
              <w:t xml:space="preserve">____________________ </w:t>
            </w:r>
            <w:r w:rsidRPr="00506EDD">
              <w:rPr>
                <w:sz w:val="28"/>
                <w:szCs w:val="28"/>
              </w:rPr>
              <w:t xml:space="preserve">И. К. </w:t>
            </w:r>
            <w:proofErr w:type="spellStart"/>
            <w:r w:rsidRPr="00506EDD">
              <w:rPr>
                <w:sz w:val="28"/>
                <w:szCs w:val="28"/>
              </w:rPr>
              <w:t>Дерксен</w:t>
            </w:r>
            <w:proofErr w:type="spellEnd"/>
          </w:p>
          <w:p w:rsidR="00506EDD" w:rsidRPr="00506EDD" w:rsidRDefault="00506EDD" w:rsidP="00762B01">
            <w:pPr>
              <w:jc w:val="right"/>
              <w:rPr>
                <w:rFonts w:ascii="Times New Roman" w:hAnsi="Times New Roman" w:cs="Times New Roman"/>
                <w:sz w:val="28"/>
                <w:szCs w:val="28"/>
              </w:rPr>
            </w:pPr>
          </w:p>
        </w:tc>
      </w:tr>
    </w:tbl>
    <w:p w:rsidR="00506EDD" w:rsidRPr="00506EDD" w:rsidRDefault="00506EDD" w:rsidP="00506EDD">
      <w:pPr>
        <w:spacing w:after="0" w:line="240" w:lineRule="auto"/>
        <w:rPr>
          <w:rFonts w:ascii="Times New Roman" w:hAnsi="Times New Roman" w:cs="Times New Roman"/>
          <w:sz w:val="28"/>
          <w:szCs w:val="28"/>
        </w:rPr>
      </w:pPr>
    </w:p>
    <w:p w:rsidR="00506EDD" w:rsidRPr="00506EDD" w:rsidRDefault="00506EDD" w:rsidP="00506EDD">
      <w:pPr>
        <w:pStyle w:val="22"/>
        <w:shd w:val="clear" w:color="auto" w:fill="auto"/>
        <w:spacing w:after="0" w:line="240" w:lineRule="auto"/>
        <w:jc w:val="center"/>
        <w:rPr>
          <w:sz w:val="28"/>
          <w:szCs w:val="28"/>
        </w:rPr>
      </w:pPr>
      <w:proofErr w:type="gramStart"/>
      <w:r w:rsidRPr="00506EDD">
        <w:rPr>
          <w:sz w:val="28"/>
          <w:szCs w:val="28"/>
        </w:rPr>
        <w:t xml:space="preserve">СМЕТА РАСХОДОВ НА ПРОВЕДЕНИЕ РЕГИОНАЛЬНОГО ЭТАПА ВСЕРОССИЙСКОЙ ОЛИМПИАДЫ ПРОФЕССИОНАЛЬНОГО МАСТЕРСТВА ОБУЧАЮЩИХСЯ ПО СПЕЦИАЛЬНОСТЯМ СРЕДНЕГО ПРОФЕССИОНАЛЬНОГО ОБРАЗОВАНИЯ (профильное  направление регионального этапа Всероссийской олимпиады (укрупненная группа специальностей 35.00.00  Сельское, лесное и рыбное хозяйство); специальности 35.02.07 Механизация сельского хозяйства, 35.02.08 Электрификация и автоматизация сельского хозяйства </w:t>
      </w:r>
      <w:proofErr w:type="gramEnd"/>
    </w:p>
    <w:p w:rsidR="00506EDD" w:rsidRPr="00506EDD" w:rsidRDefault="00506EDD" w:rsidP="00506EDD">
      <w:pPr>
        <w:pStyle w:val="22"/>
        <w:shd w:val="clear" w:color="auto" w:fill="auto"/>
        <w:spacing w:after="0" w:line="240" w:lineRule="auto"/>
        <w:jc w:val="center"/>
        <w:rPr>
          <w:sz w:val="28"/>
          <w:szCs w:val="28"/>
        </w:rPr>
      </w:pPr>
      <w:r w:rsidRPr="00506EDD">
        <w:rPr>
          <w:sz w:val="28"/>
          <w:szCs w:val="28"/>
        </w:rPr>
        <w:t>(Организационный взнос)</w:t>
      </w:r>
    </w:p>
    <w:p w:rsidR="00506EDD" w:rsidRPr="00506EDD" w:rsidRDefault="00506EDD" w:rsidP="00506EDD">
      <w:pPr>
        <w:pStyle w:val="22"/>
        <w:shd w:val="clear" w:color="auto" w:fill="auto"/>
        <w:spacing w:after="0" w:line="240" w:lineRule="auto"/>
        <w:rPr>
          <w:sz w:val="28"/>
          <w:szCs w:val="28"/>
        </w:rPr>
      </w:pPr>
    </w:p>
    <w:p w:rsidR="00506EDD" w:rsidRPr="00506EDD" w:rsidRDefault="00506EDD" w:rsidP="00506EDD">
      <w:pPr>
        <w:pStyle w:val="10"/>
        <w:shd w:val="clear" w:color="auto" w:fill="auto"/>
        <w:spacing w:after="0" w:line="240" w:lineRule="auto"/>
        <w:jc w:val="left"/>
        <w:rPr>
          <w:sz w:val="28"/>
          <w:szCs w:val="28"/>
        </w:rPr>
      </w:pPr>
      <w:r w:rsidRPr="00506EDD">
        <w:rPr>
          <w:sz w:val="28"/>
          <w:szCs w:val="28"/>
        </w:rPr>
        <w:t>Дата проведения: 04-05 марта 2020 года.</w:t>
      </w:r>
    </w:p>
    <w:p w:rsidR="00506EDD" w:rsidRPr="00506EDD" w:rsidRDefault="00506EDD" w:rsidP="00506EDD">
      <w:pPr>
        <w:pStyle w:val="10"/>
        <w:shd w:val="clear" w:color="auto" w:fill="auto"/>
        <w:spacing w:after="0" w:line="240" w:lineRule="auto"/>
        <w:jc w:val="left"/>
        <w:rPr>
          <w:sz w:val="28"/>
          <w:szCs w:val="28"/>
        </w:rPr>
      </w:pPr>
      <w:r w:rsidRPr="00506EDD">
        <w:rPr>
          <w:sz w:val="28"/>
          <w:szCs w:val="28"/>
        </w:rPr>
        <w:t>Место проведения: ГАПОУ «Оренбургский аграрный колледж»</w:t>
      </w:r>
    </w:p>
    <w:p w:rsidR="00506EDD" w:rsidRPr="00506EDD" w:rsidRDefault="00506EDD" w:rsidP="00506EDD">
      <w:pPr>
        <w:pStyle w:val="22"/>
        <w:shd w:val="clear" w:color="auto" w:fill="auto"/>
        <w:spacing w:after="0" w:line="240" w:lineRule="auto"/>
        <w:rPr>
          <w:sz w:val="28"/>
          <w:szCs w:val="28"/>
        </w:rPr>
      </w:pPr>
    </w:p>
    <w:tbl>
      <w:tblPr>
        <w:tblStyle w:val="a3"/>
        <w:tblW w:w="9714" w:type="dxa"/>
        <w:tblLook w:val="04A0"/>
      </w:tblPr>
      <w:tblGrid>
        <w:gridCol w:w="959"/>
        <w:gridCol w:w="3969"/>
        <w:gridCol w:w="2393"/>
        <w:gridCol w:w="2393"/>
      </w:tblGrid>
      <w:tr w:rsidR="00506EDD" w:rsidRPr="00506EDD" w:rsidTr="00762B01">
        <w:tc>
          <w:tcPr>
            <w:tcW w:w="959"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sz w:val="28"/>
                <w:szCs w:val="28"/>
              </w:rPr>
              <w:t>№ п.п.</w:t>
            </w:r>
          </w:p>
        </w:tc>
        <w:tc>
          <w:tcPr>
            <w:tcW w:w="3969" w:type="dxa"/>
          </w:tcPr>
          <w:p w:rsidR="00506EDD" w:rsidRPr="00506EDD" w:rsidRDefault="00506EDD" w:rsidP="00762B01">
            <w:pPr>
              <w:pStyle w:val="30"/>
              <w:shd w:val="clear" w:color="auto" w:fill="auto"/>
              <w:spacing w:line="240" w:lineRule="auto"/>
              <w:jc w:val="center"/>
              <w:rPr>
                <w:rFonts w:ascii="Times New Roman" w:hAnsi="Times New Roman" w:cs="Times New Roman"/>
                <w:sz w:val="28"/>
                <w:szCs w:val="28"/>
              </w:rPr>
            </w:pPr>
            <w:r w:rsidRPr="00506EDD">
              <w:rPr>
                <w:rFonts w:ascii="Times New Roman" w:hAnsi="Times New Roman" w:cs="Times New Roman"/>
                <w:sz w:val="28"/>
                <w:szCs w:val="28"/>
              </w:rPr>
              <w:t>Наименование расходов</w:t>
            </w:r>
          </w:p>
        </w:tc>
        <w:tc>
          <w:tcPr>
            <w:tcW w:w="2393" w:type="dxa"/>
          </w:tcPr>
          <w:p w:rsidR="00506EDD" w:rsidRPr="00506EDD" w:rsidRDefault="00506EDD" w:rsidP="00762B01">
            <w:pPr>
              <w:pStyle w:val="10"/>
              <w:shd w:val="clear" w:color="auto" w:fill="auto"/>
              <w:spacing w:after="0" w:line="240" w:lineRule="auto"/>
              <w:jc w:val="center"/>
              <w:rPr>
                <w:sz w:val="28"/>
                <w:szCs w:val="28"/>
              </w:rPr>
            </w:pPr>
            <w:r w:rsidRPr="00506EDD">
              <w:rPr>
                <w:sz w:val="28"/>
                <w:szCs w:val="28"/>
              </w:rPr>
              <w:t>Код эконом, статьи</w:t>
            </w:r>
          </w:p>
        </w:tc>
        <w:tc>
          <w:tcPr>
            <w:tcW w:w="2393" w:type="dxa"/>
          </w:tcPr>
          <w:p w:rsidR="00506EDD" w:rsidRPr="00506EDD" w:rsidRDefault="00506EDD" w:rsidP="00762B01">
            <w:pPr>
              <w:pStyle w:val="10"/>
              <w:shd w:val="clear" w:color="auto" w:fill="auto"/>
              <w:spacing w:after="0" w:line="240" w:lineRule="auto"/>
              <w:jc w:val="center"/>
              <w:rPr>
                <w:sz w:val="28"/>
                <w:szCs w:val="28"/>
              </w:rPr>
            </w:pPr>
            <w:r w:rsidRPr="00506EDD">
              <w:rPr>
                <w:sz w:val="28"/>
                <w:szCs w:val="28"/>
              </w:rPr>
              <w:t xml:space="preserve">Средства </w:t>
            </w:r>
            <w:proofErr w:type="spellStart"/>
            <w:r w:rsidRPr="00506EDD">
              <w:rPr>
                <w:sz w:val="28"/>
                <w:szCs w:val="28"/>
              </w:rPr>
              <w:t>внебюджета</w:t>
            </w:r>
            <w:proofErr w:type="spellEnd"/>
            <w:r w:rsidRPr="00506EDD">
              <w:rPr>
                <w:sz w:val="28"/>
                <w:szCs w:val="28"/>
              </w:rPr>
              <w:t xml:space="preserve"> (руб.)</w:t>
            </w:r>
          </w:p>
        </w:tc>
      </w:tr>
      <w:tr w:rsidR="00506EDD" w:rsidRPr="00506EDD" w:rsidTr="00762B01">
        <w:tc>
          <w:tcPr>
            <w:tcW w:w="959" w:type="dxa"/>
          </w:tcPr>
          <w:p w:rsidR="00506EDD" w:rsidRPr="00506EDD" w:rsidRDefault="00506EDD" w:rsidP="00762B01">
            <w:pPr>
              <w:pStyle w:val="a7"/>
              <w:numPr>
                <w:ilvl w:val="0"/>
                <w:numId w:val="14"/>
              </w:numPr>
              <w:ind w:left="0" w:firstLine="0"/>
              <w:rPr>
                <w:rFonts w:ascii="Times New Roman" w:hAnsi="Times New Roman"/>
                <w:sz w:val="28"/>
                <w:szCs w:val="28"/>
              </w:rPr>
            </w:pPr>
          </w:p>
        </w:tc>
        <w:tc>
          <w:tcPr>
            <w:tcW w:w="3969" w:type="dxa"/>
          </w:tcPr>
          <w:p w:rsidR="00506EDD" w:rsidRPr="00506EDD" w:rsidRDefault="00506EDD" w:rsidP="00762B01">
            <w:pPr>
              <w:pStyle w:val="30"/>
              <w:shd w:val="clear" w:color="auto" w:fill="auto"/>
              <w:spacing w:line="240" w:lineRule="auto"/>
              <w:rPr>
                <w:rFonts w:ascii="Times New Roman" w:hAnsi="Times New Roman" w:cs="Times New Roman"/>
                <w:sz w:val="28"/>
                <w:szCs w:val="28"/>
              </w:rPr>
            </w:pPr>
            <w:r w:rsidRPr="00506EDD">
              <w:rPr>
                <w:rFonts w:ascii="Times New Roman" w:hAnsi="Times New Roman" w:cs="Times New Roman"/>
                <w:sz w:val="28"/>
                <w:szCs w:val="28"/>
              </w:rPr>
              <w:t xml:space="preserve">Приобретение инструментов, расходных материалов, </w:t>
            </w:r>
            <w:r w:rsidRPr="00506EDD">
              <w:rPr>
                <w:rStyle w:val="3125pt"/>
                <w:rFonts w:eastAsiaTheme="minorHAnsi"/>
                <w:sz w:val="28"/>
                <w:szCs w:val="28"/>
              </w:rPr>
              <w:t>ГСМ</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sz w:val="28"/>
                <w:szCs w:val="28"/>
              </w:rPr>
              <w:t>346,343</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sz w:val="28"/>
                <w:szCs w:val="28"/>
              </w:rPr>
              <w:t>1100</w:t>
            </w:r>
          </w:p>
        </w:tc>
      </w:tr>
      <w:tr w:rsidR="00506EDD" w:rsidRPr="00506EDD" w:rsidTr="00762B01">
        <w:tc>
          <w:tcPr>
            <w:tcW w:w="959" w:type="dxa"/>
          </w:tcPr>
          <w:p w:rsidR="00506EDD" w:rsidRPr="00506EDD" w:rsidRDefault="00506EDD" w:rsidP="00762B01">
            <w:pPr>
              <w:pStyle w:val="a7"/>
              <w:numPr>
                <w:ilvl w:val="0"/>
                <w:numId w:val="14"/>
              </w:numPr>
              <w:ind w:left="0" w:firstLine="0"/>
              <w:rPr>
                <w:rFonts w:ascii="Times New Roman" w:hAnsi="Times New Roman"/>
                <w:sz w:val="28"/>
                <w:szCs w:val="28"/>
              </w:rPr>
            </w:pPr>
          </w:p>
        </w:tc>
        <w:tc>
          <w:tcPr>
            <w:tcW w:w="3969" w:type="dxa"/>
          </w:tcPr>
          <w:p w:rsidR="00506EDD" w:rsidRPr="00506EDD" w:rsidRDefault="00506EDD" w:rsidP="00762B01">
            <w:pPr>
              <w:pStyle w:val="30"/>
              <w:shd w:val="clear" w:color="auto" w:fill="auto"/>
              <w:spacing w:line="240" w:lineRule="auto"/>
              <w:rPr>
                <w:rFonts w:ascii="Times New Roman" w:hAnsi="Times New Roman" w:cs="Times New Roman"/>
                <w:sz w:val="28"/>
                <w:szCs w:val="28"/>
              </w:rPr>
            </w:pPr>
            <w:r w:rsidRPr="00506EDD">
              <w:rPr>
                <w:rFonts w:ascii="Times New Roman" w:hAnsi="Times New Roman" w:cs="Times New Roman"/>
                <w:bCs/>
                <w:spacing w:val="10"/>
                <w:sz w:val="28"/>
                <w:szCs w:val="28"/>
                <w:lang w:eastAsia="ru-RU"/>
              </w:rPr>
              <w:t xml:space="preserve">Питание </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sz w:val="28"/>
                <w:szCs w:val="28"/>
              </w:rPr>
              <w:t>226</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eastAsia="Times New Roman" w:hAnsi="Times New Roman" w:cs="Times New Roman"/>
                <w:bCs/>
                <w:spacing w:val="10"/>
                <w:sz w:val="28"/>
                <w:szCs w:val="28"/>
              </w:rPr>
              <w:t>900</w:t>
            </w:r>
          </w:p>
        </w:tc>
      </w:tr>
      <w:tr w:rsidR="00506EDD" w:rsidRPr="00506EDD" w:rsidTr="00762B01">
        <w:tc>
          <w:tcPr>
            <w:tcW w:w="959" w:type="dxa"/>
          </w:tcPr>
          <w:p w:rsidR="00506EDD" w:rsidRPr="00506EDD" w:rsidRDefault="00506EDD" w:rsidP="00762B01">
            <w:pPr>
              <w:pStyle w:val="a7"/>
              <w:numPr>
                <w:ilvl w:val="0"/>
                <w:numId w:val="14"/>
              </w:numPr>
              <w:ind w:left="0" w:firstLine="0"/>
              <w:rPr>
                <w:rFonts w:ascii="Times New Roman" w:hAnsi="Times New Roman"/>
                <w:sz w:val="28"/>
                <w:szCs w:val="28"/>
              </w:rPr>
            </w:pPr>
          </w:p>
        </w:tc>
        <w:tc>
          <w:tcPr>
            <w:tcW w:w="3969" w:type="dxa"/>
          </w:tcPr>
          <w:p w:rsidR="00506EDD" w:rsidRPr="00506EDD" w:rsidRDefault="00506EDD" w:rsidP="00762B01">
            <w:pPr>
              <w:pStyle w:val="30"/>
              <w:shd w:val="clear" w:color="auto" w:fill="auto"/>
              <w:spacing w:line="240" w:lineRule="auto"/>
              <w:rPr>
                <w:rFonts w:ascii="Times New Roman" w:hAnsi="Times New Roman" w:cs="Times New Roman"/>
                <w:sz w:val="28"/>
                <w:szCs w:val="28"/>
              </w:rPr>
            </w:pPr>
            <w:r w:rsidRPr="00506EDD">
              <w:rPr>
                <w:rFonts w:ascii="Times New Roman" w:hAnsi="Times New Roman" w:cs="Times New Roman"/>
                <w:sz w:val="28"/>
                <w:szCs w:val="28"/>
              </w:rPr>
              <w:t>Приобретение канцелярских товаров</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sz w:val="28"/>
                <w:szCs w:val="28"/>
              </w:rPr>
              <w:t>346</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sz w:val="28"/>
                <w:szCs w:val="28"/>
              </w:rPr>
              <w:t>100</w:t>
            </w:r>
          </w:p>
        </w:tc>
      </w:tr>
      <w:tr w:rsidR="00506EDD" w:rsidRPr="00506EDD" w:rsidTr="00762B01">
        <w:tc>
          <w:tcPr>
            <w:tcW w:w="959" w:type="dxa"/>
          </w:tcPr>
          <w:p w:rsidR="00506EDD" w:rsidRPr="00506EDD" w:rsidRDefault="00506EDD" w:rsidP="00762B01">
            <w:pPr>
              <w:pStyle w:val="a7"/>
              <w:numPr>
                <w:ilvl w:val="0"/>
                <w:numId w:val="14"/>
              </w:numPr>
              <w:ind w:left="0" w:firstLine="0"/>
              <w:rPr>
                <w:rFonts w:ascii="Times New Roman" w:hAnsi="Times New Roman"/>
                <w:sz w:val="28"/>
                <w:szCs w:val="28"/>
              </w:rPr>
            </w:pPr>
          </w:p>
        </w:tc>
        <w:tc>
          <w:tcPr>
            <w:tcW w:w="3969" w:type="dxa"/>
          </w:tcPr>
          <w:p w:rsidR="00506EDD" w:rsidRPr="00506EDD" w:rsidRDefault="00506EDD" w:rsidP="00762B01">
            <w:pPr>
              <w:pStyle w:val="30"/>
              <w:shd w:val="clear" w:color="auto" w:fill="auto"/>
              <w:spacing w:line="240" w:lineRule="auto"/>
              <w:rPr>
                <w:rFonts w:ascii="Times New Roman" w:hAnsi="Times New Roman" w:cs="Times New Roman"/>
                <w:sz w:val="28"/>
                <w:szCs w:val="28"/>
              </w:rPr>
            </w:pPr>
            <w:r w:rsidRPr="00506EDD">
              <w:rPr>
                <w:rFonts w:ascii="Times New Roman" w:hAnsi="Times New Roman" w:cs="Times New Roman"/>
                <w:sz w:val="28"/>
                <w:szCs w:val="28"/>
              </w:rPr>
              <w:t>Оплата сувенирной продукции</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sz w:val="28"/>
                <w:szCs w:val="28"/>
              </w:rPr>
              <w:t>349</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eastAsia="Times New Roman" w:hAnsi="Times New Roman" w:cs="Times New Roman"/>
                <w:bCs/>
                <w:spacing w:val="10"/>
                <w:sz w:val="28"/>
                <w:szCs w:val="28"/>
              </w:rPr>
              <w:t>600</w:t>
            </w:r>
          </w:p>
        </w:tc>
      </w:tr>
      <w:tr w:rsidR="00506EDD" w:rsidRPr="00506EDD" w:rsidTr="00762B01">
        <w:tc>
          <w:tcPr>
            <w:tcW w:w="959" w:type="dxa"/>
          </w:tcPr>
          <w:p w:rsidR="00506EDD" w:rsidRPr="00506EDD" w:rsidRDefault="00506EDD" w:rsidP="00762B01">
            <w:pPr>
              <w:pStyle w:val="a7"/>
              <w:numPr>
                <w:ilvl w:val="0"/>
                <w:numId w:val="14"/>
              </w:numPr>
              <w:ind w:left="0" w:firstLine="0"/>
              <w:rPr>
                <w:rFonts w:ascii="Times New Roman" w:hAnsi="Times New Roman"/>
                <w:sz w:val="28"/>
                <w:szCs w:val="28"/>
              </w:rPr>
            </w:pPr>
          </w:p>
        </w:tc>
        <w:tc>
          <w:tcPr>
            <w:tcW w:w="3969" w:type="dxa"/>
          </w:tcPr>
          <w:p w:rsidR="00506EDD" w:rsidRPr="00506EDD" w:rsidRDefault="00506EDD" w:rsidP="00762B01">
            <w:pPr>
              <w:pStyle w:val="30"/>
              <w:shd w:val="clear" w:color="auto" w:fill="auto"/>
              <w:spacing w:line="240" w:lineRule="auto"/>
              <w:rPr>
                <w:rFonts w:ascii="Times New Roman" w:hAnsi="Times New Roman" w:cs="Times New Roman"/>
                <w:sz w:val="28"/>
                <w:szCs w:val="28"/>
              </w:rPr>
            </w:pPr>
            <w:r w:rsidRPr="00506EDD">
              <w:rPr>
                <w:rFonts w:ascii="Times New Roman" w:hAnsi="Times New Roman" w:cs="Times New Roman"/>
                <w:sz w:val="28"/>
                <w:szCs w:val="28"/>
              </w:rPr>
              <w:t>Культурная программа</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sz w:val="28"/>
                <w:szCs w:val="28"/>
              </w:rPr>
              <w:t>226</w:t>
            </w: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sz w:val="28"/>
                <w:szCs w:val="28"/>
              </w:rPr>
              <w:t>300</w:t>
            </w:r>
          </w:p>
        </w:tc>
      </w:tr>
      <w:tr w:rsidR="00506EDD" w:rsidRPr="00506EDD" w:rsidTr="00762B01">
        <w:tc>
          <w:tcPr>
            <w:tcW w:w="959" w:type="dxa"/>
          </w:tcPr>
          <w:p w:rsidR="00506EDD" w:rsidRPr="00506EDD" w:rsidRDefault="00506EDD" w:rsidP="00762B01">
            <w:pPr>
              <w:rPr>
                <w:rFonts w:ascii="Times New Roman" w:hAnsi="Times New Roman" w:cs="Times New Roman"/>
                <w:b/>
                <w:sz w:val="28"/>
                <w:szCs w:val="28"/>
              </w:rPr>
            </w:pPr>
          </w:p>
        </w:tc>
        <w:tc>
          <w:tcPr>
            <w:tcW w:w="3969" w:type="dxa"/>
          </w:tcPr>
          <w:p w:rsidR="00506EDD" w:rsidRPr="00506EDD" w:rsidRDefault="00506EDD" w:rsidP="00762B01">
            <w:pPr>
              <w:rPr>
                <w:rFonts w:ascii="Times New Roman" w:hAnsi="Times New Roman" w:cs="Times New Roman"/>
                <w:b/>
                <w:sz w:val="28"/>
                <w:szCs w:val="28"/>
              </w:rPr>
            </w:pPr>
            <w:r w:rsidRPr="00506EDD">
              <w:rPr>
                <w:rFonts w:ascii="Times New Roman" w:hAnsi="Times New Roman" w:cs="Times New Roman"/>
                <w:b/>
                <w:sz w:val="28"/>
                <w:szCs w:val="28"/>
              </w:rPr>
              <w:t>ИТОГО</w:t>
            </w:r>
          </w:p>
        </w:tc>
        <w:tc>
          <w:tcPr>
            <w:tcW w:w="2393" w:type="dxa"/>
          </w:tcPr>
          <w:p w:rsidR="00506EDD" w:rsidRPr="00506EDD" w:rsidRDefault="00506EDD" w:rsidP="00762B01">
            <w:pPr>
              <w:jc w:val="center"/>
              <w:rPr>
                <w:rFonts w:ascii="Times New Roman" w:hAnsi="Times New Roman" w:cs="Times New Roman"/>
                <w:b/>
                <w:sz w:val="28"/>
                <w:szCs w:val="28"/>
              </w:rPr>
            </w:pPr>
          </w:p>
        </w:tc>
        <w:tc>
          <w:tcPr>
            <w:tcW w:w="2393" w:type="dxa"/>
          </w:tcPr>
          <w:p w:rsidR="00506EDD" w:rsidRPr="00506EDD" w:rsidRDefault="00506EDD" w:rsidP="00762B01">
            <w:pPr>
              <w:jc w:val="center"/>
              <w:rPr>
                <w:rFonts w:ascii="Times New Roman" w:hAnsi="Times New Roman" w:cs="Times New Roman"/>
                <w:sz w:val="28"/>
                <w:szCs w:val="28"/>
              </w:rPr>
            </w:pPr>
            <w:r w:rsidRPr="00506EDD">
              <w:rPr>
                <w:rFonts w:ascii="Times New Roman" w:hAnsi="Times New Roman" w:cs="Times New Roman"/>
                <w:b/>
                <w:sz w:val="28"/>
                <w:szCs w:val="28"/>
              </w:rPr>
              <w:t>3000</w:t>
            </w:r>
          </w:p>
        </w:tc>
      </w:tr>
    </w:tbl>
    <w:p w:rsidR="00506EDD" w:rsidRPr="00506EDD" w:rsidRDefault="00506EDD" w:rsidP="00506EDD">
      <w:pPr>
        <w:spacing w:after="0" w:line="240" w:lineRule="auto"/>
        <w:rPr>
          <w:rFonts w:ascii="Times New Roman" w:hAnsi="Times New Roman" w:cs="Times New Roman"/>
          <w:sz w:val="28"/>
          <w:szCs w:val="28"/>
        </w:rPr>
      </w:pPr>
    </w:p>
    <w:p w:rsidR="00506EDD" w:rsidRDefault="00506EDD" w:rsidP="00506EDD"/>
    <w:p w:rsidR="00506EDD" w:rsidRDefault="00506EDD" w:rsidP="00506EDD">
      <w:pPr>
        <w:spacing w:after="0" w:line="23" w:lineRule="atLeast"/>
        <w:rPr>
          <w:rFonts w:ascii="Times New Roman" w:hAnsi="Times New Roman"/>
          <w:b/>
          <w:sz w:val="28"/>
          <w:szCs w:val="28"/>
        </w:rPr>
      </w:pPr>
    </w:p>
    <w:p w:rsidR="00506EDD" w:rsidRDefault="00506EDD" w:rsidP="00506EDD">
      <w:pPr>
        <w:spacing w:after="0" w:line="23" w:lineRule="atLeast"/>
        <w:rPr>
          <w:rFonts w:ascii="Times New Roman" w:hAnsi="Times New Roman"/>
          <w:b/>
          <w:sz w:val="28"/>
          <w:szCs w:val="28"/>
        </w:rPr>
      </w:pPr>
    </w:p>
    <w:p w:rsidR="009C6B31" w:rsidRPr="00901DC3" w:rsidRDefault="009C6B31" w:rsidP="009C6B31">
      <w:pPr>
        <w:spacing w:after="0" w:line="23" w:lineRule="atLeast"/>
        <w:rPr>
          <w:rFonts w:ascii="Times New Roman" w:hAnsi="Times New Roman" w:cs="Times New Roman"/>
          <w:sz w:val="28"/>
          <w:szCs w:val="28"/>
        </w:rPr>
      </w:pPr>
    </w:p>
    <w:sectPr w:rsidR="009C6B31" w:rsidRPr="00901DC3" w:rsidSect="00507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8D4F8BA"/>
    <w:lvl w:ilvl="0" w:tplc="A97A5EA2">
      <w:start w:val="4"/>
      <w:numFmt w:val="decimal"/>
      <w:lvlText w:val="%1."/>
      <w:lvlJc w:val="left"/>
    </w:lvl>
    <w:lvl w:ilvl="1" w:tplc="025CE34A">
      <w:numFmt w:val="decimal"/>
      <w:lvlText w:val=""/>
      <w:lvlJc w:val="left"/>
    </w:lvl>
    <w:lvl w:ilvl="2" w:tplc="1F8A6AEA">
      <w:numFmt w:val="decimal"/>
      <w:lvlText w:val=""/>
      <w:lvlJc w:val="left"/>
    </w:lvl>
    <w:lvl w:ilvl="3" w:tplc="2E78371E">
      <w:numFmt w:val="decimal"/>
      <w:lvlText w:val=""/>
      <w:lvlJc w:val="left"/>
    </w:lvl>
    <w:lvl w:ilvl="4" w:tplc="CDC21F8E">
      <w:numFmt w:val="decimal"/>
      <w:lvlText w:val=""/>
      <w:lvlJc w:val="left"/>
    </w:lvl>
    <w:lvl w:ilvl="5" w:tplc="EB769C6A">
      <w:numFmt w:val="decimal"/>
      <w:lvlText w:val=""/>
      <w:lvlJc w:val="left"/>
    </w:lvl>
    <w:lvl w:ilvl="6" w:tplc="0B7CDF4C">
      <w:numFmt w:val="decimal"/>
      <w:lvlText w:val=""/>
      <w:lvlJc w:val="left"/>
    </w:lvl>
    <w:lvl w:ilvl="7" w:tplc="1BDE8B92">
      <w:numFmt w:val="decimal"/>
      <w:lvlText w:val=""/>
      <w:lvlJc w:val="left"/>
    </w:lvl>
    <w:lvl w:ilvl="8" w:tplc="FC5E628A">
      <w:numFmt w:val="decimal"/>
      <w:lvlText w:val=""/>
      <w:lvlJc w:val="left"/>
    </w:lvl>
  </w:abstractNum>
  <w:abstractNum w:abstractNumId="1">
    <w:nsid w:val="00000732"/>
    <w:multiLevelType w:val="hybridMultilevel"/>
    <w:tmpl w:val="B9940A32"/>
    <w:lvl w:ilvl="0" w:tplc="9FA043BC">
      <w:start w:val="2"/>
      <w:numFmt w:val="decimal"/>
      <w:lvlText w:val="%1."/>
      <w:lvlJc w:val="left"/>
    </w:lvl>
    <w:lvl w:ilvl="1" w:tplc="15E663C6">
      <w:start w:val="1"/>
      <w:numFmt w:val="decimal"/>
      <w:lvlText w:val="%2"/>
      <w:lvlJc w:val="left"/>
    </w:lvl>
    <w:lvl w:ilvl="2" w:tplc="0750C466">
      <w:numFmt w:val="decimal"/>
      <w:lvlText w:val=""/>
      <w:lvlJc w:val="left"/>
    </w:lvl>
    <w:lvl w:ilvl="3" w:tplc="33C0CF9E">
      <w:numFmt w:val="decimal"/>
      <w:lvlText w:val=""/>
      <w:lvlJc w:val="left"/>
    </w:lvl>
    <w:lvl w:ilvl="4" w:tplc="9CFABF28">
      <w:numFmt w:val="decimal"/>
      <w:lvlText w:val=""/>
      <w:lvlJc w:val="left"/>
    </w:lvl>
    <w:lvl w:ilvl="5" w:tplc="F7F4DD84">
      <w:numFmt w:val="decimal"/>
      <w:lvlText w:val=""/>
      <w:lvlJc w:val="left"/>
    </w:lvl>
    <w:lvl w:ilvl="6" w:tplc="93EC6D44">
      <w:numFmt w:val="decimal"/>
      <w:lvlText w:val=""/>
      <w:lvlJc w:val="left"/>
    </w:lvl>
    <w:lvl w:ilvl="7" w:tplc="4A4CB7D4">
      <w:numFmt w:val="decimal"/>
      <w:lvlText w:val=""/>
      <w:lvlJc w:val="left"/>
    </w:lvl>
    <w:lvl w:ilvl="8" w:tplc="C45EF894">
      <w:numFmt w:val="decimal"/>
      <w:lvlText w:val=""/>
      <w:lvlJc w:val="left"/>
    </w:lvl>
  </w:abstractNum>
  <w:abstractNum w:abstractNumId="2">
    <w:nsid w:val="00002350"/>
    <w:multiLevelType w:val="hybridMultilevel"/>
    <w:tmpl w:val="64B4B96A"/>
    <w:lvl w:ilvl="0" w:tplc="CDACE1EC">
      <w:start w:val="1"/>
      <w:numFmt w:val="bullet"/>
      <w:lvlText w:val="и"/>
      <w:lvlJc w:val="left"/>
    </w:lvl>
    <w:lvl w:ilvl="1" w:tplc="D9CE55B0">
      <w:start w:val="1"/>
      <w:numFmt w:val="decimal"/>
      <w:lvlText w:val="%2"/>
      <w:lvlJc w:val="left"/>
    </w:lvl>
    <w:lvl w:ilvl="2" w:tplc="BD2832AA">
      <w:start w:val="1"/>
      <w:numFmt w:val="decimal"/>
      <w:lvlText w:val="%3"/>
      <w:lvlJc w:val="left"/>
    </w:lvl>
    <w:lvl w:ilvl="3" w:tplc="F7EE0178">
      <w:start w:val="2"/>
      <w:numFmt w:val="decimal"/>
      <w:lvlText w:val="%4."/>
      <w:lvlJc w:val="left"/>
    </w:lvl>
    <w:lvl w:ilvl="4" w:tplc="9F24BCEA">
      <w:start w:val="1"/>
      <w:numFmt w:val="decimal"/>
      <w:lvlText w:val="%5"/>
      <w:lvlJc w:val="left"/>
    </w:lvl>
    <w:lvl w:ilvl="5" w:tplc="F3E2DC92">
      <w:numFmt w:val="decimal"/>
      <w:lvlText w:val=""/>
      <w:lvlJc w:val="left"/>
    </w:lvl>
    <w:lvl w:ilvl="6" w:tplc="705ABB02">
      <w:numFmt w:val="decimal"/>
      <w:lvlText w:val=""/>
      <w:lvlJc w:val="left"/>
    </w:lvl>
    <w:lvl w:ilvl="7" w:tplc="CD221B84">
      <w:numFmt w:val="decimal"/>
      <w:lvlText w:val=""/>
      <w:lvlJc w:val="left"/>
    </w:lvl>
    <w:lvl w:ilvl="8" w:tplc="EAEE675E">
      <w:numFmt w:val="decimal"/>
      <w:lvlText w:val=""/>
      <w:lvlJc w:val="left"/>
    </w:lvl>
  </w:abstractNum>
  <w:abstractNum w:abstractNumId="3">
    <w:nsid w:val="00004B40"/>
    <w:multiLevelType w:val="hybridMultilevel"/>
    <w:tmpl w:val="77FA2EE8"/>
    <w:lvl w:ilvl="0" w:tplc="D49E400C">
      <w:start w:val="1"/>
      <w:numFmt w:val="bullet"/>
      <w:lvlText w:val="и"/>
      <w:lvlJc w:val="left"/>
    </w:lvl>
    <w:lvl w:ilvl="1" w:tplc="821AB574">
      <w:start w:val="7"/>
      <w:numFmt w:val="decimal"/>
      <w:lvlText w:val="%2."/>
      <w:lvlJc w:val="left"/>
    </w:lvl>
    <w:lvl w:ilvl="2" w:tplc="D5B41652">
      <w:start w:val="1"/>
      <w:numFmt w:val="decimal"/>
      <w:lvlText w:val="%3"/>
      <w:lvlJc w:val="left"/>
    </w:lvl>
    <w:lvl w:ilvl="3" w:tplc="AF70EDBE">
      <w:start w:val="1"/>
      <w:numFmt w:val="decimal"/>
      <w:lvlText w:val="%4"/>
      <w:lvlJc w:val="left"/>
    </w:lvl>
    <w:lvl w:ilvl="4" w:tplc="50D440A4">
      <w:start w:val="1"/>
      <w:numFmt w:val="decimal"/>
      <w:lvlText w:val="%5"/>
      <w:lvlJc w:val="left"/>
    </w:lvl>
    <w:lvl w:ilvl="5" w:tplc="6534D91E">
      <w:numFmt w:val="decimal"/>
      <w:lvlText w:val=""/>
      <w:lvlJc w:val="left"/>
    </w:lvl>
    <w:lvl w:ilvl="6" w:tplc="DC4610E0">
      <w:numFmt w:val="decimal"/>
      <w:lvlText w:val=""/>
      <w:lvlJc w:val="left"/>
    </w:lvl>
    <w:lvl w:ilvl="7" w:tplc="CF9625A2">
      <w:numFmt w:val="decimal"/>
      <w:lvlText w:val=""/>
      <w:lvlJc w:val="left"/>
    </w:lvl>
    <w:lvl w:ilvl="8" w:tplc="29B45244">
      <w:numFmt w:val="decimal"/>
      <w:lvlText w:val=""/>
      <w:lvlJc w:val="left"/>
    </w:lvl>
  </w:abstractNum>
  <w:abstractNum w:abstractNumId="4">
    <w:nsid w:val="000056AE"/>
    <w:multiLevelType w:val="hybridMultilevel"/>
    <w:tmpl w:val="7264DDD2"/>
    <w:lvl w:ilvl="0" w:tplc="4F863186">
      <w:start w:val="1"/>
      <w:numFmt w:val="decimal"/>
      <w:lvlText w:val="%1"/>
      <w:lvlJc w:val="left"/>
    </w:lvl>
    <w:lvl w:ilvl="1" w:tplc="2AA8B244">
      <w:start w:val="1"/>
      <w:numFmt w:val="decimal"/>
      <w:lvlText w:val="%2."/>
      <w:lvlJc w:val="left"/>
    </w:lvl>
    <w:lvl w:ilvl="2" w:tplc="6BEA7F7E">
      <w:numFmt w:val="decimal"/>
      <w:lvlText w:val=""/>
      <w:lvlJc w:val="left"/>
    </w:lvl>
    <w:lvl w:ilvl="3" w:tplc="6E401754">
      <w:numFmt w:val="decimal"/>
      <w:lvlText w:val=""/>
      <w:lvlJc w:val="left"/>
    </w:lvl>
    <w:lvl w:ilvl="4" w:tplc="70C47E5A">
      <w:numFmt w:val="decimal"/>
      <w:lvlText w:val=""/>
      <w:lvlJc w:val="left"/>
    </w:lvl>
    <w:lvl w:ilvl="5" w:tplc="C278F776">
      <w:numFmt w:val="decimal"/>
      <w:lvlText w:val=""/>
      <w:lvlJc w:val="left"/>
    </w:lvl>
    <w:lvl w:ilvl="6" w:tplc="1E5C3762">
      <w:numFmt w:val="decimal"/>
      <w:lvlText w:val=""/>
      <w:lvlJc w:val="left"/>
    </w:lvl>
    <w:lvl w:ilvl="7" w:tplc="F36E42E8">
      <w:numFmt w:val="decimal"/>
      <w:lvlText w:val=""/>
      <w:lvlJc w:val="left"/>
    </w:lvl>
    <w:lvl w:ilvl="8" w:tplc="49FCD17A">
      <w:numFmt w:val="decimal"/>
      <w:lvlText w:val=""/>
      <w:lvlJc w:val="left"/>
    </w:lvl>
  </w:abstractNum>
  <w:abstractNum w:abstractNumId="5">
    <w:nsid w:val="00005878"/>
    <w:multiLevelType w:val="hybridMultilevel"/>
    <w:tmpl w:val="B3E4C6B0"/>
    <w:lvl w:ilvl="0" w:tplc="CBC8461C">
      <w:start w:val="8"/>
      <w:numFmt w:val="decimal"/>
      <w:lvlText w:val="%1."/>
      <w:lvlJc w:val="left"/>
      <w:rPr>
        <w:sz w:val="24"/>
      </w:rPr>
    </w:lvl>
    <w:lvl w:ilvl="1" w:tplc="13668F9A">
      <w:numFmt w:val="decimal"/>
      <w:lvlText w:val=""/>
      <w:lvlJc w:val="left"/>
    </w:lvl>
    <w:lvl w:ilvl="2" w:tplc="756C4B2C">
      <w:numFmt w:val="decimal"/>
      <w:lvlText w:val=""/>
      <w:lvlJc w:val="left"/>
    </w:lvl>
    <w:lvl w:ilvl="3" w:tplc="5E94AEEC">
      <w:numFmt w:val="decimal"/>
      <w:lvlText w:val=""/>
      <w:lvlJc w:val="left"/>
    </w:lvl>
    <w:lvl w:ilvl="4" w:tplc="23C004E4">
      <w:numFmt w:val="decimal"/>
      <w:lvlText w:val=""/>
      <w:lvlJc w:val="left"/>
    </w:lvl>
    <w:lvl w:ilvl="5" w:tplc="EAF66732">
      <w:numFmt w:val="decimal"/>
      <w:lvlText w:val=""/>
      <w:lvlJc w:val="left"/>
    </w:lvl>
    <w:lvl w:ilvl="6" w:tplc="7CAA229C">
      <w:numFmt w:val="decimal"/>
      <w:lvlText w:val=""/>
      <w:lvlJc w:val="left"/>
    </w:lvl>
    <w:lvl w:ilvl="7" w:tplc="060EB452">
      <w:numFmt w:val="decimal"/>
      <w:lvlText w:val=""/>
      <w:lvlJc w:val="left"/>
    </w:lvl>
    <w:lvl w:ilvl="8" w:tplc="1E4CABD2">
      <w:numFmt w:val="decimal"/>
      <w:lvlText w:val=""/>
      <w:lvlJc w:val="left"/>
    </w:lvl>
  </w:abstractNum>
  <w:abstractNum w:abstractNumId="6">
    <w:nsid w:val="0000759A"/>
    <w:multiLevelType w:val="hybridMultilevel"/>
    <w:tmpl w:val="A2ECA320"/>
    <w:lvl w:ilvl="0" w:tplc="A35C88FE">
      <w:start w:val="1"/>
      <w:numFmt w:val="bullet"/>
      <w:lvlText w:val="и"/>
      <w:lvlJc w:val="left"/>
    </w:lvl>
    <w:lvl w:ilvl="1" w:tplc="E00CD698">
      <w:start w:val="1"/>
      <w:numFmt w:val="decimal"/>
      <w:lvlText w:val="%2"/>
      <w:lvlJc w:val="left"/>
    </w:lvl>
    <w:lvl w:ilvl="2" w:tplc="FE385850">
      <w:start w:val="1"/>
      <w:numFmt w:val="decimal"/>
      <w:lvlText w:val="%3"/>
      <w:lvlJc w:val="left"/>
    </w:lvl>
    <w:lvl w:ilvl="3" w:tplc="624EA128">
      <w:start w:val="1"/>
      <w:numFmt w:val="decimal"/>
      <w:lvlText w:val="%4"/>
      <w:lvlJc w:val="left"/>
    </w:lvl>
    <w:lvl w:ilvl="4" w:tplc="15805412">
      <w:start w:val="1"/>
      <w:numFmt w:val="decimal"/>
      <w:lvlText w:val="%5."/>
      <w:lvlJc w:val="left"/>
    </w:lvl>
    <w:lvl w:ilvl="5" w:tplc="A24CDDDE">
      <w:numFmt w:val="decimal"/>
      <w:lvlText w:val=""/>
      <w:lvlJc w:val="left"/>
    </w:lvl>
    <w:lvl w:ilvl="6" w:tplc="174AD0F6">
      <w:numFmt w:val="decimal"/>
      <w:lvlText w:val=""/>
      <w:lvlJc w:val="left"/>
    </w:lvl>
    <w:lvl w:ilvl="7" w:tplc="0CD488C6">
      <w:numFmt w:val="decimal"/>
      <w:lvlText w:val=""/>
      <w:lvlJc w:val="left"/>
    </w:lvl>
    <w:lvl w:ilvl="8" w:tplc="77E6413E">
      <w:numFmt w:val="decimal"/>
      <w:lvlText w:val=""/>
      <w:lvlJc w:val="left"/>
    </w:lvl>
  </w:abstractNum>
  <w:abstractNum w:abstractNumId="7">
    <w:nsid w:val="02A94C10"/>
    <w:multiLevelType w:val="multilevel"/>
    <w:tmpl w:val="889A0F1E"/>
    <w:lvl w:ilvl="0">
      <w:start w:val="35"/>
      <w:numFmt w:val="decimal"/>
      <w:lvlText w:val="%1"/>
      <w:lvlJc w:val="left"/>
      <w:pPr>
        <w:ind w:left="840" w:hanging="840"/>
      </w:pPr>
    </w:lvl>
    <w:lvl w:ilvl="1">
      <w:start w:val="2"/>
      <w:numFmt w:val="decimalZero"/>
      <w:lvlText w:val="%1.%2"/>
      <w:lvlJc w:val="left"/>
      <w:pPr>
        <w:ind w:left="840" w:hanging="840"/>
      </w:pPr>
    </w:lvl>
    <w:lvl w:ilvl="2">
      <w:start w:val="8"/>
      <w:numFmt w:val="decimalZero"/>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840" w:hanging="84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07B42422"/>
    <w:multiLevelType w:val="hybridMultilevel"/>
    <w:tmpl w:val="81785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56ABF"/>
    <w:multiLevelType w:val="hybridMultilevel"/>
    <w:tmpl w:val="0F3236F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7008A"/>
    <w:multiLevelType w:val="hybridMultilevel"/>
    <w:tmpl w:val="E764690A"/>
    <w:lvl w:ilvl="0" w:tplc="E84A166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1">
    <w:nsid w:val="289E6982"/>
    <w:multiLevelType w:val="multilevel"/>
    <w:tmpl w:val="0EAC607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5052516"/>
    <w:multiLevelType w:val="hybridMultilevel"/>
    <w:tmpl w:val="BFFE2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1F1289"/>
    <w:multiLevelType w:val="multilevel"/>
    <w:tmpl w:val="7E12FD14"/>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3"/>
  </w:num>
  <w:num w:numId="3">
    <w:abstractNumId w:val="10"/>
  </w:num>
  <w:num w:numId="4">
    <w:abstractNumId w:val="8"/>
  </w:num>
  <w:num w:numId="5">
    <w:abstractNumId w:val="4"/>
  </w:num>
  <w:num w:numId="6">
    <w:abstractNumId w:val="1"/>
  </w:num>
  <w:num w:numId="7">
    <w:abstractNumId w:val="0"/>
  </w:num>
  <w:num w:numId="8">
    <w:abstractNumId w:val="6"/>
  </w:num>
  <w:num w:numId="9">
    <w:abstractNumId w:val="2"/>
  </w:num>
  <w:num w:numId="10">
    <w:abstractNumId w:val="3"/>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5"/>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8CD"/>
    <w:rsid w:val="00090F78"/>
    <w:rsid w:val="0014273C"/>
    <w:rsid w:val="002071FD"/>
    <w:rsid w:val="00350EA3"/>
    <w:rsid w:val="0037738C"/>
    <w:rsid w:val="003B5558"/>
    <w:rsid w:val="003F2383"/>
    <w:rsid w:val="003F3F14"/>
    <w:rsid w:val="00440BC1"/>
    <w:rsid w:val="00486559"/>
    <w:rsid w:val="00506EDD"/>
    <w:rsid w:val="00507FAB"/>
    <w:rsid w:val="005705C3"/>
    <w:rsid w:val="00595FF1"/>
    <w:rsid w:val="005B5605"/>
    <w:rsid w:val="00706726"/>
    <w:rsid w:val="00766308"/>
    <w:rsid w:val="008740BA"/>
    <w:rsid w:val="008818CD"/>
    <w:rsid w:val="00950B0B"/>
    <w:rsid w:val="009C6B31"/>
    <w:rsid w:val="009D7926"/>
    <w:rsid w:val="009F5351"/>
    <w:rsid w:val="00D90CE1"/>
    <w:rsid w:val="00DD5F43"/>
    <w:rsid w:val="00DF216A"/>
    <w:rsid w:val="00EB27C3"/>
    <w:rsid w:val="00F36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8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818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8CD"/>
    <w:rPr>
      <w:rFonts w:ascii="Tahoma" w:eastAsiaTheme="minorEastAsia" w:hAnsi="Tahoma" w:cs="Tahoma"/>
      <w:sz w:val="16"/>
      <w:szCs w:val="16"/>
      <w:lang w:eastAsia="ru-RU"/>
    </w:rPr>
  </w:style>
  <w:style w:type="character" w:customStyle="1" w:styleId="a6">
    <w:name w:val="Основной текст_"/>
    <w:link w:val="1"/>
    <w:rsid w:val="008818CD"/>
    <w:rPr>
      <w:sz w:val="27"/>
      <w:szCs w:val="27"/>
      <w:shd w:val="clear" w:color="auto" w:fill="FFFFFF"/>
    </w:rPr>
  </w:style>
  <w:style w:type="paragraph" w:customStyle="1" w:styleId="1">
    <w:name w:val="Основной текст1"/>
    <w:basedOn w:val="a"/>
    <w:link w:val="a6"/>
    <w:rsid w:val="008818CD"/>
    <w:pPr>
      <w:shd w:val="clear" w:color="auto" w:fill="FFFFFF"/>
      <w:spacing w:before="240" w:after="0" w:line="475" w:lineRule="exact"/>
      <w:jc w:val="both"/>
    </w:pPr>
    <w:rPr>
      <w:rFonts w:eastAsiaTheme="minorHAnsi"/>
      <w:sz w:val="27"/>
      <w:szCs w:val="27"/>
      <w:lang w:eastAsia="en-US"/>
    </w:rPr>
  </w:style>
  <w:style w:type="paragraph" w:styleId="a7">
    <w:name w:val="List Paragraph"/>
    <w:basedOn w:val="a"/>
    <w:uiPriority w:val="34"/>
    <w:qFormat/>
    <w:rsid w:val="008818CD"/>
    <w:pPr>
      <w:ind w:left="720"/>
      <w:contextualSpacing/>
    </w:pPr>
    <w:rPr>
      <w:rFonts w:ascii="Calibri" w:eastAsia="Times New Roman" w:hAnsi="Calibri" w:cs="Times New Roman"/>
    </w:rPr>
  </w:style>
  <w:style w:type="character" w:styleId="a8">
    <w:name w:val="Hyperlink"/>
    <w:basedOn w:val="a0"/>
    <w:unhideWhenUsed/>
    <w:rsid w:val="008818CD"/>
    <w:rPr>
      <w:color w:val="0000FF"/>
      <w:u w:val="single"/>
    </w:rPr>
  </w:style>
  <w:style w:type="paragraph" w:customStyle="1" w:styleId="4">
    <w:name w:val="Основной текст4"/>
    <w:basedOn w:val="a"/>
    <w:rsid w:val="008818CD"/>
    <w:pPr>
      <w:shd w:val="clear" w:color="auto" w:fill="FFFFFF"/>
      <w:spacing w:after="0" w:line="0" w:lineRule="atLeast"/>
    </w:pPr>
    <w:rPr>
      <w:rFonts w:ascii="Times New Roman" w:eastAsia="Times New Roman" w:hAnsi="Times New Roman" w:cs="Times New Roman"/>
      <w:sz w:val="26"/>
      <w:szCs w:val="26"/>
    </w:rPr>
  </w:style>
  <w:style w:type="character" w:customStyle="1" w:styleId="2">
    <w:name w:val="Основной текст (2)_"/>
    <w:link w:val="20"/>
    <w:uiPriority w:val="99"/>
    <w:locked/>
    <w:rsid w:val="008818CD"/>
    <w:rPr>
      <w:sz w:val="16"/>
      <w:szCs w:val="16"/>
      <w:shd w:val="clear" w:color="auto" w:fill="FFFFFF"/>
    </w:rPr>
  </w:style>
  <w:style w:type="paragraph" w:customStyle="1" w:styleId="20">
    <w:name w:val="Основной текст (2)"/>
    <w:basedOn w:val="a"/>
    <w:link w:val="2"/>
    <w:uiPriority w:val="99"/>
    <w:rsid w:val="008818CD"/>
    <w:pPr>
      <w:shd w:val="clear" w:color="auto" w:fill="FFFFFF"/>
      <w:spacing w:after="0" w:line="240" w:lineRule="atLeast"/>
      <w:ind w:hanging="460"/>
    </w:pPr>
    <w:rPr>
      <w:rFonts w:eastAsiaTheme="minorHAnsi"/>
      <w:sz w:val="16"/>
      <w:szCs w:val="16"/>
      <w:lang w:eastAsia="en-US"/>
    </w:rPr>
  </w:style>
  <w:style w:type="character" w:customStyle="1" w:styleId="3">
    <w:name w:val="Основной текст (3)_"/>
    <w:link w:val="30"/>
    <w:locked/>
    <w:rsid w:val="008818CD"/>
    <w:rPr>
      <w:shd w:val="clear" w:color="auto" w:fill="FFFFFF"/>
    </w:rPr>
  </w:style>
  <w:style w:type="paragraph" w:customStyle="1" w:styleId="30">
    <w:name w:val="Основной текст (3)"/>
    <w:basedOn w:val="a"/>
    <w:link w:val="3"/>
    <w:rsid w:val="008818CD"/>
    <w:pPr>
      <w:shd w:val="clear" w:color="auto" w:fill="FFFFFF"/>
      <w:spacing w:after="0" w:line="240" w:lineRule="atLeast"/>
    </w:pPr>
    <w:rPr>
      <w:rFonts w:eastAsiaTheme="minorHAnsi"/>
      <w:lang w:eastAsia="en-US"/>
    </w:rPr>
  </w:style>
  <w:style w:type="paragraph" w:styleId="a9">
    <w:name w:val="No Spacing"/>
    <w:uiPriority w:val="1"/>
    <w:qFormat/>
    <w:rsid w:val="009C6B31"/>
    <w:pPr>
      <w:spacing w:after="0" w:line="240" w:lineRule="auto"/>
    </w:pPr>
    <w:rPr>
      <w:rFonts w:ascii="Calibri" w:eastAsia="Times New Roman" w:hAnsi="Calibri" w:cs="Calibri"/>
    </w:rPr>
  </w:style>
  <w:style w:type="character" w:styleId="aa">
    <w:name w:val="Emphasis"/>
    <w:basedOn w:val="a0"/>
    <w:uiPriority w:val="20"/>
    <w:qFormat/>
    <w:rsid w:val="009C6B31"/>
    <w:rPr>
      <w:i/>
      <w:iCs/>
    </w:rPr>
  </w:style>
  <w:style w:type="paragraph" w:customStyle="1" w:styleId="10">
    <w:name w:val="Основной текст10"/>
    <w:basedOn w:val="a"/>
    <w:rsid w:val="00506EDD"/>
    <w:pPr>
      <w:shd w:val="clear" w:color="auto" w:fill="FFFFFF"/>
      <w:spacing w:after="420" w:line="0" w:lineRule="atLeast"/>
      <w:jc w:val="both"/>
    </w:pPr>
    <w:rPr>
      <w:rFonts w:ascii="Times New Roman" w:eastAsia="Times New Roman" w:hAnsi="Times New Roman" w:cs="Times New Roman"/>
      <w:spacing w:val="15"/>
      <w:sz w:val="23"/>
      <w:szCs w:val="23"/>
      <w:lang w:eastAsia="en-US"/>
    </w:rPr>
  </w:style>
  <w:style w:type="character" w:customStyle="1" w:styleId="-1pt">
    <w:name w:val="Основной текст + Интервал -1 pt"/>
    <w:basedOn w:val="a6"/>
    <w:rsid w:val="00506EDD"/>
    <w:rPr>
      <w:rFonts w:ascii="Times New Roman" w:eastAsia="Times New Roman" w:hAnsi="Times New Roman" w:cs="Times New Roman"/>
      <w:b w:val="0"/>
      <w:bCs w:val="0"/>
      <w:i w:val="0"/>
      <w:iCs w:val="0"/>
      <w:smallCaps w:val="0"/>
      <w:strike w:val="0"/>
      <w:spacing w:val="-20"/>
      <w:sz w:val="23"/>
      <w:szCs w:val="23"/>
      <w:u w:val="single"/>
    </w:rPr>
  </w:style>
  <w:style w:type="character" w:customStyle="1" w:styleId="21">
    <w:name w:val="Заголовок №2_"/>
    <w:basedOn w:val="a0"/>
    <w:link w:val="22"/>
    <w:rsid w:val="00506EDD"/>
    <w:rPr>
      <w:rFonts w:ascii="Times New Roman" w:eastAsia="Times New Roman" w:hAnsi="Times New Roman" w:cs="Times New Roman"/>
      <w:spacing w:val="15"/>
      <w:sz w:val="23"/>
      <w:szCs w:val="23"/>
      <w:shd w:val="clear" w:color="auto" w:fill="FFFFFF"/>
    </w:rPr>
  </w:style>
  <w:style w:type="paragraph" w:customStyle="1" w:styleId="22">
    <w:name w:val="Заголовок №2"/>
    <w:basedOn w:val="a"/>
    <w:link w:val="21"/>
    <w:rsid w:val="00506EDD"/>
    <w:pPr>
      <w:shd w:val="clear" w:color="auto" w:fill="FFFFFF"/>
      <w:spacing w:after="300" w:line="317" w:lineRule="exact"/>
      <w:outlineLvl w:val="1"/>
    </w:pPr>
    <w:rPr>
      <w:rFonts w:ascii="Times New Roman" w:eastAsia="Times New Roman" w:hAnsi="Times New Roman" w:cs="Times New Roman"/>
      <w:spacing w:val="15"/>
      <w:sz w:val="23"/>
      <w:szCs w:val="23"/>
      <w:lang w:eastAsia="en-US"/>
    </w:rPr>
  </w:style>
  <w:style w:type="character" w:customStyle="1" w:styleId="3125pt">
    <w:name w:val="Основной текст (3) + 12;5 pt"/>
    <w:basedOn w:val="3"/>
    <w:rsid w:val="00506EDD"/>
    <w:rPr>
      <w:rFonts w:ascii="Times New Roman" w:eastAsia="Times New Roman" w:hAnsi="Times New Roman" w:cs="Times New Roman"/>
      <w:spacing w:val="15"/>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colledg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acolledge.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etod_nataliya@mail.ru" TargetMode="External"/><Relationship Id="rId5" Type="http://schemas.openxmlformats.org/officeDocument/2006/relationships/webSettings" Target="webSettings.xml"/><Relationship Id="rId10" Type="http://schemas.openxmlformats.org/officeDocument/2006/relationships/hyperlink" Target="mailto:oacolledge@gmail.com" TargetMode="External"/><Relationship Id="rId4" Type="http://schemas.openxmlformats.org/officeDocument/2006/relationships/settings" Target="settings.xml"/><Relationship Id="rId9" Type="http://schemas.openxmlformats.org/officeDocument/2006/relationships/hyperlink" Target="http://www.oacoll&#1077;d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B7AF-08B7-465E-AC81-0B973BBE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11611</Words>
  <Characters>66184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ОАК</Company>
  <LinksUpToDate>false</LinksUpToDate>
  <CharactersWithSpaces>77640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2020-01-30T06:40:00Z</dcterms:created>
  <dcterms:modified xsi:type="dcterms:W3CDTF">2020-01-30T06:40:00Z</dcterms:modified>
</cp:coreProperties>
</file>