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3A" w:rsidRDefault="006B6356" w:rsidP="006B6356">
      <w:pPr>
        <w:pStyle w:val="a8"/>
        <w:jc w:val="center"/>
        <w:rPr>
          <w:sz w:val="28"/>
          <w:szCs w:val="28"/>
        </w:rPr>
      </w:pPr>
      <w:bookmarkStart w:id="0" w:name="bookmark3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52590" cy="9364945"/>
            <wp:effectExtent l="19050" t="0" r="0" b="0"/>
            <wp:docPr id="10" name="Рисунок 10" descr="F: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3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FB" w:rsidRPr="0077129C" w:rsidRDefault="00D778FB" w:rsidP="00306A0A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F1110" w:rsidRPr="0077129C" w:rsidRDefault="002F1110" w:rsidP="0077129C">
      <w:pPr>
        <w:pStyle w:val="af0"/>
      </w:pPr>
      <w:r>
        <w:t>Содержание</w:t>
      </w:r>
    </w:p>
    <w:p w:rsidR="002F1110" w:rsidRDefault="002F1110" w:rsidP="002F1110">
      <w:pPr>
        <w:pStyle w:val="ae"/>
        <w:spacing w:before="4"/>
        <w:rPr>
          <w:b/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518"/>
        <w:gridCol w:w="8754"/>
        <w:gridCol w:w="592"/>
      </w:tblGrid>
      <w:tr w:rsidR="002F1110" w:rsidTr="002F1110">
        <w:trPr>
          <w:trHeight w:val="394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line="309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54" w:type="dxa"/>
          </w:tcPr>
          <w:p w:rsidR="002F1110" w:rsidRPr="002F1110" w:rsidRDefault="00F26F69" w:rsidP="002F1110">
            <w:pPr>
              <w:pStyle w:val="TableParagraph"/>
              <w:spacing w:line="309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Общие положения</w:t>
            </w:r>
          </w:p>
        </w:tc>
        <w:tc>
          <w:tcPr>
            <w:tcW w:w="592" w:type="dxa"/>
          </w:tcPr>
          <w:p w:rsidR="002F1110" w:rsidRPr="00F26F69" w:rsidRDefault="00F26F69" w:rsidP="002F1110">
            <w:pPr>
              <w:pStyle w:val="TableParagraph"/>
              <w:spacing w:line="309" w:lineRule="exact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F1110" w:rsidTr="002F1110">
        <w:trPr>
          <w:trHeight w:val="482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before="73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54" w:type="dxa"/>
          </w:tcPr>
          <w:p w:rsidR="002F1110" w:rsidRDefault="002F1110" w:rsidP="002F1110">
            <w:pPr>
              <w:pStyle w:val="TableParagraph"/>
              <w:spacing w:before="73"/>
              <w:ind w:left="109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поступающих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592" w:type="dxa"/>
          </w:tcPr>
          <w:p w:rsidR="002F1110" w:rsidRPr="00F26F69" w:rsidRDefault="00F26F69" w:rsidP="002F1110">
            <w:pPr>
              <w:pStyle w:val="TableParagraph"/>
              <w:spacing w:before="73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</w:tr>
      <w:tr w:rsidR="002F1110" w:rsidTr="002F1110">
        <w:trPr>
          <w:trHeight w:val="1368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before="75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54" w:type="dxa"/>
          </w:tcPr>
          <w:p w:rsidR="002F1110" w:rsidRPr="00221BFE" w:rsidRDefault="002F1110" w:rsidP="00221BFE">
            <w:pPr>
              <w:pStyle w:val="TableParagraph"/>
              <w:spacing w:before="75"/>
              <w:ind w:left="109" w:right="111"/>
              <w:jc w:val="both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Перечень специальностей по очной форме обучения за счет средств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бюджета Оренбургской области</w:t>
            </w:r>
            <w:r w:rsidR="00221BFE">
              <w:rPr>
                <w:sz w:val="28"/>
                <w:lang w:val="ru-RU"/>
              </w:rPr>
              <w:t xml:space="preserve"> и за счет средств физических и </w:t>
            </w:r>
            <w:r w:rsidRPr="002F1110">
              <w:rPr>
                <w:sz w:val="28"/>
                <w:lang w:val="ru-RU"/>
              </w:rPr>
              <w:t>(или)</w:t>
            </w:r>
            <w:r w:rsidR="002B1BFD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юридических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лиц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по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договорам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об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оказании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платных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образовательных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21BFE">
              <w:rPr>
                <w:sz w:val="28"/>
                <w:lang w:val="ru-RU"/>
              </w:rPr>
              <w:t>услуг</w:t>
            </w:r>
          </w:p>
        </w:tc>
        <w:tc>
          <w:tcPr>
            <w:tcW w:w="592" w:type="dxa"/>
          </w:tcPr>
          <w:p w:rsidR="002F1110" w:rsidRPr="00B64F05" w:rsidRDefault="002B1BFD" w:rsidP="002F1110">
            <w:pPr>
              <w:pStyle w:val="TableParagraph"/>
              <w:spacing w:before="75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</w:tr>
      <w:tr w:rsidR="002F1110" w:rsidTr="002F1110">
        <w:trPr>
          <w:trHeight w:val="427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line="315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54" w:type="dxa"/>
          </w:tcPr>
          <w:p w:rsidR="002F1110" w:rsidRPr="00F26F69" w:rsidRDefault="00F26F69" w:rsidP="002F1110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F26F69">
              <w:rPr>
                <w:color w:val="000000" w:themeColor="text1"/>
                <w:sz w:val="28"/>
                <w:szCs w:val="28"/>
                <w:lang w:val="ru-RU"/>
              </w:rPr>
              <w:t>Сроки и способы приема заявлений и документов от поступающих</w:t>
            </w:r>
          </w:p>
        </w:tc>
        <w:tc>
          <w:tcPr>
            <w:tcW w:w="592" w:type="dxa"/>
          </w:tcPr>
          <w:p w:rsidR="002F1110" w:rsidRPr="00F26F69" w:rsidRDefault="002B1BFD" w:rsidP="002F1110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8</w:t>
            </w:r>
          </w:p>
        </w:tc>
      </w:tr>
      <w:tr w:rsidR="002F1110" w:rsidTr="002F1110">
        <w:trPr>
          <w:trHeight w:val="427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before="99" w:line="308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54" w:type="dxa"/>
          </w:tcPr>
          <w:p w:rsidR="002F1110" w:rsidRDefault="002F1110" w:rsidP="002F1110">
            <w:pPr>
              <w:pStyle w:val="TableParagraph"/>
              <w:spacing w:before="99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Прием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документов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поступающих</w:t>
            </w:r>
          </w:p>
        </w:tc>
        <w:tc>
          <w:tcPr>
            <w:tcW w:w="592" w:type="dxa"/>
          </w:tcPr>
          <w:p w:rsidR="002F1110" w:rsidRPr="0022561B" w:rsidRDefault="0022561B" w:rsidP="002F1110">
            <w:pPr>
              <w:pStyle w:val="TableParagraph"/>
              <w:spacing w:before="99" w:line="308" w:lineRule="exact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10</w:t>
            </w:r>
          </w:p>
        </w:tc>
      </w:tr>
      <w:tr w:rsidR="002F1110" w:rsidTr="002F1110">
        <w:trPr>
          <w:trHeight w:val="321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rPr>
                <w:sz w:val="24"/>
              </w:rPr>
            </w:pP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5.1ПереченьдокументовотгражданРоссийскойФедерации</w:t>
            </w:r>
          </w:p>
        </w:tc>
        <w:tc>
          <w:tcPr>
            <w:tcW w:w="592" w:type="dxa"/>
          </w:tcPr>
          <w:p w:rsidR="002F1110" w:rsidRPr="0022561B" w:rsidRDefault="0022561B" w:rsidP="002F1110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10</w:t>
            </w:r>
          </w:p>
        </w:tc>
      </w:tr>
      <w:tr w:rsidR="002F1110" w:rsidTr="002F1110">
        <w:trPr>
          <w:trHeight w:val="321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rPr>
                <w:sz w:val="24"/>
              </w:rPr>
            </w:pP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5.2Приемдокументовотиностранныхграждан,лицбезгражданства,</w:t>
            </w:r>
          </w:p>
        </w:tc>
        <w:tc>
          <w:tcPr>
            <w:tcW w:w="592" w:type="dxa"/>
          </w:tcPr>
          <w:p w:rsidR="002F1110" w:rsidRPr="0022561B" w:rsidRDefault="0022561B" w:rsidP="002B1BFD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  <w:r w:rsidR="002B1BFD">
              <w:rPr>
                <w:w w:val="99"/>
                <w:sz w:val="28"/>
                <w:lang w:val="ru-RU"/>
              </w:rPr>
              <w:t>0</w:t>
            </w:r>
          </w:p>
        </w:tc>
      </w:tr>
      <w:tr w:rsidR="002F1110" w:rsidTr="002F1110">
        <w:trPr>
          <w:trHeight w:val="321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rPr>
                <w:sz w:val="24"/>
              </w:rPr>
            </w:pP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в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том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числе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соотечественников,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проживающих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за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рубежом</w:t>
            </w:r>
          </w:p>
        </w:tc>
        <w:tc>
          <w:tcPr>
            <w:tcW w:w="592" w:type="dxa"/>
          </w:tcPr>
          <w:p w:rsidR="002F1110" w:rsidRPr="002F1110" w:rsidRDefault="002F1110" w:rsidP="002F111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1110" w:rsidTr="002F1110">
        <w:trPr>
          <w:trHeight w:val="321"/>
        </w:trPr>
        <w:tc>
          <w:tcPr>
            <w:tcW w:w="518" w:type="dxa"/>
          </w:tcPr>
          <w:p w:rsidR="002F1110" w:rsidRPr="002F1110" w:rsidRDefault="002F1110" w:rsidP="002F111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5.3Общие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правила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приема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документов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от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поступающих</w:t>
            </w:r>
          </w:p>
        </w:tc>
        <w:tc>
          <w:tcPr>
            <w:tcW w:w="592" w:type="dxa"/>
          </w:tcPr>
          <w:p w:rsidR="002F1110" w:rsidRPr="0022561B" w:rsidRDefault="002F1110" w:rsidP="002B1BFD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B1BFD">
              <w:rPr>
                <w:sz w:val="28"/>
                <w:lang w:val="ru-RU"/>
              </w:rPr>
              <w:t>1</w:t>
            </w:r>
          </w:p>
        </w:tc>
      </w:tr>
      <w:tr w:rsidR="002F1110" w:rsidTr="002F1110">
        <w:trPr>
          <w:trHeight w:val="403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line="315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54" w:type="dxa"/>
          </w:tcPr>
          <w:p w:rsidR="002F1110" w:rsidRDefault="002F1110" w:rsidP="002F11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Вступительные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испытания</w:t>
            </w:r>
          </w:p>
        </w:tc>
        <w:tc>
          <w:tcPr>
            <w:tcW w:w="592" w:type="dxa"/>
          </w:tcPr>
          <w:p w:rsidR="002F1110" w:rsidRPr="0022561B" w:rsidRDefault="002F1110" w:rsidP="0022561B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2561B">
              <w:rPr>
                <w:sz w:val="28"/>
                <w:lang w:val="ru-RU"/>
              </w:rPr>
              <w:t>3</w:t>
            </w:r>
          </w:p>
        </w:tc>
      </w:tr>
      <w:tr w:rsidR="002F1110" w:rsidTr="002F1110">
        <w:trPr>
          <w:trHeight w:val="725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before="75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54" w:type="dxa"/>
          </w:tcPr>
          <w:p w:rsidR="002F1110" w:rsidRPr="0022561B" w:rsidRDefault="0022561B" w:rsidP="002F1110">
            <w:pPr>
              <w:pStyle w:val="TableParagraph"/>
              <w:spacing w:before="61" w:line="322" w:lineRule="exact"/>
              <w:ind w:left="109"/>
              <w:rPr>
                <w:sz w:val="28"/>
                <w:lang w:val="ru-RU"/>
              </w:rPr>
            </w:pPr>
            <w:r w:rsidRPr="0022561B">
              <w:rPr>
                <w:color w:val="000000" w:themeColor="text1"/>
                <w:sz w:val="28"/>
                <w:szCs w:val="28"/>
                <w:lang w:val="ru-RU"/>
              </w:rPr>
              <w:t>Процедура зачисления на обучение за счет средств бюджета Оренбургской области</w:t>
            </w:r>
          </w:p>
        </w:tc>
        <w:tc>
          <w:tcPr>
            <w:tcW w:w="592" w:type="dxa"/>
          </w:tcPr>
          <w:p w:rsidR="002F1110" w:rsidRPr="0022561B" w:rsidRDefault="002F1110" w:rsidP="002B1BFD">
            <w:pPr>
              <w:pStyle w:val="TableParagraph"/>
              <w:spacing w:before="75"/>
              <w:ind w:left="11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B1BFD">
              <w:rPr>
                <w:sz w:val="28"/>
                <w:lang w:val="ru-RU"/>
              </w:rPr>
              <w:t>3</w:t>
            </w:r>
          </w:p>
        </w:tc>
      </w:tr>
      <w:tr w:rsidR="002F1110" w:rsidTr="002F1110">
        <w:trPr>
          <w:trHeight w:val="965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line="315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tabs>
                <w:tab w:val="left" w:pos="1614"/>
                <w:tab w:val="left" w:pos="3158"/>
                <w:tab w:val="left" w:pos="3637"/>
                <w:tab w:val="left" w:pos="4956"/>
                <w:tab w:val="left" w:pos="5396"/>
                <w:tab w:val="left" w:pos="6111"/>
                <w:tab w:val="left" w:pos="7222"/>
              </w:tabs>
              <w:ind w:left="109" w:right="114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Процедура</w:t>
            </w:r>
            <w:r w:rsidRPr="002F1110">
              <w:rPr>
                <w:sz w:val="28"/>
                <w:lang w:val="ru-RU"/>
              </w:rPr>
              <w:tab/>
              <w:t>зачисления</w:t>
            </w:r>
            <w:r w:rsidRPr="002F1110">
              <w:rPr>
                <w:sz w:val="28"/>
                <w:lang w:val="ru-RU"/>
              </w:rPr>
              <w:tab/>
              <w:t>на</w:t>
            </w:r>
            <w:r w:rsidRPr="002F1110">
              <w:rPr>
                <w:sz w:val="28"/>
                <w:lang w:val="ru-RU"/>
              </w:rPr>
              <w:tab/>
              <w:t>обучение</w:t>
            </w:r>
            <w:r w:rsidRPr="002F1110">
              <w:rPr>
                <w:sz w:val="28"/>
                <w:lang w:val="ru-RU"/>
              </w:rPr>
              <w:tab/>
              <w:t>за</w:t>
            </w:r>
            <w:r w:rsidRPr="002F1110">
              <w:rPr>
                <w:sz w:val="28"/>
                <w:lang w:val="ru-RU"/>
              </w:rPr>
              <w:tab/>
              <w:t>счет</w:t>
            </w:r>
            <w:r w:rsidRPr="002F1110">
              <w:rPr>
                <w:sz w:val="28"/>
                <w:lang w:val="ru-RU"/>
              </w:rPr>
              <w:tab/>
              <w:t>средств</w:t>
            </w:r>
            <w:r w:rsidRPr="002F1110">
              <w:rPr>
                <w:sz w:val="28"/>
                <w:lang w:val="ru-RU"/>
              </w:rPr>
              <w:tab/>
              <w:t>физических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и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(или)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юридических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лиц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по договорам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об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оказании</w:t>
            </w:r>
            <w:r w:rsidR="00221BFE">
              <w:rPr>
                <w:sz w:val="28"/>
                <w:lang w:val="ru-RU"/>
              </w:rPr>
              <w:t xml:space="preserve"> </w:t>
            </w:r>
            <w:r w:rsidRPr="002F1110">
              <w:rPr>
                <w:sz w:val="28"/>
                <w:lang w:val="ru-RU"/>
              </w:rPr>
              <w:t>платных</w:t>
            </w:r>
          </w:p>
          <w:p w:rsidR="002F1110" w:rsidRDefault="002F1110" w:rsidP="002F111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592" w:type="dxa"/>
          </w:tcPr>
          <w:p w:rsidR="002F1110" w:rsidRPr="0022561B" w:rsidRDefault="002F1110" w:rsidP="002B1BFD">
            <w:pPr>
              <w:pStyle w:val="TableParagraph"/>
              <w:spacing w:line="315" w:lineRule="exact"/>
              <w:ind w:left="11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B1BFD">
              <w:rPr>
                <w:sz w:val="28"/>
                <w:lang w:val="ru-RU"/>
              </w:rPr>
              <w:t>5</w:t>
            </w:r>
          </w:p>
        </w:tc>
      </w:tr>
      <w:tr w:rsidR="002F1110" w:rsidTr="002F1110">
        <w:trPr>
          <w:trHeight w:val="321"/>
        </w:trPr>
        <w:tc>
          <w:tcPr>
            <w:tcW w:w="518" w:type="dxa"/>
          </w:tcPr>
          <w:p w:rsidR="002F1110" w:rsidRDefault="002F1110" w:rsidP="002F1110">
            <w:pPr>
              <w:pStyle w:val="TableParagraph"/>
              <w:spacing w:line="302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54" w:type="dxa"/>
          </w:tcPr>
          <w:p w:rsid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Заключительные</w:t>
            </w:r>
            <w:r w:rsidR="00221BFE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92" w:type="dxa"/>
          </w:tcPr>
          <w:p w:rsidR="002F1110" w:rsidRPr="0022561B" w:rsidRDefault="002F1110" w:rsidP="002B1BFD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2B1BFD">
              <w:rPr>
                <w:sz w:val="28"/>
                <w:lang w:val="ru-RU"/>
              </w:rPr>
              <w:t>6</w:t>
            </w:r>
          </w:p>
        </w:tc>
      </w:tr>
      <w:tr w:rsidR="002F1110" w:rsidTr="002F1110">
        <w:trPr>
          <w:trHeight w:val="321"/>
        </w:trPr>
        <w:tc>
          <w:tcPr>
            <w:tcW w:w="518" w:type="dxa"/>
            <w:vMerge w:val="restart"/>
          </w:tcPr>
          <w:p w:rsidR="002F1110" w:rsidRDefault="002F1110" w:rsidP="002F1110">
            <w:pPr>
              <w:pStyle w:val="TableParagraph"/>
              <w:rPr>
                <w:sz w:val="26"/>
              </w:rPr>
            </w:pP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Приложение1Образецзаявлениянаприем</w:t>
            </w:r>
          </w:p>
        </w:tc>
        <w:tc>
          <w:tcPr>
            <w:tcW w:w="592" w:type="dxa"/>
          </w:tcPr>
          <w:p w:rsidR="002F1110" w:rsidRPr="0022561B" w:rsidRDefault="002B1BFD" w:rsidP="002F1110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</w:tr>
      <w:tr w:rsidR="002F1110" w:rsidTr="002F1110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2F1110" w:rsidRDefault="002F1110" w:rsidP="002F1110">
            <w:pPr>
              <w:rPr>
                <w:sz w:val="2"/>
                <w:szCs w:val="2"/>
              </w:rPr>
            </w:pPr>
          </w:p>
        </w:tc>
        <w:tc>
          <w:tcPr>
            <w:tcW w:w="8754" w:type="dxa"/>
          </w:tcPr>
          <w:p w:rsidR="002F1110" w:rsidRPr="002F1110" w:rsidRDefault="002F1110" w:rsidP="002F1110">
            <w:pPr>
              <w:pStyle w:val="TableParagraph"/>
              <w:spacing w:line="302" w:lineRule="exact"/>
              <w:ind w:left="109"/>
              <w:rPr>
                <w:sz w:val="28"/>
                <w:lang w:val="ru-RU"/>
              </w:rPr>
            </w:pPr>
            <w:r w:rsidRPr="002F1110">
              <w:rPr>
                <w:sz w:val="28"/>
                <w:lang w:val="ru-RU"/>
              </w:rPr>
              <w:t>Приложение2Образецраспискиоприемедокументов</w:t>
            </w:r>
          </w:p>
        </w:tc>
        <w:tc>
          <w:tcPr>
            <w:tcW w:w="592" w:type="dxa"/>
          </w:tcPr>
          <w:p w:rsidR="002F1110" w:rsidRPr="002B1BFD" w:rsidRDefault="002B1BFD" w:rsidP="0022561B">
            <w:pPr>
              <w:pStyle w:val="TableParagraph"/>
              <w:spacing w:line="302" w:lineRule="exact"/>
              <w:ind w:left="11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2F1110" w:rsidTr="002F1110">
        <w:trPr>
          <w:trHeight w:val="314"/>
        </w:trPr>
        <w:tc>
          <w:tcPr>
            <w:tcW w:w="518" w:type="dxa"/>
            <w:vMerge/>
            <w:tcBorders>
              <w:top w:val="nil"/>
            </w:tcBorders>
          </w:tcPr>
          <w:p w:rsidR="002F1110" w:rsidRDefault="002F1110" w:rsidP="002F1110">
            <w:pPr>
              <w:rPr>
                <w:sz w:val="2"/>
                <w:szCs w:val="2"/>
              </w:rPr>
            </w:pPr>
          </w:p>
        </w:tc>
        <w:tc>
          <w:tcPr>
            <w:tcW w:w="8754" w:type="dxa"/>
          </w:tcPr>
          <w:p w:rsidR="002F1110" w:rsidRDefault="002F1110" w:rsidP="002F1110">
            <w:pPr>
              <w:pStyle w:val="TableParagraph"/>
              <w:spacing w:line="295" w:lineRule="exact"/>
              <w:ind w:left="109"/>
              <w:rPr>
                <w:sz w:val="28"/>
              </w:rPr>
            </w:pPr>
          </w:p>
        </w:tc>
        <w:tc>
          <w:tcPr>
            <w:tcW w:w="592" w:type="dxa"/>
          </w:tcPr>
          <w:p w:rsidR="002F1110" w:rsidRDefault="002F1110" w:rsidP="002F1110">
            <w:pPr>
              <w:pStyle w:val="TableParagraph"/>
              <w:spacing w:line="295" w:lineRule="exact"/>
              <w:ind w:left="113"/>
              <w:rPr>
                <w:sz w:val="28"/>
              </w:rPr>
            </w:pPr>
          </w:p>
        </w:tc>
      </w:tr>
    </w:tbl>
    <w:p w:rsidR="002F1110" w:rsidRDefault="002F1110" w:rsidP="002F1110">
      <w:pPr>
        <w:spacing w:line="295" w:lineRule="exact"/>
        <w:rPr>
          <w:sz w:val="28"/>
        </w:rPr>
        <w:sectPr w:rsidR="002F1110" w:rsidSect="0077129C">
          <w:footerReference w:type="default" r:id="rId9"/>
          <w:pgSz w:w="11910" w:h="16840"/>
          <w:pgMar w:top="1134" w:right="851" w:bottom="1134" w:left="425" w:header="288" w:footer="0" w:gutter="0"/>
          <w:pgNumType w:start="2"/>
          <w:cols w:space="720"/>
          <w:titlePg/>
          <w:docGrid w:linePitch="299"/>
        </w:sectPr>
      </w:pPr>
    </w:p>
    <w:p w:rsidR="00040DAD" w:rsidRPr="006C0A6E" w:rsidRDefault="00AF24E3" w:rsidP="004E4F18">
      <w:pPr>
        <w:pStyle w:val="12"/>
        <w:shd w:val="clear" w:color="auto" w:fill="auto"/>
        <w:spacing w:before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A87892" w:rsidRPr="006C0A6E">
        <w:rPr>
          <w:color w:val="000000" w:themeColor="text1"/>
          <w:sz w:val="28"/>
          <w:szCs w:val="28"/>
        </w:rPr>
        <w:t>. Общие положения</w:t>
      </w:r>
      <w:bookmarkEnd w:id="0"/>
    </w:p>
    <w:p w:rsidR="00536EEA" w:rsidRDefault="007739E5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>1</w:t>
      </w:r>
      <w:r w:rsidR="00040DAD" w:rsidRPr="00536EEA">
        <w:rPr>
          <w:rFonts w:ascii="Times New Roman" w:hAnsi="Times New Roman"/>
          <w:sz w:val="28"/>
          <w:szCs w:val="28"/>
        </w:rPr>
        <w:t>.</w:t>
      </w:r>
      <w:r w:rsidRPr="00536EEA">
        <w:rPr>
          <w:rFonts w:ascii="Times New Roman" w:hAnsi="Times New Roman"/>
          <w:sz w:val="28"/>
          <w:szCs w:val="28"/>
        </w:rPr>
        <w:t>1.</w:t>
      </w:r>
      <w:r w:rsidR="00A87892" w:rsidRPr="00536EEA">
        <w:rPr>
          <w:rFonts w:ascii="Times New Roman" w:hAnsi="Times New Roman"/>
          <w:sz w:val="28"/>
          <w:szCs w:val="28"/>
        </w:rPr>
        <w:t>Настоящие Правила</w:t>
      </w:r>
      <w:r w:rsidR="00221BFE">
        <w:rPr>
          <w:rFonts w:ascii="Times New Roman" w:hAnsi="Times New Roman"/>
          <w:sz w:val="28"/>
          <w:szCs w:val="28"/>
        </w:rPr>
        <w:t xml:space="preserve"> </w:t>
      </w:r>
      <w:r w:rsidR="00A87892" w:rsidRPr="00536EEA">
        <w:rPr>
          <w:rFonts w:ascii="Times New Roman" w:hAnsi="Times New Roman"/>
          <w:sz w:val="28"/>
          <w:szCs w:val="28"/>
        </w:rPr>
        <w:t xml:space="preserve">приема </w:t>
      </w:r>
      <w:r w:rsidR="00AF5857">
        <w:rPr>
          <w:rFonts w:ascii="Times New Roman" w:hAnsi="Times New Roman"/>
          <w:sz w:val="28"/>
          <w:szCs w:val="28"/>
        </w:rPr>
        <w:t xml:space="preserve"> в ГАПОУ ОАК</w:t>
      </w:r>
      <w:r w:rsidR="002F1110">
        <w:rPr>
          <w:rFonts w:ascii="Times New Roman" w:hAnsi="Times New Roman"/>
          <w:sz w:val="28"/>
          <w:szCs w:val="28"/>
        </w:rPr>
        <w:t xml:space="preserve"> имени В.М. Чердинцева по образовательным программам среднего профессионального образования </w:t>
      </w:r>
      <w:r w:rsidR="00A87892" w:rsidRPr="00536EEA">
        <w:rPr>
          <w:rFonts w:ascii="Times New Roman" w:hAnsi="Times New Roman"/>
          <w:sz w:val="28"/>
          <w:szCs w:val="28"/>
        </w:rPr>
        <w:t xml:space="preserve">(далее – Правила) </w:t>
      </w:r>
      <w:r w:rsidR="002F1110">
        <w:rPr>
          <w:rFonts w:ascii="Times New Roman" w:hAnsi="Times New Roman"/>
          <w:sz w:val="28"/>
          <w:szCs w:val="28"/>
        </w:rPr>
        <w:t xml:space="preserve">определяют последовательность и особенности </w:t>
      </w:r>
      <w:r w:rsidR="00A139F2" w:rsidRPr="00536EEA">
        <w:rPr>
          <w:rFonts w:ascii="Times New Roman" w:hAnsi="Times New Roman"/>
          <w:sz w:val="28"/>
          <w:szCs w:val="28"/>
        </w:rPr>
        <w:t xml:space="preserve"> прием</w:t>
      </w:r>
      <w:r w:rsidR="002F1110">
        <w:rPr>
          <w:rFonts w:ascii="Times New Roman" w:hAnsi="Times New Roman"/>
          <w:sz w:val="28"/>
          <w:szCs w:val="28"/>
        </w:rPr>
        <w:t>а</w:t>
      </w:r>
      <w:r w:rsidR="00A139F2" w:rsidRPr="00536EEA">
        <w:rPr>
          <w:rFonts w:ascii="Times New Roman" w:hAnsi="Times New Roman"/>
          <w:sz w:val="28"/>
          <w:szCs w:val="28"/>
        </w:rPr>
        <w:t xml:space="preserve"> граждан Российской Федерации, иностранных граждан, ли</w:t>
      </w:r>
      <w:r w:rsidR="00311867">
        <w:rPr>
          <w:rFonts w:ascii="Times New Roman" w:hAnsi="Times New Roman"/>
          <w:sz w:val="28"/>
          <w:szCs w:val="28"/>
        </w:rPr>
        <w:t xml:space="preserve">ц без гражданства, в том числе </w:t>
      </w:r>
      <w:r w:rsidR="00A139F2" w:rsidRPr="00536EEA">
        <w:rPr>
          <w:rFonts w:ascii="Times New Roman" w:hAnsi="Times New Roman"/>
          <w:sz w:val="28"/>
          <w:szCs w:val="28"/>
        </w:rPr>
        <w:t>соотечественников, проживающих за рубежом</w:t>
      </w:r>
      <w:r w:rsidR="002F1110">
        <w:rPr>
          <w:rFonts w:ascii="Times New Roman" w:hAnsi="Times New Roman"/>
          <w:sz w:val="28"/>
          <w:szCs w:val="28"/>
        </w:rPr>
        <w:t>( далее – граждане, лица, поступающие),</w:t>
      </w:r>
      <w:r w:rsidR="00A139F2" w:rsidRPr="00536EEA"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среднего  профессионального образования </w:t>
      </w:r>
      <w:r w:rsidR="002F1110">
        <w:rPr>
          <w:rFonts w:ascii="Times New Roman" w:hAnsi="Times New Roman"/>
          <w:sz w:val="28"/>
          <w:szCs w:val="28"/>
        </w:rPr>
        <w:t xml:space="preserve">по очной </w:t>
      </w:r>
      <w:r w:rsidR="00AF24E3">
        <w:rPr>
          <w:rFonts w:ascii="Times New Roman" w:hAnsi="Times New Roman"/>
          <w:sz w:val="28"/>
          <w:szCs w:val="28"/>
        </w:rPr>
        <w:t xml:space="preserve">и заочной </w:t>
      </w:r>
      <w:r w:rsidR="002F1110">
        <w:rPr>
          <w:rFonts w:ascii="Times New Roman" w:hAnsi="Times New Roman"/>
          <w:sz w:val="28"/>
          <w:szCs w:val="28"/>
        </w:rPr>
        <w:t>форме обучения</w:t>
      </w:r>
      <w:r w:rsidR="00AF24E3">
        <w:rPr>
          <w:rFonts w:ascii="Times New Roman" w:hAnsi="Times New Roman"/>
          <w:sz w:val="28"/>
          <w:szCs w:val="28"/>
        </w:rPr>
        <w:t xml:space="preserve"> и различным условиям получения образования в </w:t>
      </w:r>
      <w:r w:rsidR="00731738" w:rsidRPr="00536EEA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учреждение «Оренбургский аграрный колледж»имени дважды Героя Социалистического Труда В.М.Чердинцева(далее </w:t>
      </w:r>
      <w:r w:rsidR="00431998" w:rsidRPr="00536EEA">
        <w:rPr>
          <w:rFonts w:ascii="Times New Roman" w:hAnsi="Times New Roman"/>
          <w:sz w:val="28"/>
          <w:szCs w:val="28"/>
        </w:rPr>
        <w:t>Колледж</w:t>
      </w:r>
      <w:r w:rsidR="00E53821" w:rsidRPr="00536EEA">
        <w:rPr>
          <w:rFonts w:ascii="Times New Roman" w:hAnsi="Times New Roman"/>
          <w:sz w:val="28"/>
          <w:szCs w:val="28"/>
        </w:rPr>
        <w:t>)</w:t>
      </w:r>
      <w:r w:rsidR="00AF24E3">
        <w:rPr>
          <w:rFonts w:ascii="Times New Roman" w:hAnsi="Times New Roman"/>
          <w:sz w:val="28"/>
          <w:szCs w:val="28"/>
        </w:rPr>
        <w:t>.</w:t>
      </w:r>
    </w:p>
    <w:p w:rsidR="00C62570" w:rsidRPr="00536EEA" w:rsidRDefault="007739E5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>1.2</w:t>
      </w:r>
      <w:r w:rsidR="00311867">
        <w:rPr>
          <w:rFonts w:ascii="Times New Roman" w:hAnsi="Times New Roman"/>
          <w:sz w:val="28"/>
          <w:szCs w:val="28"/>
        </w:rPr>
        <w:t xml:space="preserve">. </w:t>
      </w:r>
      <w:r w:rsidR="00C62570" w:rsidRPr="00536EEA">
        <w:rPr>
          <w:rFonts w:ascii="Times New Roman" w:hAnsi="Times New Roman"/>
          <w:sz w:val="28"/>
          <w:szCs w:val="28"/>
        </w:rPr>
        <w:t>Настоящие Правила разработаны на основании:</w:t>
      </w:r>
    </w:p>
    <w:p w:rsidR="00C62570" w:rsidRPr="00536EEA" w:rsidRDefault="00C62570" w:rsidP="00536EE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 xml:space="preserve">части </w:t>
      </w:r>
      <w:r w:rsidR="002F1110">
        <w:rPr>
          <w:rFonts w:ascii="Times New Roman" w:hAnsi="Times New Roman"/>
          <w:sz w:val="28"/>
          <w:szCs w:val="28"/>
        </w:rPr>
        <w:t>9</w:t>
      </w:r>
      <w:r w:rsidRPr="00536EEA">
        <w:rPr>
          <w:rFonts w:ascii="Times New Roman" w:hAnsi="Times New Roman"/>
          <w:sz w:val="28"/>
          <w:szCs w:val="28"/>
        </w:rPr>
        <w:t xml:space="preserve"> статьи 55 Федерального закона от 29.12.2012 № 273-ФЗ «Об образовании в Российской Федерации»;</w:t>
      </w:r>
    </w:p>
    <w:p w:rsidR="004E4F18" w:rsidRPr="00536EEA" w:rsidRDefault="00C62570" w:rsidP="00536EE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 xml:space="preserve">приказа Министерства </w:t>
      </w:r>
      <w:r w:rsidR="00AF24E3">
        <w:rPr>
          <w:rFonts w:ascii="Times New Roman" w:hAnsi="Times New Roman"/>
          <w:sz w:val="28"/>
          <w:szCs w:val="28"/>
        </w:rPr>
        <w:t>просвещения</w:t>
      </w:r>
      <w:r w:rsidRPr="00536EEA">
        <w:rPr>
          <w:rFonts w:ascii="Times New Roman" w:hAnsi="Times New Roman"/>
          <w:sz w:val="28"/>
          <w:szCs w:val="28"/>
        </w:rPr>
        <w:t xml:space="preserve"> Российской Федерации от 02.09.2020 № 457 «Об утверждении Порядка приема на обучение по образовательным программам среднего профессионального образо</w:t>
      </w:r>
      <w:r w:rsidR="00416B15" w:rsidRPr="00536EEA">
        <w:rPr>
          <w:rFonts w:ascii="Times New Roman" w:hAnsi="Times New Roman"/>
          <w:sz w:val="28"/>
          <w:szCs w:val="28"/>
        </w:rPr>
        <w:t>вания» (далее – Порядок приема)</w:t>
      </w:r>
      <w:r w:rsidR="00AF24E3">
        <w:rPr>
          <w:rFonts w:ascii="Times New Roman" w:hAnsi="Times New Roman"/>
          <w:sz w:val="28"/>
          <w:szCs w:val="28"/>
        </w:rPr>
        <w:t>;</w:t>
      </w:r>
    </w:p>
    <w:p w:rsidR="00AF24E3" w:rsidRPr="00536EEA" w:rsidRDefault="00AF24E3" w:rsidP="00536EEA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локального нормативного акта «Административный регламент предоставления государственной услуги, оказываемой государственным учреждением «Прием и регистрация заявлений на обучение в образовательные организации, реализующие программы среднего профессионального образования».</w:t>
      </w:r>
    </w:p>
    <w:p w:rsidR="00536EEA" w:rsidRDefault="00536EEA" w:rsidP="004E4F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896" w:rsidRPr="006C0A6E" w:rsidRDefault="00AF24E3" w:rsidP="004E4F1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87892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62570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</w:t>
      </w:r>
      <w:r w:rsidR="00A478A3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поступающих</w:t>
      </w:r>
      <w:r w:rsidR="00C62570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приеме</w:t>
      </w:r>
    </w:p>
    <w:p w:rsidR="00A87892" w:rsidRPr="00536EEA" w:rsidRDefault="007739E5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>2.1</w:t>
      </w:r>
      <w:r w:rsidR="00552896" w:rsidRPr="00536EEA">
        <w:rPr>
          <w:rFonts w:ascii="Times New Roman" w:hAnsi="Times New Roman"/>
          <w:sz w:val="28"/>
          <w:szCs w:val="28"/>
        </w:rPr>
        <w:t>.</w:t>
      </w:r>
      <w:r w:rsidR="0093459C" w:rsidRPr="00536EEA">
        <w:rPr>
          <w:rFonts w:ascii="Times New Roman" w:hAnsi="Times New Roman"/>
          <w:sz w:val="28"/>
          <w:szCs w:val="28"/>
        </w:rPr>
        <w:t>Колл</w:t>
      </w:r>
      <w:r w:rsidR="00311867">
        <w:rPr>
          <w:rFonts w:ascii="Times New Roman" w:hAnsi="Times New Roman"/>
          <w:sz w:val="28"/>
          <w:szCs w:val="28"/>
        </w:rPr>
        <w:t>едж объявляет прием на обучение</w:t>
      </w:r>
      <w:r w:rsidR="0093459C" w:rsidRPr="00536EEA">
        <w:rPr>
          <w:rFonts w:ascii="Times New Roman" w:hAnsi="Times New Roman"/>
          <w:sz w:val="28"/>
          <w:szCs w:val="28"/>
        </w:rPr>
        <w:t xml:space="preserve"> по образовательным программам в соответствии с лицензие</w:t>
      </w:r>
      <w:r w:rsidR="00C62570" w:rsidRPr="00536EEA">
        <w:rPr>
          <w:rFonts w:ascii="Times New Roman" w:hAnsi="Times New Roman"/>
          <w:sz w:val="28"/>
          <w:szCs w:val="28"/>
        </w:rPr>
        <w:t>й №</w:t>
      </w:r>
      <w:r w:rsidR="00180F8F" w:rsidRPr="00912796">
        <w:rPr>
          <w:rFonts w:ascii="Times New Roman" w:hAnsi="Times New Roman"/>
          <w:sz w:val="28"/>
          <w:szCs w:val="28"/>
        </w:rPr>
        <w:t>Л035-01248-56/00206117</w:t>
      </w:r>
      <w:r w:rsidR="00C62570" w:rsidRPr="00536EEA">
        <w:rPr>
          <w:rFonts w:ascii="Times New Roman" w:hAnsi="Times New Roman"/>
          <w:sz w:val="28"/>
          <w:szCs w:val="28"/>
        </w:rPr>
        <w:t xml:space="preserve"> от 15 октября 2020 года</w:t>
      </w:r>
      <w:r w:rsidR="0093459C" w:rsidRPr="00536EEA">
        <w:rPr>
          <w:rFonts w:ascii="Times New Roman" w:hAnsi="Times New Roman"/>
          <w:sz w:val="28"/>
          <w:szCs w:val="28"/>
        </w:rPr>
        <w:t xml:space="preserve">, выданной </w:t>
      </w:r>
      <w:r w:rsidR="00E469F6">
        <w:rPr>
          <w:rFonts w:ascii="Times New Roman" w:hAnsi="Times New Roman"/>
          <w:sz w:val="28"/>
          <w:szCs w:val="28"/>
        </w:rPr>
        <w:t>м</w:t>
      </w:r>
      <w:r w:rsidR="0093459C" w:rsidRPr="00536EEA">
        <w:rPr>
          <w:rFonts w:ascii="Times New Roman" w:hAnsi="Times New Roman"/>
          <w:sz w:val="28"/>
          <w:szCs w:val="28"/>
        </w:rPr>
        <w:t xml:space="preserve">инистерством образования </w:t>
      </w:r>
      <w:r w:rsidR="00180F8F">
        <w:rPr>
          <w:rFonts w:ascii="Times New Roman" w:hAnsi="Times New Roman"/>
          <w:sz w:val="28"/>
          <w:szCs w:val="28"/>
        </w:rPr>
        <w:t>О</w:t>
      </w:r>
      <w:r w:rsidR="0093459C" w:rsidRPr="00536EEA">
        <w:rPr>
          <w:rFonts w:ascii="Times New Roman" w:hAnsi="Times New Roman"/>
          <w:sz w:val="28"/>
          <w:szCs w:val="28"/>
        </w:rPr>
        <w:t>ренбургской области</w:t>
      </w:r>
      <w:r w:rsidR="00A24151" w:rsidRPr="00536EEA">
        <w:rPr>
          <w:rFonts w:ascii="Times New Roman" w:hAnsi="Times New Roman"/>
          <w:sz w:val="28"/>
          <w:szCs w:val="28"/>
        </w:rPr>
        <w:t xml:space="preserve">, </w:t>
      </w:r>
      <w:r w:rsidR="00311867">
        <w:rPr>
          <w:rFonts w:ascii="Times New Roman" w:hAnsi="Times New Roman"/>
          <w:sz w:val="28"/>
          <w:szCs w:val="28"/>
        </w:rPr>
        <w:t xml:space="preserve">бессрочно на осуществление </w:t>
      </w:r>
      <w:r w:rsidR="00A24151" w:rsidRPr="00536EEA">
        <w:rPr>
          <w:rFonts w:ascii="Times New Roman" w:hAnsi="Times New Roman"/>
          <w:sz w:val="28"/>
          <w:szCs w:val="28"/>
        </w:rPr>
        <w:t>образовательной деятельности по этим образовательным программам.</w:t>
      </w:r>
    </w:p>
    <w:p w:rsidR="00AF5857" w:rsidRDefault="00666EA1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6EEA">
        <w:rPr>
          <w:rFonts w:ascii="Times New Roman" w:eastAsia="Arial Unicode MS" w:hAnsi="Times New Roman"/>
          <w:sz w:val="28"/>
          <w:szCs w:val="28"/>
          <w:lang w:bidi="ru-RU"/>
        </w:rPr>
        <w:t>2.2</w:t>
      </w:r>
      <w:r w:rsidR="00341D17" w:rsidRPr="00536EEA">
        <w:rPr>
          <w:rFonts w:ascii="Times New Roman" w:eastAsia="Arial Unicode MS" w:hAnsi="Times New Roman"/>
          <w:sz w:val="28"/>
          <w:szCs w:val="28"/>
          <w:lang w:bidi="ru-RU"/>
        </w:rPr>
        <w:t xml:space="preserve">. 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Для поступающего на официальном сайте </w:t>
      </w:r>
      <w:r w:rsidR="00341D17" w:rsidRPr="00536EEA">
        <w:rPr>
          <w:rFonts w:ascii="Times New Roman" w:hAnsi="Times New Roman"/>
          <w:sz w:val="28"/>
          <w:szCs w:val="28"/>
        </w:rPr>
        <w:t xml:space="preserve">Колледжа </w:t>
      </w:r>
      <w:r w:rsidR="00341D17" w:rsidRPr="00536EEA">
        <w:rPr>
          <w:rFonts w:ascii="Times New Roman" w:hAnsi="Times New Roman"/>
          <w:b/>
          <w:sz w:val="28"/>
          <w:szCs w:val="28"/>
        </w:rPr>
        <w:t>(</w:t>
      </w:r>
      <w:hyperlink r:id="rId10" w:history="1">
        <w:r w:rsidR="00341D17"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www</w:t>
        </w:r>
        <w:r w:rsidR="00341D17"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="00341D17"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oacolledge</w:t>
        </w:r>
        <w:r w:rsidR="00341D17"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="00341D17"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341D17" w:rsidRPr="00536EEA">
        <w:rPr>
          <w:rFonts w:ascii="Times New Roman" w:hAnsi="Times New Roman"/>
          <w:b/>
          <w:sz w:val="28"/>
          <w:szCs w:val="28"/>
        </w:rPr>
        <w:t>)</w:t>
      </w:r>
      <w:r w:rsidR="00341D17" w:rsidRPr="00536EEA">
        <w:rPr>
          <w:rFonts w:ascii="Times New Roman" w:hAnsi="Times New Roman"/>
          <w:sz w:val="28"/>
          <w:szCs w:val="28"/>
        </w:rPr>
        <w:t>,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 в разделе «Абитуриенту» и на информационн</w:t>
      </w:r>
      <w:r w:rsidR="00180F8F">
        <w:rPr>
          <w:rFonts w:ascii="Times New Roman" w:eastAsia="Times New Roman" w:hAnsi="Times New Roman"/>
          <w:bCs/>
          <w:sz w:val="28"/>
          <w:szCs w:val="28"/>
        </w:rPr>
        <w:t>ых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 стенд</w:t>
      </w:r>
      <w:r w:rsidR="00180F8F">
        <w:rPr>
          <w:rFonts w:ascii="Times New Roman" w:eastAsia="Times New Roman" w:hAnsi="Times New Roman"/>
          <w:bCs/>
          <w:sz w:val="28"/>
          <w:szCs w:val="28"/>
        </w:rPr>
        <w:t>ах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 в учебных корпусах по адресам: </w:t>
      </w:r>
      <w:r w:rsidR="00341D17" w:rsidRPr="00536EEA">
        <w:rPr>
          <w:rFonts w:ascii="Times New Roman" w:hAnsi="Times New Roman"/>
          <w:sz w:val="28"/>
          <w:szCs w:val="28"/>
        </w:rPr>
        <w:t xml:space="preserve">Оренбургский район с. Подгородняя Покровка, пер.Учебный, 10 (основной корпус); </w:t>
      </w:r>
      <w:r w:rsidR="00341D17" w:rsidRPr="00536EEA">
        <w:rPr>
          <w:rFonts w:ascii="Times New Roman" w:hAnsi="Times New Roman"/>
          <w:sz w:val="28"/>
          <w:szCs w:val="28"/>
          <w:shd w:val="clear" w:color="auto" w:fill="FFFFFF"/>
        </w:rPr>
        <w:t>филиал ГАПОУ «Оренбургский аграрный колледж» с. Кичкасс Переволоцкого района, ул.Заречная, 31, филиал ГАПОУ «Оренбургский аграрный колледж» с.Покровка Новосергиевского района, ул. Кирова</w:t>
      </w:r>
      <w:r w:rsidR="00AF5857">
        <w:rPr>
          <w:rFonts w:ascii="Times New Roman" w:hAnsi="Times New Roman"/>
          <w:sz w:val="28"/>
          <w:szCs w:val="28"/>
          <w:shd w:val="clear" w:color="auto" w:fill="FFFFFF"/>
        </w:rPr>
        <w:t>, 7.</w:t>
      </w:r>
    </w:p>
    <w:p w:rsidR="00341D17" w:rsidRPr="00536EEA" w:rsidRDefault="007739E5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>2</w:t>
      </w:r>
      <w:r w:rsidR="00666EA1" w:rsidRPr="00536EEA">
        <w:rPr>
          <w:rFonts w:ascii="Times New Roman" w:hAnsi="Times New Roman"/>
          <w:sz w:val="28"/>
          <w:szCs w:val="28"/>
        </w:rPr>
        <w:t>.3</w:t>
      </w:r>
      <w:r w:rsidR="00341D17" w:rsidRPr="00536EEA">
        <w:rPr>
          <w:rFonts w:ascii="Times New Roman" w:hAnsi="Times New Roman"/>
          <w:sz w:val="28"/>
          <w:szCs w:val="28"/>
        </w:rPr>
        <w:t>. Организацию приема на об</w:t>
      </w:r>
      <w:r w:rsidR="00311867">
        <w:rPr>
          <w:rFonts w:ascii="Times New Roman" w:hAnsi="Times New Roman"/>
          <w:sz w:val="28"/>
          <w:szCs w:val="28"/>
        </w:rPr>
        <w:t xml:space="preserve">учение </w:t>
      </w:r>
      <w:r w:rsidR="00AF24E3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 осуществляется приемной комиссией Колледжа, деятельность которой регулируется Положением о ней</w:t>
      </w:r>
      <w:r w:rsidR="00341D17" w:rsidRPr="00536EEA">
        <w:rPr>
          <w:rFonts w:ascii="Times New Roman" w:hAnsi="Times New Roman"/>
          <w:sz w:val="28"/>
          <w:szCs w:val="28"/>
        </w:rPr>
        <w:t>.</w:t>
      </w:r>
    </w:p>
    <w:p w:rsidR="00341D17" w:rsidRDefault="007739E5" w:rsidP="00536EE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36EEA">
        <w:rPr>
          <w:rFonts w:ascii="Times New Roman" w:eastAsia="Times New Roman" w:hAnsi="Times New Roman"/>
          <w:bCs/>
          <w:sz w:val="28"/>
          <w:szCs w:val="28"/>
        </w:rPr>
        <w:t>2</w:t>
      </w:r>
      <w:r w:rsidR="00666EA1" w:rsidRPr="00536EEA">
        <w:rPr>
          <w:rFonts w:ascii="Times New Roman" w:eastAsia="Times New Roman" w:hAnsi="Times New Roman"/>
          <w:bCs/>
          <w:sz w:val="28"/>
          <w:szCs w:val="28"/>
        </w:rPr>
        <w:t>.4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. По вопросам, связанных с приемом, следует обращаться в Приемную комиссию </w:t>
      </w:r>
      <w:r w:rsidR="00AF24E3">
        <w:rPr>
          <w:rFonts w:ascii="Times New Roman" w:eastAsia="Times New Roman" w:hAnsi="Times New Roman"/>
          <w:bCs/>
          <w:sz w:val="28"/>
          <w:szCs w:val="28"/>
        </w:rPr>
        <w:t xml:space="preserve">с 19.06.2023 с учетом  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 режим</w:t>
      </w:r>
      <w:r w:rsidR="00AF24E3">
        <w:rPr>
          <w:rFonts w:ascii="Times New Roman" w:eastAsia="Times New Roman" w:hAnsi="Times New Roman"/>
          <w:bCs/>
          <w:sz w:val="28"/>
          <w:szCs w:val="28"/>
        </w:rPr>
        <w:t>а</w:t>
      </w:r>
      <w:r w:rsidR="00341D17" w:rsidRPr="00536EEA">
        <w:rPr>
          <w:rFonts w:ascii="Times New Roman" w:eastAsia="Times New Roman" w:hAnsi="Times New Roman"/>
          <w:bCs/>
          <w:sz w:val="28"/>
          <w:szCs w:val="28"/>
        </w:rPr>
        <w:t xml:space="preserve"> и графиком её работы с 9.00 до 16.00 (понедельник – пятница); с 9.00 до 13.00 (суббота);</w:t>
      </w:r>
      <w:r w:rsidR="005179B6" w:rsidRPr="00536EEA">
        <w:rPr>
          <w:rFonts w:ascii="Times New Roman" w:eastAsia="Times New Roman" w:hAnsi="Times New Roman"/>
          <w:bCs/>
          <w:sz w:val="28"/>
          <w:szCs w:val="28"/>
        </w:rPr>
        <w:t xml:space="preserve"> воскресенье- выходной.</w:t>
      </w:r>
    </w:p>
    <w:p w:rsidR="00310597" w:rsidRDefault="00310597" w:rsidP="00536EE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Способы обращения в приемную комиссию:</w:t>
      </w:r>
    </w:p>
    <w:p w:rsidR="00310597" w:rsidRPr="00310597" w:rsidRDefault="00310597" w:rsidP="0031059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-лично по адресу: </w:t>
      </w:r>
      <w:r w:rsidRPr="00311867">
        <w:rPr>
          <w:rFonts w:ascii="Times New Roman" w:hAnsi="Times New Roman"/>
          <w:sz w:val="28"/>
          <w:szCs w:val="28"/>
        </w:rPr>
        <w:t>Оренбургский район с. Подгородняя Покровка, пер.Учебный, 10;</w:t>
      </w:r>
    </w:p>
    <w:p w:rsidR="00341D17" w:rsidRDefault="00341D17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6EEA">
        <w:rPr>
          <w:rFonts w:ascii="Times New Roman" w:eastAsia="Times New Roman" w:hAnsi="Times New Roman"/>
          <w:bCs/>
          <w:sz w:val="28"/>
          <w:szCs w:val="28"/>
        </w:rPr>
        <w:t xml:space="preserve">- по телефону 8 </w:t>
      </w:r>
      <w:r w:rsidRPr="00536EEA">
        <w:rPr>
          <w:rFonts w:ascii="Times New Roman" w:hAnsi="Times New Roman"/>
          <w:sz w:val="28"/>
          <w:szCs w:val="28"/>
          <w:u w:val="single"/>
        </w:rPr>
        <w:t>(3532)644-234 (основной корпус);</w:t>
      </w:r>
    </w:p>
    <w:p w:rsidR="00AF5857" w:rsidRPr="00536EEA" w:rsidRDefault="00AF5857" w:rsidP="00536EE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41D17" w:rsidRPr="00536EEA" w:rsidRDefault="00341D17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>Филиал ГАПОУ ОАК с. Кичкасс – 8 (3533) 82-48-48</w:t>
      </w:r>
    </w:p>
    <w:p w:rsidR="00341D17" w:rsidRDefault="00341D17" w:rsidP="00AF585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hAnsi="Times New Roman"/>
          <w:sz w:val="28"/>
          <w:szCs w:val="28"/>
        </w:rPr>
        <w:t>Филиал ГАПОУ ОАК с. Покровка – 8 (3533) 99-71-86</w:t>
      </w:r>
    </w:p>
    <w:p w:rsidR="00310597" w:rsidRPr="00536EEA" w:rsidRDefault="00310597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6EEA">
        <w:rPr>
          <w:rFonts w:ascii="Times New Roman" w:eastAsia="Times New Roman" w:hAnsi="Times New Roman"/>
          <w:bCs/>
          <w:sz w:val="28"/>
          <w:szCs w:val="28"/>
        </w:rPr>
        <w:t>в разделе «Абитуриенту»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подразделе «Ответы на вопросы по приему»</w:t>
      </w:r>
    </w:p>
    <w:p w:rsidR="00341D17" w:rsidRPr="00536EEA" w:rsidRDefault="00341D17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6EEA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 w:rsidRPr="00536EEA">
        <w:rPr>
          <w:rFonts w:ascii="Times New Roman" w:hAnsi="Times New Roman"/>
          <w:sz w:val="28"/>
          <w:szCs w:val="28"/>
        </w:rPr>
        <w:t xml:space="preserve">Колледжа </w:t>
      </w:r>
      <w:r w:rsidRPr="00536EEA">
        <w:rPr>
          <w:rFonts w:ascii="Times New Roman" w:hAnsi="Times New Roman"/>
          <w:b/>
          <w:sz w:val="28"/>
          <w:szCs w:val="28"/>
        </w:rPr>
        <w:t>(</w:t>
      </w:r>
      <w:hyperlink r:id="rId11" w:history="1"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www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oacolledge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536EEA">
        <w:rPr>
          <w:rFonts w:ascii="Times New Roman" w:hAnsi="Times New Roman"/>
          <w:b/>
          <w:sz w:val="28"/>
          <w:szCs w:val="28"/>
        </w:rPr>
        <w:t>)</w:t>
      </w:r>
      <w:r w:rsidRPr="00536EEA">
        <w:rPr>
          <w:rFonts w:ascii="Times New Roman" w:hAnsi="Times New Roman"/>
          <w:sz w:val="28"/>
          <w:szCs w:val="28"/>
        </w:rPr>
        <w:t>.</w:t>
      </w:r>
    </w:p>
    <w:p w:rsidR="00180F8F" w:rsidRPr="00221BFE" w:rsidRDefault="007739E5" w:rsidP="00536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21BFE">
        <w:rPr>
          <w:rFonts w:ascii="Times New Roman" w:hAnsi="Times New Roman"/>
          <w:sz w:val="28"/>
          <w:szCs w:val="28"/>
        </w:rPr>
        <w:t>2</w:t>
      </w:r>
      <w:r w:rsidR="00666EA1" w:rsidRPr="00221BFE">
        <w:rPr>
          <w:rFonts w:ascii="Times New Roman" w:hAnsi="Times New Roman"/>
          <w:sz w:val="28"/>
          <w:szCs w:val="28"/>
        </w:rPr>
        <w:t>.5</w:t>
      </w:r>
      <w:r w:rsidRPr="00221BFE">
        <w:rPr>
          <w:rFonts w:ascii="Times New Roman" w:hAnsi="Times New Roman"/>
          <w:sz w:val="28"/>
          <w:szCs w:val="28"/>
        </w:rPr>
        <w:t>.</w:t>
      </w:r>
      <w:r w:rsidR="00311867" w:rsidRPr="00221BFE">
        <w:rPr>
          <w:rFonts w:ascii="Times New Roman" w:hAnsi="Times New Roman"/>
          <w:sz w:val="28"/>
          <w:szCs w:val="28"/>
        </w:rPr>
        <w:t xml:space="preserve">Колледж </w:t>
      </w:r>
      <w:r w:rsidR="00341D17" w:rsidRPr="00221BFE">
        <w:rPr>
          <w:rFonts w:ascii="Times New Roman" w:hAnsi="Times New Roman"/>
          <w:sz w:val="28"/>
          <w:szCs w:val="28"/>
        </w:rPr>
        <w:t xml:space="preserve">в обязательном порядке осуществляет ознакомление поступающих и их родителей (законных представителей) </w:t>
      </w:r>
      <w:r w:rsidR="00180F8F" w:rsidRPr="00221BFE">
        <w:rPr>
          <w:rFonts w:ascii="Times New Roman" w:hAnsi="Times New Roman"/>
          <w:sz w:val="28"/>
          <w:szCs w:val="28"/>
        </w:rPr>
        <w:t>не</w:t>
      </w:r>
      <w:r w:rsidR="002D4F38" w:rsidRPr="00221BFE">
        <w:rPr>
          <w:rFonts w:ascii="Times New Roman" w:hAnsi="Times New Roman"/>
          <w:sz w:val="28"/>
          <w:szCs w:val="28"/>
        </w:rPr>
        <w:t>совершеннолетних обучающихся со</w:t>
      </w:r>
      <w:r w:rsidR="00180F8F" w:rsidRPr="00221BFE">
        <w:rPr>
          <w:rFonts w:ascii="Times New Roman" w:hAnsi="Times New Roman"/>
          <w:sz w:val="28"/>
          <w:szCs w:val="28"/>
        </w:rPr>
        <w:t xml:space="preserve"> своими основными документами:</w:t>
      </w:r>
    </w:p>
    <w:p w:rsidR="00BA25AC" w:rsidRPr="00221BFE" w:rsidRDefault="00BA25AC" w:rsidP="005F384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1BF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81BD4" w:rsidRPr="00221BFE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221BFE">
        <w:rPr>
          <w:rFonts w:ascii="Times New Roman" w:hAnsi="Times New Roman"/>
          <w:sz w:val="28"/>
          <w:szCs w:val="28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5F3847" w:rsidRDefault="005F3847" w:rsidP="005F384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Копии указанных документов размещены:</w:t>
      </w:r>
    </w:p>
    <w:p w:rsidR="005F3847" w:rsidRDefault="005F3847" w:rsidP="005F38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-на официальном сайте Колледжа </w:t>
      </w:r>
      <w:r w:rsidRPr="00536EEA">
        <w:rPr>
          <w:rFonts w:ascii="Times New Roman" w:hAnsi="Times New Roman"/>
          <w:b/>
          <w:sz w:val="28"/>
          <w:szCs w:val="28"/>
        </w:rPr>
        <w:t>(</w:t>
      </w:r>
      <w:hyperlink r:id="rId12" w:history="1"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www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oacolledge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.</w:t>
        </w:r>
        <w:r w:rsidRPr="00536EEA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Pr="00536EEA">
        <w:rPr>
          <w:rFonts w:ascii="Times New Roman" w:hAnsi="Times New Roman"/>
          <w:b/>
          <w:sz w:val="28"/>
          <w:szCs w:val="28"/>
        </w:rPr>
        <w:t>)</w:t>
      </w:r>
      <w:r w:rsidRPr="00536EEA">
        <w:rPr>
          <w:rFonts w:ascii="Times New Roman" w:hAnsi="Times New Roman"/>
          <w:sz w:val="28"/>
          <w:szCs w:val="28"/>
        </w:rPr>
        <w:t>.</w:t>
      </w:r>
      <w:r w:rsidR="000C1ED5">
        <w:rPr>
          <w:rFonts w:ascii="Times New Roman" w:hAnsi="Times New Roman"/>
          <w:sz w:val="28"/>
          <w:szCs w:val="28"/>
        </w:rPr>
        <w:t xml:space="preserve"> В </w:t>
      </w:r>
      <w:r w:rsidR="002D4F38">
        <w:rPr>
          <w:rFonts w:ascii="Times New Roman" w:hAnsi="Times New Roman"/>
          <w:sz w:val="28"/>
          <w:szCs w:val="28"/>
        </w:rPr>
        <w:t>разделах</w:t>
      </w:r>
      <w:r w:rsidR="000C1ED5">
        <w:rPr>
          <w:rFonts w:ascii="Times New Roman" w:hAnsi="Times New Roman"/>
          <w:sz w:val="28"/>
          <w:szCs w:val="28"/>
        </w:rPr>
        <w:t xml:space="preserve"> «</w:t>
      </w:r>
      <w:r w:rsidR="002D4F38">
        <w:rPr>
          <w:rFonts w:ascii="Times New Roman" w:hAnsi="Times New Roman"/>
          <w:sz w:val="28"/>
          <w:szCs w:val="28"/>
        </w:rPr>
        <w:t>Сведения об образовательной организации</w:t>
      </w:r>
      <w:r w:rsidR="000C1ED5">
        <w:rPr>
          <w:rFonts w:ascii="Times New Roman" w:hAnsi="Times New Roman"/>
          <w:sz w:val="28"/>
          <w:szCs w:val="28"/>
        </w:rPr>
        <w:t>», специальн</w:t>
      </w:r>
      <w:r w:rsidR="002D4F38">
        <w:rPr>
          <w:rFonts w:ascii="Times New Roman" w:hAnsi="Times New Roman"/>
          <w:sz w:val="28"/>
          <w:szCs w:val="28"/>
        </w:rPr>
        <w:t>ых</w:t>
      </w:r>
      <w:r w:rsidR="00221BFE">
        <w:rPr>
          <w:rFonts w:ascii="Times New Roman" w:hAnsi="Times New Roman"/>
          <w:sz w:val="28"/>
          <w:szCs w:val="28"/>
        </w:rPr>
        <w:t xml:space="preserve"> </w:t>
      </w:r>
      <w:r w:rsidR="002D4F38">
        <w:rPr>
          <w:rFonts w:ascii="Times New Roman" w:hAnsi="Times New Roman"/>
          <w:sz w:val="28"/>
          <w:szCs w:val="28"/>
        </w:rPr>
        <w:t>подразделах</w:t>
      </w:r>
      <w:r w:rsidR="000C1ED5">
        <w:rPr>
          <w:rFonts w:ascii="Times New Roman" w:hAnsi="Times New Roman"/>
          <w:sz w:val="28"/>
          <w:szCs w:val="28"/>
        </w:rPr>
        <w:t xml:space="preserve"> «</w:t>
      </w:r>
      <w:r w:rsidR="002D4F38">
        <w:rPr>
          <w:rFonts w:ascii="Times New Roman" w:hAnsi="Times New Roman"/>
          <w:sz w:val="28"/>
          <w:szCs w:val="28"/>
        </w:rPr>
        <w:t>Документы</w:t>
      </w:r>
      <w:r w:rsidR="000C1ED5">
        <w:rPr>
          <w:rFonts w:ascii="Times New Roman" w:hAnsi="Times New Roman"/>
          <w:sz w:val="28"/>
          <w:szCs w:val="28"/>
        </w:rPr>
        <w:t>»</w:t>
      </w:r>
      <w:r w:rsidR="002D4F38">
        <w:rPr>
          <w:rFonts w:ascii="Times New Roman" w:hAnsi="Times New Roman"/>
          <w:sz w:val="28"/>
          <w:szCs w:val="28"/>
        </w:rPr>
        <w:t>, Основные сведения», «Образование»</w:t>
      </w:r>
      <w:r w:rsidR="000C1ED5">
        <w:rPr>
          <w:rFonts w:ascii="Times New Roman" w:hAnsi="Times New Roman"/>
          <w:sz w:val="28"/>
          <w:szCs w:val="28"/>
        </w:rPr>
        <w:t>;</w:t>
      </w:r>
    </w:p>
    <w:p w:rsidR="000C1ED5" w:rsidRDefault="000C1ED5" w:rsidP="005F38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информационных стендах в приемной комиссии по адресу </w:t>
      </w:r>
      <w:r w:rsidRPr="00536EEA">
        <w:rPr>
          <w:rFonts w:ascii="Times New Roman" w:hAnsi="Times New Roman"/>
          <w:sz w:val="28"/>
          <w:szCs w:val="28"/>
        </w:rPr>
        <w:t>Оренбургский район с. Подгородняя Покровка, пер.Учебный, 10 (основной корпус)</w:t>
      </w:r>
    </w:p>
    <w:p w:rsidR="000C1ED5" w:rsidRDefault="000C1ED5" w:rsidP="005F38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В период приема документов </w:t>
      </w:r>
      <w:r w:rsidR="00A11DE6">
        <w:rPr>
          <w:rFonts w:ascii="Times New Roman" w:hAnsi="Times New Roman"/>
          <w:sz w:val="28"/>
          <w:szCs w:val="28"/>
        </w:rPr>
        <w:t>приемная</w:t>
      </w:r>
      <w:r>
        <w:rPr>
          <w:rFonts w:ascii="Times New Roman" w:hAnsi="Times New Roman"/>
          <w:sz w:val="28"/>
          <w:szCs w:val="28"/>
        </w:rPr>
        <w:t xml:space="preserve"> комиссия ежедневно размещает на официальном сайте в разделе «Абитуриенту» и информационном стенде Приемной комиссии сведения о количестве поданных заявлений по каждой специальности с выделенным очной формы обучения и условий получения образования:</w:t>
      </w:r>
    </w:p>
    <w:p w:rsidR="000C1ED5" w:rsidRDefault="000C1ED5" w:rsidP="005F384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</w:t>
      </w:r>
      <w:r w:rsidR="00221B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 бюджета Оренбургской области;</w:t>
      </w:r>
    </w:p>
    <w:p w:rsidR="000C1ED5" w:rsidRDefault="000C1ED5" w:rsidP="0077129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 счет средств физических и (или) юридических лиц по договорам об оказании </w:t>
      </w:r>
      <w:r w:rsidR="00E469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латных образовательных услуг.</w:t>
      </w:r>
    </w:p>
    <w:p w:rsidR="00AF5857" w:rsidRPr="005F3847" w:rsidRDefault="00AF5857" w:rsidP="00BA25A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62570" w:rsidRPr="006C0A6E" w:rsidRDefault="00310597" w:rsidP="00347630">
      <w:pPr>
        <w:pStyle w:val="a3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62570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профессий/специальностей по очной форме обучения</w:t>
      </w:r>
    </w:p>
    <w:p w:rsidR="007739E5" w:rsidRPr="00221BFE" w:rsidRDefault="00C62570" w:rsidP="00221BFE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счет средств бюджета Оренбургской области и </w:t>
      </w:r>
      <w:r w:rsidRPr="006C0A6E">
        <w:rPr>
          <w:rFonts w:ascii="Times New Roman" w:hAnsi="Times New Roman"/>
          <w:b/>
          <w:color w:val="000000" w:themeColor="text1"/>
          <w:sz w:val="28"/>
          <w:szCs w:val="28"/>
        </w:rPr>
        <w:t>за счет средств физических и юридических лиц по договорам об оказании платных образовательных услуг</w:t>
      </w:r>
    </w:p>
    <w:p w:rsidR="00C62570" w:rsidRPr="006C0A6E" w:rsidRDefault="00C62570" w:rsidP="00311867">
      <w:pPr>
        <w:pStyle w:val="22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C0A6E">
        <w:rPr>
          <w:color w:val="000000" w:themeColor="text1"/>
          <w:sz w:val="28"/>
          <w:szCs w:val="28"/>
        </w:rPr>
        <w:t xml:space="preserve">3.1. Прием в Колледж лиц для обучения по образовательным программам среднего профессионального образования </w:t>
      </w:r>
      <w:r w:rsidRPr="006C0A6E">
        <w:rPr>
          <w:b/>
          <w:color w:val="000000" w:themeColor="text1"/>
          <w:sz w:val="28"/>
          <w:szCs w:val="28"/>
        </w:rPr>
        <w:t>по очной форме обучения за счет средств бюджета Оренбургской области</w:t>
      </w:r>
      <w:r w:rsidRPr="006C0A6E">
        <w:rPr>
          <w:color w:val="000000" w:themeColor="text1"/>
          <w:sz w:val="28"/>
          <w:szCs w:val="28"/>
        </w:rPr>
        <w:t xml:space="preserve">  является общедоступным в рамках контрольных цифрах приема (утверждены приказом министерства образования Оренбургской области </w:t>
      </w:r>
      <w:r w:rsidR="00953BC7" w:rsidRPr="006C0A6E">
        <w:rPr>
          <w:color w:val="000000" w:themeColor="text1"/>
          <w:sz w:val="28"/>
          <w:szCs w:val="28"/>
        </w:rPr>
        <w:t>№ 01-21/</w:t>
      </w:r>
      <w:r w:rsidR="00D279B3">
        <w:rPr>
          <w:color w:val="000000" w:themeColor="text1"/>
          <w:sz w:val="28"/>
          <w:szCs w:val="28"/>
        </w:rPr>
        <w:t>113</w:t>
      </w:r>
      <w:r w:rsidR="00953BC7" w:rsidRPr="006C0A6E">
        <w:rPr>
          <w:color w:val="000000" w:themeColor="text1"/>
          <w:sz w:val="28"/>
          <w:szCs w:val="28"/>
        </w:rPr>
        <w:t xml:space="preserve"> от 2</w:t>
      </w:r>
      <w:r w:rsidR="00D279B3">
        <w:rPr>
          <w:color w:val="000000" w:themeColor="text1"/>
          <w:sz w:val="28"/>
          <w:szCs w:val="28"/>
        </w:rPr>
        <w:t>6</w:t>
      </w:r>
      <w:r w:rsidR="00953BC7" w:rsidRPr="006C0A6E">
        <w:rPr>
          <w:color w:val="000000" w:themeColor="text1"/>
          <w:sz w:val="28"/>
          <w:szCs w:val="28"/>
        </w:rPr>
        <w:t>.01.202</w:t>
      </w:r>
      <w:r w:rsidR="00D279B3">
        <w:rPr>
          <w:color w:val="000000" w:themeColor="text1"/>
          <w:sz w:val="28"/>
          <w:szCs w:val="28"/>
        </w:rPr>
        <w:t>3</w:t>
      </w:r>
      <w:r w:rsidR="00953BC7" w:rsidRPr="006C0A6E">
        <w:rPr>
          <w:color w:val="000000" w:themeColor="text1"/>
          <w:sz w:val="28"/>
          <w:szCs w:val="28"/>
        </w:rPr>
        <w:t xml:space="preserve"> «Об  установлении организациями, осуществляющими образовательную деятельность по образовательным программам среднего профессионального образования, </w:t>
      </w:r>
      <w:r w:rsidR="00953BC7" w:rsidRPr="006C0A6E">
        <w:rPr>
          <w:color w:val="000000" w:themeColor="text1"/>
          <w:sz w:val="28"/>
          <w:szCs w:val="28"/>
        </w:rPr>
        <w:lastRenderedPageBreak/>
        <w:t>контрольных цифр приема за счет средств областного бюджета в 202</w:t>
      </w:r>
      <w:r w:rsidR="00D279B3">
        <w:rPr>
          <w:color w:val="000000" w:themeColor="text1"/>
          <w:sz w:val="28"/>
          <w:szCs w:val="28"/>
        </w:rPr>
        <w:t>3</w:t>
      </w:r>
      <w:r w:rsidR="00953BC7" w:rsidRPr="006C0A6E">
        <w:rPr>
          <w:color w:val="000000" w:themeColor="text1"/>
          <w:sz w:val="28"/>
          <w:szCs w:val="28"/>
        </w:rPr>
        <w:t xml:space="preserve"> году»).</w:t>
      </w:r>
    </w:p>
    <w:p w:rsidR="00C62570" w:rsidRPr="006C0A6E" w:rsidRDefault="00C62570" w:rsidP="00311867">
      <w:pPr>
        <w:pStyle w:val="22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C0A6E">
        <w:rPr>
          <w:color w:val="000000" w:themeColor="text1"/>
          <w:sz w:val="28"/>
          <w:szCs w:val="28"/>
        </w:rPr>
        <w:t xml:space="preserve">3.2.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рабочего или служащего, не является получением второго или последующего среднего профессионального образования повторно, следовательно, поступающие имеют право претендовать на </w:t>
      </w:r>
      <w:r w:rsidR="00310597">
        <w:rPr>
          <w:color w:val="000000" w:themeColor="text1"/>
          <w:sz w:val="28"/>
          <w:szCs w:val="28"/>
        </w:rPr>
        <w:t>поступление по выбранной</w:t>
      </w:r>
      <w:r w:rsidR="00311867">
        <w:rPr>
          <w:color w:val="000000" w:themeColor="text1"/>
          <w:sz w:val="28"/>
          <w:szCs w:val="28"/>
        </w:rPr>
        <w:t xml:space="preserve"> специальности </w:t>
      </w:r>
      <w:r w:rsidRPr="006C0A6E">
        <w:rPr>
          <w:color w:val="000000" w:themeColor="text1"/>
          <w:sz w:val="28"/>
          <w:szCs w:val="28"/>
        </w:rPr>
        <w:t>за счет бюджета Оренбургской области.</w:t>
      </w:r>
    </w:p>
    <w:p w:rsidR="00311867" w:rsidRPr="00221BFE" w:rsidRDefault="00C62570" w:rsidP="00221BFE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C0A6E">
        <w:rPr>
          <w:b w:val="0"/>
          <w:color w:val="000000" w:themeColor="text1"/>
          <w:sz w:val="28"/>
          <w:szCs w:val="28"/>
        </w:rPr>
        <w:t xml:space="preserve">3.3. Перечень профессий и специальностей среднего профессионального образования, на которые </w:t>
      </w:r>
      <w:r w:rsidRPr="006C0A6E">
        <w:rPr>
          <w:b w:val="0"/>
          <w:color w:val="000000" w:themeColor="text1"/>
          <w:sz w:val="28"/>
          <w:szCs w:val="20"/>
        </w:rPr>
        <w:t xml:space="preserve">ГАПОУ ОАК имени В.М. Чердинцева </w:t>
      </w:r>
      <w:r w:rsidRPr="006C0A6E">
        <w:rPr>
          <w:b w:val="0"/>
          <w:color w:val="000000" w:themeColor="text1"/>
          <w:sz w:val="28"/>
          <w:szCs w:val="28"/>
        </w:rPr>
        <w:t>в 202</w:t>
      </w:r>
      <w:r w:rsidR="00D279B3">
        <w:rPr>
          <w:b w:val="0"/>
          <w:color w:val="000000" w:themeColor="text1"/>
          <w:sz w:val="28"/>
          <w:szCs w:val="28"/>
        </w:rPr>
        <w:t>3</w:t>
      </w:r>
      <w:r w:rsidRPr="006C0A6E">
        <w:rPr>
          <w:b w:val="0"/>
          <w:color w:val="000000" w:themeColor="text1"/>
          <w:sz w:val="28"/>
          <w:szCs w:val="28"/>
        </w:rPr>
        <w:t>году объявляется набор на общедоступной основе</w:t>
      </w:r>
      <w:r w:rsidR="00310597">
        <w:rPr>
          <w:b w:val="0"/>
          <w:color w:val="000000" w:themeColor="text1"/>
          <w:sz w:val="28"/>
          <w:szCs w:val="28"/>
        </w:rPr>
        <w:t xml:space="preserve"> за счет средств Оренбургской облас</w:t>
      </w:r>
      <w:r w:rsidR="002662BC">
        <w:rPr>
          <w:b w:val="0"/>
          <w:color w:val="000000" w:themeColor="text1"/>
          <w:sz w:val="28"/>
          <w:szCs w:val="28"/>
        </w:rPr>
        <w:t>ти:</w:t>
      </w:r>
    </w:p>
    <w:p w:rsidR="00953BC7" w:rsidRPr="00221BFE" w:rsidRDefault="00953BC7" w:rsidP="00221B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21BFE">
        <w:rPr>
          <w:rFonts w:ascii="Times New Roman" w:hAnsi="Times New Roman"/>
          <w:b/>
          <w:sz w:val="28"/>
          <w:szCs w:val="28"/>
        </w:rPr>
        <w:t>Подготовка специалистов среднего звена</w:t>
      </w:r>
    </w:p>
    <w:tbl>
      <w:tblPr>
        <w:tblStyle w:val="a5"/>
        <w:tblpPr w:leftFromText="180" w:rightFromText="180" w:vertAnchor="text" w:horzAnchor="margin" w:tblpXSpec="center" w:tblpY="493"/>
        <w:tblW w:w="10632" w:type="dxa"/>
        <w:tblLook w:val="04A0"/>
      </w:tblPr>
      <w:tblGrid>
        <w:gridCol w:w="1844"/>
        <w:gridCol w:w="3252"/>
        <w:gridCol w:w="2103"/>
        <w:gridCol w:w="1537"/>
        <w:gridCol w:w="1896"/>
      </w:tblGrid>
      <w:tr w:rsidR="00953BC7" w:rsidRPr="00C91E17" w:rsidTr="00221BFE">
        <w:trPr>
          <w:trHeight w:val="1550"/>
        </w:trPr>
        <w:tc>
          <w:tcPr>
            <w:tcW w:w="1844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3252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Наименование специальности,</w:t>
            </w:r>
          </w:p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2103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Количество мест за счет бюджета Оренбургской области</w:t>
            </w:r>
          </w:p>
        </w:tc>
      </w:tr>
      <w:tr w:rsidR="00953BC7" w:rsidRPr="00C91E17" w:rsidTr="00221BFE">
        <w:tc>
          <w:tcPr>
            <w:tcW w:w="10632" w:type="dxa"/>
            <w:gridSpan w:val="5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40.02.01</w:t>
            </w:r>
          </w:p>
        </w:tc>
        <w:tc>
          <w:tcPr>
            <w:tcW w:w="3252" w:type="dxa"/>
          </w:tcPr>
          <w:p w:rsidR="00953BC7" w:rsidRPr="00C91E17" w:rsidRDefault="00953BC7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C91E17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2103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2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38.02.01</w:t>
            </w:r>
          </w:p>
        </w:tc>
        <w:tc>
          <w:tcPr>
            <w:tcW w:w="3252" w:type="dxa"/>
          </w:tcPr>
          <w:p w:rsidR="00953BC7" w:rsidRPr="00C91E17" w:rsidRDefault="00953BC7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C91E17">
              <w:rPr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2103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3252" w:type="dxa"/>
          </w:tcPr>
          <w:p w:rsidR="00953BC7" w:rsidRPr="00C91E17" w:rsidRDefault="00D279B3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2103" w:type="dxa"/>
            <w:vAlign w:val="center"/>
          </w:tcPr>
          <w:p w:rsidR="00953BC7" w:rsidRPr="00C91E17" w:rsidRDefault="00D279B3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53BC7" w:rsidRPr="00C91E17">
              <w:rPr>
                <w:rFonts w:ascii="Times New Roman" w:hAnsi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21.02.</w:t>
            </w:r>
            <w:r w:rsidR="00D279B3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3252" w:type="dxa"/>
          </w:tcPr>
          <w:p w:rsidR="00953BC7" w:rsidRPr="00C91E17" w:rsidRDefault="00D279B3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2103" w:type="dxa"/>
            <w:vAlign w:val="center"/>
          </w:tcPr>
          <w:p w:rsidR="00953BC7" w:rsidRPr="00C91E17" w:rsidRDefault="0050440A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53BC7" w:rsidRPr="00C91E17">
              <w:rPr>
                <w:rFonts w:ascii="Times New Roman" w:hAnsi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3252" w:type="dxa"/>
          </w:tcPr>
          <w:p w:rsidR="00953BC7" w:rsidRPr="00C91E17" w:rsidRDefault="00953BC7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C91E17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03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35.02.05</w:t>
            </w:r>
          </w:p>
        </w:tc>
        <w:tc>
          <w:tcPr>
            <w:tcW w:w="3252" w:type="dxa"/>
          </w:tcPr>
          <w:p w:rsidR="00953BC7" w:rsidRPr="00C91E17" w:rsidRDefault="00953BC7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C91E17">
              <w:rPr>
                <w:sz w:val="26"/>
                <w:szCs w:val="26"/>
              </w:rPr>
              <w:t>Агрономия</w:t>
            </w:r>
          </w:p>
        </w:tc>
        <w:tc>
          <w:tcPr>
            <w:tcW w:w="2103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53BC7" w:rsidRPr="00C91E17" w:rsidTr="00221BFE">
        <w:tc>
          <w:tcPr>
            <w:tcW w:w="1844" w:type="dxa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36.02.01</w:t>
            </w:r>
          </w:p>
        </w:tc>
        <w:tc>
          <w:tcPr>
            <w:tcW w:w="3252" w:type="dxa"/>
          </w:tcPr>
          <w:p w:rsidR="00953BC7" w:rsidRPr="00C91E17" w:rsidRDefault="00953BC7" w:rsidP="00221BFE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C91E17">
              <w:rPr>
                <w:sz w:val="26"/>
                <w:szCs w:val="26"/>
              </w:rPr>
              <w:t>Ветеринария</w:t>
            </w:r>
          </w:p>
        </w:tc>
        <w:tc>
          <w:tcPr>
            <w:tcW w:w="2103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37" w:type="dxa"/>
            <w:vAlign w:val="center"/>
          </w:tcPr>
          <w:p w:rsidR="00953BC7" w:rsidRPr="00C91E17" w:rsidRDefault="00953BC7" w:rsidP="00221BF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vAlign w:val="center"/>
          </w:tcPr>
          <w:p w:rsidR="00953BC7" w:rsidRPr="00C91E17" w:rsidRDefault="00953BC7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53BC7" w:rsidRPr="00C91E17" w:rsidTr="00221BFE">
        <w:tc>
          <w:tcPr>
            <w:tcW w:w="5096" w:type="dxa"/>
            <w:gridSpan w:val="2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По программам ПССЗ</w:t>
            </w:r>
          </w:p>
        </w:tc>
        <w:tc>
          <w:tcPr>
            <w:tcW w:w="2103" w:type="dxa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53BC7" w:rsidRPr="00C91E17" w:rsidRDefault="00953BC7" w:rsidP="00221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53BC7" w:rsidRPr="00C91E17" w:rsidRDefault="00953BC7" w:rsidP="00221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50440A" w:rsidRPr="00C91E17" w:rsidTr="00221BFE">
        <w:tc>
          <w:tcPr>
            <w:tcW w:w="1844" w:type="dxa"/>
          </w:tcPr>
          <w:p w:rsidR="0050440A" w:rsidRPr="00C91E17" w:rsidRDefault="0050440A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35.01.27</w:t>
            </w:r>
          </w:p>
        </w:tc>
        <w:tc>
          <w:tcPr>
            <w:tcW w:w="3252" w:type="dxa"/>
          </w:tcPr>
          <w:p w:rsidR="0050440A" w:rsidRPr="0050440A" w:rsidRDefault="0050440A" w:rsidP="00221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40A">
              <w:rPr>
                <w:rFonts w:ascii="Times New Roman" w:hAnsi="Times New Roman"/>
                <w:sz w:val="26"/>
                <w:szCs w:val="26"/>
              </w:rPr>
              <w:t>Мастер сельскохозяйственного производства</w:t>
            </w:r>
          </w:p>
        </w:tc>
        <w:tc>
          <w:tcPr>
            <w:tcW w:w="2103" w:type="dxa"/>
          </w:tcPr>
          <w:p w:rsidR="0050440A" w:rsidRPr="00C91E17" w:rsidRDefault="0050440A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1год</w:t>
            </w:r>
            <w:r w:rsidRPr="00C91E17">
              <w:rPr>
                <w:rFonts w:ascii="Times New Roman" w:hAnsi="Times New Roman"/>
                <w:sz w:val="26"/>
                <w:szCs w:val="26"/>
              </w:rPr>
              <w:t xml:space="preserve"> 10 мес.</w:t>
            </w:r>
          </w:p>
        </w:tc>
        <w:tc>
          <w:tcPr>
            <w:tcW w:w="1537" w:type="dxa"/>
          </w:tcPr>
          <w:p w:rsidR="0050440A" w:rsidRPr="00C91E17" w:rsidRDefault="0050440A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</w:tcPr>
          <w:p w:rsidR="0050440A" w:rsidRPr="0050440A" w:rsidRDefault="0050440A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440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0440A" w:rsidRPr="00C91E17" w:rsidTr="00221BFE">
        <w:tc>
          <w:tcPr>
            <w:tcW w:w="1844" w:type="dxa"/>
          </w:tcPr>
          <w:p w:rsidR="0050440A" w:rsidRPr="00C91E17" w:rsidRDefault="0050440A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35.01.15</w:t>
            </w:r>
          </w:p>
        </w:tc>
        <w:tc>
          <w:tcPr>
            <w:tcW w:w="3252" w:type="dxa"/>
          </w:tcPr>
          <w:p w:rsidR="0050440A" w:rsidRPr="0050440A" w:rsidRDefault="0050440A" w:rsidP="00221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440A">
              <w:rPr>
                <w:rFonts w:ascii="Times New Roman" w:hAnsi="Times New Roman"/>
                <w:sz w:val="26"/>
                <w:szCs w:val="26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2103" w:type="dxa"/>
          </w:tcPr>
          <w:p w:rsidR="0050440A" w:rsidRPr="00C91E17" w:rsidRDefault="0050440A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1год</w:t>
            </w:r>
            <w:r w:rsidRPr="00C91E17">
              <w:rPr>
                <w:rFonts w:ascii="Times New Roman" w:hAnsi="Times New Roman"/>
                <w:sz w:val="26"/>
                <w:szCs w:val="26"/>
              </w:rPr>
              <w:t xml:space="preserve"> 10 мес.</w:t>
            </w:r>
          </w:p>
        </w:tc>
        <w:tc>
          <w:tcPr>
            <w:tcW w:w="1537" w:type="dxa"/>
          </w:tcPr>
          <w:p w:rsidR="0050440A" w:rsidRPr="00C91E17" w:rsidRDefault="0050440A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17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</w:tcPr>
          <w:p w:rsidR="0050440A" w:rsidRPr="0050440A" w:rsidRDefault="0050440A" w:rsidP="00221B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440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0440A" w:rsidRPr="00C91E17" w:rsidTr="00221BFE">
        <w:tc>
          <w:tcPr>
            <w:tcW w:w="5096" w:type="dxa"/>
            <w:gridSpan w:val="2"/>
          </w:tcPr>
          <w:p w:rsidR="0050440A" w:rsidRPr="00C91E17" w:rsidRDefault="0050440A" w:rsidP="00221BF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По программам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ПКРС</w:t>
            </w:r>
          </w:p>
        </w:tc>
        <w:tc>
          <w:tcPr>
            <w:tcW w:w="2103" w:type="dxa"/>
          </w:tcPr>
          <w:p w:rsidR="0050440A" w:rsidRPr="00C91E17" w:rsidRDefault="0050440A" w:rsidP="00221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50440A" w:rsidRPr="00C91E17" w:rsidRDefault="0050440A" w:rsidP="00221B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50440A" w:rsidRPr="00C91E17" w:rsidRDefault="0050440A" w:rsidP="00221B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</w:tbl>
    <w:p w:rsidR="00953BC7" w:rsidRPr="00C91E17" w:rsidRDefault="00953BC7" w:rsidP="00221BFE">
      <w:pPr>
        <w:tabs>
          <w:tab w:val="left" w:pos="1293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 w:rsidRPr="00C91E17">
        <w:rPr>
          <w:rFonts w:ascii="Times New Roman" w:hAnsi="Times New Roman"/>
          <w:b/>
          <w:sz w:val="28"/>
          <w:szCs w:val="28"/>
        </w:rPr>
        <w:lastRenderedPageBreak/>
        <w:t>Подготовка квалифицированных рабочих и служащих</w:t>
      </w:r>
    </w:p>
    <w:tbl>
      <w:tblPr>
        <w:tblStyle w:val="a5"/>
        <w:tblW w:w="0" w:type="auto"/>
        <w:tblLook w:val="04A0"/>
      </w:tblPr>
      <w:tblGrid>
        <w:gridCol w:w="1801"/>
        <w:gridCol w:w="2946"/>
        <w:gridCol w:w="2018"/>
        <w:gridCol w:w="1451"/>
        <w:gridCol w:w="53"/>
        <w:gridCol w:w="1869"/>
      </w:tblGrid>
      <w:tr w:rsidR="00262695" w:rsidRPr="00C91E17" w:rsidTr="00D279B3">
        <w:tc>
          <w:tcPr>
            <w:tcW w:w="1801" w:type="dxa"/>
          </w:tcPr>
          <w:p w:rsidR="00953BC7" w:rsidRPr="00C91E1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Код профессии</w:t>
            </w:r>
          </w:p>
        </w:tc>
        <w:tc>
          <w:tcPr>
            <w:tcW w:w="2946" w:type="dxa"/>
          </w:tcPr>
          <w:p w:rsidR="00953BC7" w:rsidRPr="00C91E1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профессии, квалификация</w:t>
            </w:r>
          </w:p>
        </w:tc>
        <w:tc>
          <w:tcPr>
            <w:tcW w:w="2018" w:type="dxa"/>
          </w:tcPr>
          <w:p w:rsidR="00953BC7" w:rsidRPr="00C91E1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 в соответствии с ФГОС СПО</w:t>
            </w:r>
          </w:p>
        </w:tc>
        <w:tc>
          <w:tcPr>
            <w:tcW w:w="1451" w:type="dxa"/>
          </w:tcPr>
          <w:p w:rsidR="00953BC7" w:rsidRPr="00C91E1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896" w:type="dxa"/>
            <w:gridSpan w:val="2"/>
          </w:tcPr>
          <w:p w:rsidR="00953BC7" w:rsidRPr="00C91E1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E17">
              <w:rPr>
                <w:rFonts w:ascii="Times New Roman" w:hAnsi="Times New Roman"/>
                <w:b/>
                <w:sz w:val="26"/>
                <w:szCs w:val="26"/>
              </w:rPr>
              <w:t>Количество мест за счет бюджета Оренбургской области</w:t>
            </w:r>
          </w:p>
        </w:tc>
      </w:tr>
      <w:tr w:rsidR="00953BC7" w:rsidRPr="00C91E17" w:rsidTr="00D279B3">
        <w:tc>
          <w:tcPr>
            <w:tcW w:w="10112" w:type="dxa"/>
            <w:gridSpan w:val="6"/>
            <w:vAlign w:val="center"/>
          </w:tcPr>
          <w:p w:rsidR="00953BC7" w:rsidRPr="002745A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5A7">
              <w:rPr>
                <w:rFonts w:ascii="Times New Roman" w:hAnsi="Times New Roman"/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953BC7" w:rsidRPr="00C91E17" w:rsidTr="00D279B3">
        <w:tc>
          <w:tcPr>
            <w:tcW w:w="10112" w:type="dxa"/>
            <w:gridSpan w:val="6"/>
            <w:vAlign w:val="center"/>
          </w:tcPr>
          <w:p w:rsidR="00953BC7" w:rsidRPr="00A96946" w:rsidRDefault="00953BC7" w:rsidP="00D279B3">
            <w:pPr>
              <w:tabs>
                <w:tab w:val="left" w:pos="2333"/>
                <w:tab w:val="center" w:pos="489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969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Филиал с. Кичкасс Переволоцкого района</w:t>
            </w:r>
          </w:p>
        </w:tc>
      </w:tr>
      <w:tr w:rsidR="00262695" w:rsidRPr="00C91E17" w:rsidTr="00D279B3">
        <w:tc>
          <w:tcPr>
            <w:tcW w:w="1801" w:type="dxa"/>
          </w:tcPr>
          <w:p w:rsidR="00953BC7" w:rsidRPr="00A96946" w:rsidRDefault="00953BC7" w:rsidP="00D279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6946">
              <w:rPr>
                <w:rFonts w:ascii="Times New Roman" w:hAnsi="Times New Roman"/>
                <w:b/>
                <w:sz w:val="26"/>
                <w:szCs w:val="26"/>
              </w:rPr>
              <w:t>23.01.17</w:t>
            </w:r>
          </w:p>
        </w:tc>
        <w:tc>
          <w:tcPr>
            <w:tcW w:w="2946" w:type="dxa"/>
          </w:tcPr>
          <w:p w:rsidR="00953BC7" w:rsidRPr="00A96946" w:rsidRDefault="00953BC7" w:rsidP="00D279B3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2018" w:type="dxa"/>
            <w:vAlign w:val="center"/>
          </w:tcPr>
          <w:p w:rsidR="00953BC7" w:rsidRPr="00A96946" w:rsidRDefault="00FA3AED" w:rsidP="00FA3AE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953BC7" w:rsidRPr="00A96946">
              <w:rPr>
                <w:rFonts w:ascii="Times New Roman" w:hAnsi="Times New Roman"/>
                <w:sz w:val="26"/>
                <w:szCs w:val="26"/>
              </w:rPr>
              <w:t>год 10 мес.</w:t>
            </w:r>
          </w:p>
        </w:tc>
        <w:tc>
          <w:tcPr>
            <w:tcW w:w="1451" w:type="dxa"/>
          </w:tcPr>
          <w:p w:rsidR="00953BC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96" w:type="dxa"/>
            <w:gridSpan w:val="2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53BC7" w:rsidRPr="00C91E17" w:rsidTr="00D279B3">
        <w:tc>
          <w:tcPr>
            <w:tcW w:w="10138" w:type="dxa"/>
            <w:gridSpan w:val="6"/>
            <w:vAlign w:val="center"/>
          </w:tcPr>
          <w:p w:rsidR="00953BC7" w:rsidRPr="00A96946" w:rsidRDefault="00953BC7" w:rsidP="00D279B3">
            <w:pPr>
              <w:tabs>
                <w:tab w:val="left" w:pos="2227"/>
                <w:tab w:val="center" w:pos="4907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946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Филиал с. Покровка Новосергиевского района</w:t>
            </w:r>
          </w:p>
        </w:tc>
      </w:tr>
      <w:tr w:rsidR="00262695" w:rsidRPr="00C91E17" w:rsidTr="00D279B3">
        <w:tc>
          <w:tcPr>
            <w:tcW w:w="1801" w:type="dxa"/>
          </w:tcPr>
          <w:p w:rsidR="00953BC7" w:rsidRPr="00A96946" w:rsidRDefault="00953BC7" w:rsidP="00D279B3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6946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2946" w:type="dxa"/>
          </w:tcPr>
          <w:p w:rsidR="00953BC7" w:rsidRPr="00A96946" w:rsidRDefault="00953BC7" w:rsidP="00D279B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2018" w:type="dxa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3 года 10 мес.</w:t>
            </w:r>
          </w:p>
        </w:tc>
        <w:tc>
          <w:tcPr>
            <w:tcW w:w="1504" w:type="dxa"/>
            <w:gridSpan w:val="2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62695" w:rsidRPr="00C91E17" w:rsidTr="00D279B3">
        <w:tc>
          <w:tcPr>
            <w:tcW w:w="1801" w:type="dxa"/>
          </w:tcPr>
          <w:p w:rsidR="00953BC7" w:rsidRPr="00A96946" w:rsidRDefault="00953BC7" w:rsidP="00FA3AED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6946">
              <w:rPr>
                <w:rFonts w:ascii="Times New Roman" w:hAnsi="Times New Roman"/>
                <w:b/>
                <w:sz w:val="26"/>
                <w:szCs w:val="26"/>
              </w:rPr>
              <w:t>35.01.</w:t>
            </w:r>
            <w:r w:rsidR="00FA3AE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2946" w:type="dxa"/>
          </w:tcPr>
          <w:p w:rsidR="00953BC7" w:rsidRPr="00A96946" w:rsidRDefault="00953BC7" w:rsidP="00FA3AE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 w:rsidR="00FA3AED">
              <w:rPr>
                <w:rFonts w:ascii="Times New Roman" w:hAnsi="Times New Roman"/>
                <w:sz w:val="26"/>
                <w:szCs w:val="26"/>
              </w:rPr>
              <w:t>сельскохозяйственного производства</w:t>
            </w:r>
          </w:p>
        </w:tc>
        <w:tc>
          <w:tcPr>
            <w:tcW w:w="2018" w:type="dxa"/>
            <w:vAlign w:val="center"/>
          </w:tcPr>
          <w:p w:rsidR="00953BC7" w:rsidRPr="00A96946" w:rsidRDefault="00FA3AED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53BC7" w:rsidRPr="00A96946">
              <w:rPr>
                <w:rFonts w:ascii="Times New Roman" w:hAnsi="Times New Roman"/>
                <w:sz w:val="26"/>
                <w:szCs w:val="26"/>
              </w:rPr>
              <w:t xml:space="preserve"> года 10 мес.</w:t>
            </w:r>
          </w:p>
        </w:tc>
        <w:tc>
          <w:tcPr>
            <w:tcW w:w="1504" w:type="dxa"/>
            <w:gridSpan w:val="2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62695" w:rsidRPr="00C91E17" w:rsidTr="00D279B3">
        <w:tc>
          <w:tcPr>
            <w:tcW w:w="1801" w:type="dxa"/>
          </w:tcPr>
          <w:p w:rsidR="00953BC7" w:rsidRPr="00A96946" w:rsidRDefault="00953BC7" w:rsidP="00D279B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6946">
              <w:rPr>
                <w:rFonts w:ascii="Times New Roman" w:hAnsi="Times New Roman"/>
                <w:b/>
                <w:sz w:val="26"/>
                <w:szCs w:val="26"/>
              </w:rPr>
              <w:t>23.01.17</w:t>
            </w:r>
          </w:p>
        </w:tc>
        <w:tc>
          <w:tcPr>
            <w:tcW w:w="2946" w:type="dxa"/>
          </w:tcPr>
          <w:p w:rsidR="00953BC7" w:rsidRPr="00A96946" w:rsidRDefault="00953BC7" w:rsidP="00D279B3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2018" w:type="dxa"/>
            <w:vAlign w:val="center"/>
          </w:tcPr>
          <w:p w:rsidR="00953BC7" w:rsidRPr="00A96946" w:rsidRDefault="00FA3AED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</w:t>
            </w:r>
            <w:r w:rsidR="00953BC7" w:rsidRPr="00A96946">
              <w:rPr>
                <w:rFonts w:ascii="Times New Roman" w:hAnsi="Times New Roman"/>
                <w:sz w:val="26"/>
                <w:szCs w:val="26"/>
              </w:rPr>
              <w:t xml:space="preserve"> 10 мес.</w:t>
            </w:r>
          </w:p>
        </w:tc>
        <w:tc>
          <w:tcPr>
            <w:tcW w:w="1504" w:type="dxa"/>
            <w:gridSpan w:val="2"/>
          </w:tcPr>
          <w:p w:rsidR="00953BC7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  <w:vAlign w:val="center"/>
          </w:tcPr>
          <w:p w:rsidR="00953BC7" w:rsidRPr="00A96946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94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62695" w:rsidRPr="00C91E17" w:rsidTr="00D279B3">
        <w:tc>
          <w:tcPr>
            <w:tcW w:w="4747" w:type="dxa"/>
            <w:gridSpan w:val="2"/>
          </w:tcPr>
          <w:p w:rsidR="00953BC7" w:rsidRPr="00CB7BBF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B7BBF">
              <w:rPr>
                <w:rFonts w:ascii="Times New Roman" w:hAnsi="Times New Roman"/>
                <w:b/>
                <w:sz w:val="26"/>
                <w:szCs w:val="26"/>
              </w:rPr>
              <w:t>По программам ПКРС</w:t>
            </w:r>
          </w:p>
        </w:tc>
        <w:tc>
          <w:tcPr>
            <w:tcW w:w="2018" w:type="dxa"/>
          </w:tcPr>
          <w:p w:rsidR="00953BC7" w:rsidRPr="00CB7BBF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</w:tcPr>
          <w:p w:rsidR="00953BC7" w:rsidRPr="00CB7BBF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953BC7" w:rsidRPr="00CB7BBF" w:rsidRDefault="00FA3AED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7028F5" w:rsidRPr="00C91E17" w:rsidTr="002367FB">
        <w:tc>
          <w:tcPr>
            <w:tcW w:w="8269" w:type="dxa"/>
            <w:gridSpan w:val="5"/>
          </w:tcPr>
          <w:p w:rsidR="007028F5" w:rsidRPr="00C91E17" w:rsidRDefault="007028F5" w:rsidP="007028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ПО ППССЗ</w:t>
            </w:r>
          </w:p>
        </w:tc>
        <w:tc>
          <w:tcPr>
            <w:tcW w:w="1869" w:type="dxa"/>
          </w:tcPr>
          <w:p w:rsidR="007028F5" w:rsidRDefault="007028F5" w:rsidP="007028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</w:t>
            </w:r>
          </w:p>
        </w:tc>
      </w:tr>
      <w:tr w:rsidR="007028F5" w:rsidRPr="00C91E17" w:rsidTr="002367FB">
        <w:tc>
          <w:tcPr>
            <w:tcW w:w="8269" w:type="dxa"/>
            <w:gridSpan w:val="5"/>
          </w:tcPr>
          <w:p w:rsidR="007028F5" w:rsidRPr="00C91E17" w:rsidRDefault="007028F5" w:rsidP="007028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ПО ППКРС</w:t>
            </w:r>
          </w:p>
        </w:tc>
        <w:tc>
          <w:tcPr>
            <w:tcW w:w="1869" w:type="dxa"/>
          </w:tcPr>
          <w:p w:rsidR="007028F5" w:rsidRDefault="007028F5" w:rsidP="007028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</w:tr>
      <w:tr w:rsidR="007028F5" w:rsidRPr="00C91E17" w:rsidTr="002367FB">
        <w:tc>
          <w:tcPr>
            <w:tcW w:w="8269" w:type="dxa"/>
            <w:gridSpan w:val="5"/>
          </w:tcPr>
          <w:p w:rsidR="007028F5" w:rsidRPr="00C91E17" w:rsidRDefault="007028F5" w:rsidP="007028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869" w:type="dxa"/>
          </w:tcPr>
          <w:p w:rsidR="007028F5" w:rsidRDefault="007028F5" w:rsidP="007028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375</w:t>
            </w:r>
          </w:p>
        </w:tc>
      </w:tr>
    </w:tbl>
    <w:p w:rsidR="00C62570" w:rsidRPr="006C0A6E" w:rsidRDefault="00C62570" w:rsidP="0034763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6F69" w:rsidRDefault="00A918B3" w:rsidP="00F26F69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A3EB4">
        <w:rPr>
          <w:b w:val="0"/>
          <w:color w:val="000000" w:themeColor="text1"/>
          <w:sz w:val="28"/>
          <w:szCs w:val="28"/>
        </w:rPr>
        <w:t>3.4. К</w:t>
      </w:r>
      <w:r w:rsidR="00311867">
        <w:rPr>
          <w:b w:val="0"/>
          <w:color w:val="000000" w:themeColor="text1"/>
          <w:sz w:val="28"/>
          <w:szCs w:val="28"/>
        </w:rPr>
        <w:t>олледж осуществляет прием сверх</w:t>
      </w:r>
      <w:r w:rsidRPr="004A3EB4">
        <w:rPr>
          <w:b w:val="0"/>
          <w:color w:val="000000" w:themeColor="text1"/>
          <w:sz w:val="28"/>
          <w:szCs w:val="28"/>
        </w:rPr>
        <w:t xml:space="preserve"> устан</w:t>
      </w:r>
      <w:r w:rsidR="00311867">
        <w:rPr>
          <w:b w:val="0"/>
          <w:color w:val="000000" w:themeColor="text1"/>
          <w:sz w:val="28"/>
          <w:szCs w:val="28"/>
        </w:rPr>
        <w:t xml:space="preserve">овленных Оренбургской областью </w:t>
      </w:r>
      <w:r w:rsidRPr="004A3EB4">
        <w:rPr>
          <w:b w:val="0"/>
          <w:color w:val="000000" w:themeColor="text1"/>
          <w:sz w:val="28"/>
          <w:szCs w:val="28"/>
        </w:rPr>
        <w:t>контрольных цифр приема на обучение за счет средств физических и (или) юридических лиц по договорам об оказании пл</w:t>
      </w:r>
      <w:r w:rsidR="00311867">
        <w:rPr>
          <w:b w:val="0"/>
          <w:color w:val="000000" w:themeColor="text1"/>
          <w:sz w:val="28"/>
          <w:szCs w:val="28"/>
        </w:rPr>
        <w:t xml:space="preserve">атных образовательных услуг по </w:t>
      </w:r>
      <w:r w:rsidRPr="004A3EB4">
        <w:rPr>
          <w:b w:val="0"/>
          <w:color w:val="000000" w:themeColor="text1"/>
          <w:sz w:val="28"/>
          <w:szCs w:val="28"/>
        </w:rPr>
        <w:t>следующим специальностям:</w:t>
      </w:r>
    </w:p>
    <w:p w:rsidR="00221BFE" w:rsidRDefault="00221BFE" w:rsidP="00F26F69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A81DFC" w:rsidRDefault="00A918B3" w:rsidP="00F26F69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4A3EB4">
        <w:rPr>
          <w:color w:val="000000" w:themeColor="text1"/>
          <w:sz w:val="28"/>
          <w:szCs w:val="28"/>
        </w:rPr>
        <w:t>Подготовка специалистов среднего звена</w:t>
      </w:r>
    </w:p>
    <w:p w:rsidR="00F26F69" w:rsidRDefault="00F26F69" w:rsidP="00F26F69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ind w:firstLine="709"/>
        <w:rPr>
          <w:b w:val="0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5"/>
        <w:gridCol w:w="1668"/>
        <w:gridCol w:w="1701"/>
        <w:gridCol w:w="1701"/>
      </w:tblGrid>
      <w:tr w:rsidR="00FC1543" w:rsidRPr="00092D4E" w:rsidTr="00FC1543">
        <w:trPr>
          <w:trHeight w:val="251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43" w:rsidRPr="00092D4E" w:rsidRDefault="00311867" w:rsidP="003118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Код </w:t>
            </w:r>
            <w:r w:rsidR="00FC1543" w:rsidRPr="00092D4E">
              <w:rPr>
                <w:rFonts w:ascii="Times New Roman" w:hAnsi="Times New Roman"/>
                <w:b/>
                <w:sz w:val="26"/>
                <w:szCs w:val="26"/>
              </w:rPr>
              <w:t>специальности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43" w:rsidRPr="00092D4E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43" w:rsidRPr="00092D4E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Нормативный с</w:t>
            </w:r>
            <w:r w:rsidRPr="00092D4E">
              <w:rPr>
                <w:b/>
                <w:sz w:val="26"/>
                <w:szCs w:val="26"/>
              </w:rPr>
              <w:t>рок обучения</w:t>
            </w:r>
          </w:p>
          <w:p w:rsidR="00FC1543" w:rsidRPr="00092D4E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соответствии с ФГОС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543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C1543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C1543" w:rsidRPr="00092D4E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543" w:rsidRPr="00092D4E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Количество мест</w:t>
            </w:r>
          </w:p>
          <w:p w:rsidR="00FC1543" w:rsidRPr="00092D4E" w:rsidRDefault="00FC1543" w:rsidP="00D279B3">
            <w:pPr>
              <w:pStyle w:val="msonormalbullet2gif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FC1543" w:rsidRPr="00092D4E" w:rsidTr="00FC1543">
        <w:trPr>
          <w:trHeight w:val="50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43" w:rsidRPr="00092D4E" w:rsidRDefault="00FC1543" w:rsidP="00FC1543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базе основного общего образования (9 классов)</w:t>
            </w:r>
          </w:p>
        </w:tc>
      </w:tr>
      <w:tr w:rsidR="00B6290F" w:rsidRPr="00092D4E" w:rsidTr="00B6290F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0F" w:rsidRPr="00092D4E" w:rsidRDefault="00B6290F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35.02.08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F" w:rsidRPr="00092D4E" w:rsidRDefault="00280778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F" w:rsidRPr="00092D4E" w:rsidRDefault="00B6290F" w:rsidP="00B6290F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B6290F" w:rsidRPr="00092D4E" w:rsidRDefault="00280778" w:rsidP="00B6290F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6290F"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F" w:rsidRPr="00092D4E" w:rsidRDefault="00B6290F" w:rsidP="00B6290F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F" w:rsidRPr="00092D4E" w:rsidRDefault="00B6290F" w:rsidP="00B6290F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B6290F" w:rsidRPr="00092D4E" w:rsidRDefault="00B6290F" w:rsidP="00B6290F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B6290F" w:rsidRPr="00092D4E" w:rsidTr="00B6290F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0F" w:rsidRPr="00092D4E" w:rsidRDefault="00B6290F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23.02.07</w:t>
            </w:r>
          </w:p>
          <w:p w:rsidR="00B6290F" w:rsidRPr="00092D4E" w:rsidRDefault="00B6290F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F" w:rsidRPr="00092D4E" w:rsidRDefault="00B6290F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lastRenderedPageBreak/>
              <w:t xml:space="preserve">Техническое </w:t>
            </w:r>
            <w:r w:rsidRPr="00092D4E">
              <w:rPr>
                <w:sz w:val="26"/>
                <w:szCs w:val="26"/>
              </w:rPr>
              <w:lastRenderedPageBreak/>
              <w:t>обслуживание и ремонт двигателей, систем и агрегатов автомобилей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F" w:rsidRPr="00092D4E" w:rsidRDefault="00B6290F" w:rsidP="00B6290F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B6290F" w:rsidRPr="00092D4E" w:rsidRDefault="00B6290F" w:rsidP="00B6290F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F" w:rsidRPr="00092D4E" w:rsidRDefault="00B6290F" w:rsidP="00B6290F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0F" w:rsidRPr="00092D4E" w:rsidRDefault="00B6290F" w:rsidP="00B6290F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B6290F" w:rsidRPr="00092D4E" w:rsidRDefault="00B6290F" w:rsidP="00B6290F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lastRenderedPageBreak/>
              <w:t>25</w:t>
            </w:r>
          </w:p>
        </w:tc>
      </w:tr>
      <w:tr w:rsidR="00FC1543" w:rsidRPr="00092D4E" w:rsidTr="00FC1543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43" w:rsidRPr="00092D4E" w:rsidRDefault="00FC1543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lastRenderedPageBreak/>
              <w:t>Всего по программам ПССЗ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3" w:rsidRPr="00092D4E" w:rsidRDefault="00FC1543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43" w:rsidRDefault="00FC1543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43" w:rsidRPr="00092D4E" w:rsidRDefault="00280778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</w:tbl>
    <w:p w:rsidR="00A81DFC" w:rsidRDefault="00A81DFC" w:rsidP="009E668B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9E668B" w:rsidRPr="009E668B" w:rsidRDefault="00A918B3" w:rsidP="00F26F69">
      <w:pPr>
        <w:pStyle w:val="50"/>
        <w:shd w:val="clear" w:color="auto" w:fill="auto"/>
        <w:tabs>
          <w:tab w:val="left" w:pos="426"/>
          <w:tab w:val="left" w:pos="692"/>
        </w:tabs>
        <w:spacing w:before="0"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3.5</w:t>
      </w:r>
      <w:r w:rsidR="00C62570" w:rsidRPr="006C0A6E">
        <w:rPr>
          <w:b w:val="0"/>
          <w:color w:val="000000" w:themeColor="text1"/>
          <w:sz w:val="28"/>
          <w:szCs w:val="28"/>
        </w:rPr>
        <w:t xml:space="preserve">. Перечень специальностей </w:t>
      </w:r>
      <w:r w:rsidR="00C62570" w:rsidRPr="00A81DFC">
        <w:rPr>
          <w:color w:val="000000" w:themeColor="text1"/>
          <w:sz w:val="28"/>
          <w:szCs w:val="28"/>
        </w:rPr>
        <w:t>по заочной форме обучения</w:t>
      </w:r>
      <w:r w:rsidR="00C62570" w:rsidRPr="006C0A6E">
        <w:rPr>
          <w:b w:val="0"/>
          <w:color w:val="000000" w:themeColor="text1"/>
          <w:sz w:val="28"/>
          <w:szCs w:val="28"/>
        </w:rPr>
        <w:t xml:space="preserve">, на которые </w:t>
      </w:r>
      <w:r w:rsidR="00C62570" w:rsidRPr="006C0A6E">
        <w:rPr>
          <w:b w:val="0"/>
          <w:color w:val="000000" w:themeColor="text1"/>
          <w:sz w:val="28"/>
          <w:szCs w:val="20"/>
        </w:rPr>
        <w:t xml:space="preserve">ГАПОУ ОАК имени В.М. Чердинцева </w:t>
      </w:r>
      <w:r w:rsidR="00C62570" w:rsidRPr="006C0A6E">
        <w:rPr>
          <w:b w:val="0"/>
          <w:color w:val="000000" w:themeColor="text1"/>
          <w:sz w:val="28"/>
          <w:szCs w:val="28"/>
        </w:rPr>
        <w:t>в 202</w:t>
      </w:r>
      <w:r w:rsidR="007028F5">
        <w:rPr>
          <w:b w:val="0"/>
          <w:color w:val="000000" w:themeColor="text1"/>
          <w:sz w:val="28"/>
          <w:szCs w:val="28"/>
        </w:rPr>
        <w:t>3</w:t>
      </w:r>
      <w:r w:rsidR="00C62570" w:rsidRPr="006C0A6E">
        <w:rPr>
          <w:b w:val="0"/>
          <w:color w:val="000000" w:themeColor="text1"/>
          <w:sz w:val="28"/>
          <w:szCs w:val="28"/>
        </w:rPr>
        <w:t xml:space="preserve"> году объявляет набор по договорам об оказании платных образовательных услуг по следующим специальностям:</w:t>
      </w:r>
    </w:p>
    <w:p w:rsidR="00C62570" w:rsidRPr="006C0A6E" w:rsidRDefault="00C62570" w:rsidP="00C6257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0A6E">
        <w:rPr>
          <w:rFonts w:ascii="Times New Roman" w:hAnsi="Times New Roman"/>
          <w:b/>
          <w:color w:val="000000" w:themeColor="text1"/>
          <w:sz w:val="28"/>
          <w:szCs w:val="28"/>
        </w:rPr>
        <w:t>Подготовка специалистов среднего звена</w:t>
      </w:r>
    </w:p>
    <w:tbl>
      <w:tblPr>
        <w:tblW w:w="1021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2695"/>
        <w:gridCol w:w="1385"/>
        <w:gridCol w:w="1417"/>
        <w:gridCol w:w="1276"/>
        <w:gridCol w:w="1318"/>
      </w:tblGrid>
      <w:tr w:rsidR="00953BC7" w:rsidRPr="00092D4E" w:rsidTr="00221BFE">
        <w:trPr>
          <w:trHeight w:val="752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2D4E">
              <w:rPr>
                <w:rFonts w:ascii="Times New Roman" w:hAnsi="Times New Roman"/>
                <w:b/>
                <w:sz w:val="26"/>
                <w:szCs w:val="26"/>
              </w:rPr>
              <w:t>Код              специальности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Наименование специальности, квалификация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Срок обучения</w:t>
            </w: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на базе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Количество мест</w:t>
            </w:r>
          </w:p>
          <w:p w:rsidR="00953BC7" w:rsidRPr="00092D4E" w:rsidRDefault="00953BC7" w:rsidP="00D279B3">
            <w:pPr>
              <w:pStyle w:val="msonormalbullet2gif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по договорам с оплатой стоимости обучения</w:t>
            </w:r>
          </w:p>
        </w:tc>
      </w:tr>
      <w:tr w:rsidR="00953BC7" w:rsidRPr="00092D4E" w:rsidTr="00221BFE">
        <w:trPr>
          <w:trHeight w:val="61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953BC7" w:rsidP="00311867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953BC7" w:rsidP="00D279B3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311867" w:rsidP="00311867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</w:t>
            </w:r>
            <w:r w:rsidR="00953BC7" w:rsidRPr="00092D4E">
              <w:rPr>
                <w:b/>
                <w:sz w:val="26"/>
                <w:szCs w:val="26"/>
              </w:rPr>
              <w:t>классов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11 классов</w:t>
            </w:r>
          </w:p>
        </w:tc>
      </w:tr>
      <w:tr w:rsidR="00953BC7" w:rsidRPr="00092D4E" w:rsidTr="00221B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40.02.01</w:t>
            </w: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3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311867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953BC7" w:rsidRPr="00092D4E" w:rsidTr="00221B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3</w:t>
            </w:r>
            <w:r w:rsidR="007028F5">
              <w:rPr>
                <w:b/>
                <w:sz w:val="26"/>
                <w:szCs w:val="26"/>
              </w:rPr>
              <w:t>5</w:t>
            </w:r>
            <w:r w:rsidRPr="00092D4E">
              <w:rPr>
                <w:b/>
                <w:sz w:val="26"/>
                <w:szCs w:val="26"/>
              </w:rPr>
              <w:t>.02.0</w:t>
            </w:r>
            <w:r w:rsidR="007028F5">
              <w:rPr>
                <w:b/>
                <w:sz w:val="26"/>
                <w:szCs w:val="26"/>
              </w:rPr>
              <w:t>5</w:t>
            </w: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Агрономия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4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3BC7" w:rsidRPr="00092D4E">
              <w:rPr>
                <w:sz w:val="26"/>
                <w:szCs w:val="26"/>
              </w:rPr>
              <w:t xml:space="preserve"> г.10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7028F5" w:rsidP="007028F5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953BC7" w:rsidRPr="00092D4E" w:rsidRDefault="00953BC7" w:rsidP="007028F5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7028F5" w:rsidP="007028F5">
            <w:pPr>
              <w:pStyle w:val="msonormalbullet2gi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53BC7" w:rsidRPr="00092D4E" w:rsidTr="00221B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35.02.08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3BC7" w:rsidRPr="00092D4E">
              <w:rPr>
                <w:sz w:val="26"/>
                <w:szCs w:val="26"/>
              </w:rPr>
              <w:t xml:space="preserve">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3BC7" w:rsidRPr="00092D4E">
              <w:rPr>
                <w:sz w:val="26"/>
                <w:szCs w:val="26"/>
              </w:rPr>
              <w:t xml:space="preserve"> г. 10мес.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953BC7" w:rsidRPr="00092D4E" w:rsidTr="00221BF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23.02.07</w:t>
            </w: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4 г. 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3 г. 10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sz w:val="26"/>
                <w:szCs w:val="26"/>
              </w:rPr>
            </w:pPr>
          </w:p>
          <w:p w:rsidR="00953BC7" w:rsidRPr="00092D4E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092D4E">
              <w:rPr>
                <w:sz w:val="26"/>
                <w:szCs w:val="26"/>
              </w:rPr>
              <w:t>25</w:t>
            </w:r>
          </w:p>
        </w:tc>
      </w:tr>
      <w:tr w:rsidR="00953BC7" w:rsidRPr="00092D4E" w:rsidTr="00221BFE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  <w:r w:rsidRPr="00092D4E">
              <w:rPr>
                <w:b/>
                <w:sz w:val="26"/>
                <w:szCs w:val="26"/>
              </w:rPr>
              <w:t>Всего по программам ПССЗ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7" w:rsidRPr="00092D4E" w:rsidRDefault="00953BC7" w:rsidP="00D279B3">
            <w:pPr>
              <w:pStyle w:val="msonormalbullet2gif"/>
              <w:spacing w:before="0" w:beforeAutospacing="0" w:after="0" w:afterAutospacing="0"/>
              <w:ind w:left="7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7" w:rsidRPr="00092D4E" w:rsidRDefault="007028F5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9E668B" w:rsidRDefault="009E668B" w:rsidP="009E668B">
      <w:p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E4F18" w:rsidRPr="009E668B" w:rsidRDefault="002662BC" w:rsidP="009E66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C5158D" w:rsidRPr="009E668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77505" w:rsidRPr="009E66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Сроки и способы приема заявлений и документов от поступающих</w:t>
      </w:r>
    </w:p>
    <w:p w:rsidR="00996CA6" w:rsidRPr="00221BFE" w:rsidRDefault="00C43B3E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21BFE">
        <w:rPr>
          <w:rFonts w:ascii="Times New Roman" w:hAnsi="Times New Roman"/>
          <w:sz w:val="28"/>
          <w:szCs w:val="28"/>
        </w:rPr>
        <w:t>4.1</w:t>
      </w:r>
      <w:r w:rsidR="00C5158D" w:rsidRPr="00221BFE">
        <w:rPr>
          <w:rFonts w:ascii="Times New Roman" w:hAnsi="Times New Roman"/>
          <w:sz w:val="28"/>
          <w:szCs w:val="28"/>
        </w:rPr>
        <w:t xml:space="preserve">. Прием в </w:t>
      </w:r>
      <w:r w:rsidR="00D778FB" w:rsidRPr="00221BFE">
        <w:rPr>
          <w:rFonts w:ascii="Times New Roman" w:hAnsi="Times New Roman"/>
          <w:sz w:val="28"/>
          <w:szCs w:val="28"/>
        </w:rPr>
        <w:t>Колледж</w:t>
      </w:r>
      <w:r w:rsidR="00311867" w:rsidRPr="00221BFE">
        <w:rPr>
          <w:rFonts w:ascii="Times New Roman" w:hAnsi="Times New Roman"/>
          <w:sz w:val="28"/>
          <w:szCs w:val="28"/>
        </w:rPr>
        <w:t xml:space="preserve"> по образовательным программам </w:t>
      </w:r>
      <w:r w:rsidR="006473FE" w:rsidRPr="00221BFE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311867" w:rsidRPr="00221BFE">
        <w:rPr>
          <w:rFonts w:ascii="Times New Roman" w:hAnsi="Times New Roman"/>
          <w:sz w:val="28"/>
          <w:szCs w:val="28"/>
        </w:rPr>
        <w:t>проводится на первый курс по личному заявлению граждан</w:t>
      </w:r>
      <w:r w:rsidR="00221BFE" w:rsidRPr="00221BFE">
        <w:rPr>
          <w:rFonts w:ascii="Times New Roman" w:hAnsi="Times New Roman"/>
          <w:sz w:val="28"/>
          <w:szCs w:val="28"/>
        </w:rPr>
        <w:t xml:space="preserve"> </w:t>
      </w:r>
      <w:r w:rsidR="00014317" w:rsidRPr="00221BFE">
        <w:rPr>
          <w:rFonts w:ascii="Times New Roman" w:hAnsi="Times New Roman"/>
          <w:sz w:val="28"/>
          <w:szCs w:val="28"/>
        </w:rPr>
        <w:t xml:space="preserve">имеющих </w:t>
      </w:r>
      <w:r w:rsidR="00781BD4" w:rsidRPr="00221BFE">
        <w:rPr>
          <w:rFonts w:ascii="Times New Roman" w:hAnsi="Times New Roman"/>
          <w:sz w:val="28"/>
          <w:szCs w:val="28"/>
        </w:rPr>
        <w:t>документ об образовании</w:t>
      </w:r>
      <w:r w:rsidR="00221BFE" w:rsidRPr="00221BFE">
        <w:rPr>
          <w:rFonts w:ascii="Times New Roman" w:hAnsi="Times New Roman"/>
          <w:sz w:val="28"/>
          <w:szCs w:val="28"/>
        </w:rPr>
        <w:t xml:space="preserve"> </w:t>
      </w:r>
      <w:r w:rsidR="00781BD4" w:rsidRPr="00221BFE">
        <w:rPr>
          <w:rFonts w:ascii="Times New Roman" w:hAnsi="Times New Roman"/>
          <w:sz w:val="28"/>
          <w:szCs w:val="28"/>
        </w:rPr>
        <w:t>/</w:t>
      </w:r>
      <w:r w:rsidR="00221BFE" w:rsidRPr="00221BFE">
        <w:rPr>
          <w:rFonts w:ascii="Times New Roman" w:hAnsi="Times New Roman"/>
          <w:sz w:val="28"/>
          <w:szCs w:val="28"/>
        </w:rPr>
        <w:t>документ,</w:t>
      </w:r>
      <w:r w:rsidR="00781BD4" w:rsidRPr="00221BFE">
        <w:rPr>
          <w:rFonts w:ascii="Times New Roman" w:hAnsi="Times New Roman"/>
          <w:sz w:val="28"/>
          <w:szCs w:val="28"/>
        </w:rPr>
        <w:t xml:space="preserve"> об образовании и</w:t>
      </w:r>
      <w:r w:rsidR="00014317" w:rsidRPr="00221BFE">
        <w:rPr>
          <w:rFonts w:ascii="Times New Roman" w:hAnsi="Times New Roman"/>
          <w:sz w:val="28"/>
          <w:szCs w:val="28"/>
        </w:rPr>
        <w:t xml:space="preserve"> квалификации</w:t>
      </w:r>
      <w:r w:rsidR="00221BFE" w:rsidRPr="00221BFE">
        <w:rPr>
          <w:rFonts w:ascii="Times New Roman" w:hAnsi="Times New Roman"/>
          <w:sz w:val="28"/>
          <w:szCs w:val="28"/>
        </w:rPr>
        <w:t xml:space="preserve"> </w:t>
      </w:r>
      <w:r w:rsidR="00C5158D" w:rsidRPr="00221BFE">
        <w:rPr>
          <w:rFonts w:ascii="Times New Roman" w:hAnsi="Times New Roman"/>
          <w:sz w:val="28"/>
          <w:szCs w:val="28"/>
        </w:rPr>
        <w:t>на бланке уст</w:t>
      </w:r>
      <w:r w:rsidR="009E668B" w:rsidRPr="00221BFE">
        <w:rPr>
          <w:rFonts w:ascii="Times New Roman" w:hAnsi="Times New Roman"/>
          <w:sz w:val="28"/>
          <w:szCs w:val="28"/>
        </w:rPr>
        <w:t xml:space="preserve">ановленной формы </w:t>
      </w:r>
      <w:r w:rsidR="009E668B" w:rsidRPr="00221BFE">
        <w:rPr>
          <w:rFonts w:ascii="Times New Roman" w:hAnsi="Times New Roman"/>
          <w:b/>
          <w:sz w:val="28"/>
          <w:szCs w:val="28"/>
        </w:rPr>
        <w:t>(</w:t>
      </w:r>
      <w:r w:rsidR="00014317" w:rsidRPr="00221BFE">
        <w:rPr>
          <w:rFonts w:ascii="Times New Roman" w:hAnsi="Times New Roman"/>
          <w:b/>
          <w:sz w:val="28"/>
          <w:szCs w:val="28"/>
        </w:rPr>
        <w:t>п</w:t>
      </w:r>
      <w:r w:rsidR="009E668B" w:rsidRPr="00221BFE">
        <w:rPr>
          <w:rFonts w:ascii="Times New Roman" w:hAnsi="Times New Roman"/>
          <w:b/>
          <w:sz w:val="28"/>
          <w:szCs w:val="28"/>
        </w:rPr>
        <w:t>риложение 1)</w:t>
      </w:r>
    </w:p>
    <w:p w:rsidR="00C5158D" w:rsidRDefault="00C43B3E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4.2.</w:t>
      </w:r>
      <w:r w:rsidR="00C5158D" w:rsidRPr="00311867">
        <w:rPr>
          <w:rFonts w:ascii="Times New Roman" w:hAnsi="Times New Roman"/>
          <w:sz w:val="28"/>
          <w:szCs w:val="28"/>
        </w:rPr>
        <w:t xml:space="preserve"> Начало приема документов по образовательным программам по всем формам обучения – </w:t>
      </w:r>
      <w:r w:rsidR="00A738B9" w:rsidRPr="00311867">
        <w:rPr>
          <w:rFonts w:ascii="Times New Roman" w:hAnsi="Times New Roman"/>
          <w:b/>
          <w:sz w:val="28"/>
          <w:szCs w:val="28"/>
        </w:rPr>
        <w:t>19</w:t>
      </w:r>
      <w:r w:rsidR="00C5158D" w:rsidRPr="00311867">
        <w:rPr>
          <w:rFonts w:ascii="Times New Roman" w:hAnsi="Times New Roman"/>
          <w:b/>
          <w:sz w:val="28"/>
          <w:szCs w:val="28"/>
        </w:rPr>
        <w:t>.06.202</w:t>
      </w:r>
      <w:r w:rsidR="00A738B9" w:rsidRPr="00311867">
        <w:rPr>
          <w:rFonts w:ascii="Times New Roman" w:hAnsi="Times New Roman"/>
          <w:b/>
          <w:sz w:val="28"/>
          <w:szCs w:val="28"/>
        </w:rPr>
        <w:t>3</w:t>
      </w:r>
      <w:r w:rsidR="00C5158D" w:rsidRPr="00311867">
        <w:rPr>
          <w:rFonts w:ascii="Times New Roman" w:hAnsi="Times New Roman"/>
          <w:b/>
          <w:sz w:val="28"/>
          <w:szCs w:val="28"/>
        </w:rPr>
        <w:t>г.</w:t>
      </w:r>
    </w:p>
    <w:p w:rsidR="002662BC" w:rsidRDefault="002662BC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2BC" w:rsidRDefault="002662BC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1BFE" w:rsidRDefault="00221BFE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1BFE" w:rsidRDefault="00221BFE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1BFE" w:rsidRDefault="00221BFE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1BFE" w:rsidRPr="00311867" w:rsidRDefault="00221BFE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158D" w:rsidRPr="00311867" w:rsidRDefault="00C43B3E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lastRenderedPageBreak/>
        <w:t>4.3.</w:t>
      </w:r>
      <w:r w:rsidR="00C5158D" w:rsidRPr="00311867">
        <w:rPr>
          <w:rFonts w:ascii="Times New Roman" w:hAnsi="Times New Roman"/>
          <w:sz w:val="28"/>
          <w:szCs w:val="28"/>
        </w:rPr>
        <w:t>Срок завершения приема заявлений и документов от поступающих:</w:t>
      </w:r>
    </w:p>
    <w:tbl>
      <w:tblPr>
        <w:tblStyle w:val="a5"/>
        <w:tblW w:w="10031" w:type="dxa"/>
        <w:tblLook w:val="04A0"/>
      </w:tblPr>
      <w:tblGrid>
        <w:gridCol w:w="3085"/>
        <w:gridCol w:w="2552"/>
        <w:gridCol w:w="2409"/>
        <w:gridCol w:w="1985"/>
      </w:tblGrid>
      <w:tr w:rsidR="00C5158D" w:rsidRPr="006C0A6E" w:rsidTr="00014317">
        <w:tc>
          <w:tcPr>
            <w:tcW w:w="3085" w:type="dxa"/>
            <w:vAlign w:val="center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Формы обучения и условия получения образования</w:t>
            </w:r>
          </w:p>
        </w:tc>
        <w:tc>
          <w:tcPr>
            <w:tcW w:w="2552" w:type="dxa"/>
            <w:vAlign w:val="center"/>
          </w:tcPr>
          <w:p w:rsidR="00C5158D" w:rsidRPr="009E668B" w:rsidRDefault="00C5158D" w:rsidP="00311867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Срок завершения приема заявлений в текущем году</w:t>
            </w:r>
          </w:p>
        </w:tc>
        <w:tc>
          <w:tcPr>
            <w:tcW w:w="2409" w:type="dxa"/>
            <w:vAlign w:val="center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Информация о продлении сроков при наличии свободных мест</w:t>
            </w:r>
          </w:p>
        </w:tc>
        <w:tc>
          <w:tcPr>
            <w:tcW w:w="1985" w:type="dxa"/>
            <w:vAlign w:val="center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0"/>
              </w:tabs>
              <w:spacing w:after="0" w:line="276" w:lineRule="auto"/>
              <w:ind w:right="-3389"/>
              <w:jc w:val="left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Дата приказа</w:t>
            </w:r>
          </w:p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0"/>
              </w:tabs>
              <w:spacing w:after="0" w:line="276" w:lineRule="auto"/>
              <w:ind w:right="-3389"/>
              <w:jc w:val="left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о зачислении</w:t>
            </w:r>
          </w:p>
        </w:tc>
      </w:tr>
      <w:tr w:rsidR="00C5158D" w:rsidRPr="006C0A6E" w:rsidTr="00014317">
        <w:tc>
          <w:tcPr>
            <w:tcW w:w="3085" w:type="dxa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color w:val="000000" w:themeColor="text1"/>
                <w:sz w:val="22"/>
                <w:szCs w:val="22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2552" w:type="dxa"/>
            <w:vAlign w:val="center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до</w:t>
            </w:r>
          </w:p>
          <w:p w:rsidR="00C5158D" w:rsidRPr="009E668B" w:rsidRDefault="00977505" w:rsidP="000B69FC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</w:t>
            </w:r>
            <w:r w:rsidR="000B69FC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5</w:t>
            </w:r>
            <w:r w:rsidR="00C5158D"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  <w:tc>
          <w:tcPr>
            <w:tcW w:w="2409" w:type="dxa"/>
            <w:vAlign w:val="center"/>
          </w:tcPr>
          <w:p w:rsidR="00781BD4" w:rsidRPr="009E668B" w:rsidRDefault="00781BD4" w:rsidP="00781BD4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до</w:t>
            </w:r>
          </w:p>
          <w:p w:rsidR="00C5158D" w:rsidRPr="009E668B" w:rsidRDefault="00781BD4" w:rsidP="00781BD4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01 декабря</w:t>
            </w:r>
          </w:p>
        </w:tc>
        <w:tc>
          <w:tcPr>
            <w:tcW w:w="1985" w:type="dxa"/>
            <w:vAlign w:val="center"/>
          </w:tcPr>
          <w:p w:rsidR="00C5158D" w:rsidRPr="004A3EB4" w:rsidRDefault="00C47E64" w:rsidP="00C5158D">
            <w:pPr>
              <w:pStyle w:val="22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4A3EB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18</w:t>
            </w:r>
            <w:r w:rsidR="00C5158D" w:rsidRPr="004A3EB4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 xml:space="preserve"> августа</w:t>
            </w:r>
          </w:p>
        </w:tc>
      </w:tr>
      <w:tr w:rsidR="00C5158D" w:rsidRPr="006C0A6E" w:rsidTr="00014317">
        <w:tc>
          <w:tcPr>
            <w:tcW w:w="3085" w:type="dxa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color w:val="000000" w:themeColor="text1"/>
                <w:sz w:val="22"/>
                <w:szCs w:val="22"/>
              </w:rPr>
              <w:t>Заочная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2552" w:type="dxa"/>
            <w:vAlign w:val="center"/>
          </w:tcPr>
          <w:p w:rsidR="00C5158D" w:rsidRPr="00221BFE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221BFE">
              <w:rPr>
                <w:rFonts w:eastAsia="Arial Unicode MS"/>
                <w:b/>
                <w:sz w:val="22"/>
                <w:szCs w:val="22"/>
              </w:rPr>
              <w:t>до</w:t>
            </w:r>
          </w:p>
          <w:p w:rsidR="00C5158D" w:rsidRPr="009E668B" w:rsidRDefault="00781BD4" w:rsidP="00781BD4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221BFE">
              <w:rPr>
                <w:rFonts w:eastAsia="Arial Unicode MS"/>
                <w:b/>
                <w:sz w:val="22"/>
                <w:szCs w:val="22"/>
              </w:rPr>
              <w:t>20 ноября</w:t>
            </w:r>
          </w:p>
        </w:tc>
        <w:tc>
          <w:tcPr>
            <w:tcW w:w="2409" w:type="dxa"/>
            <w:vAlign w:val="center"/>
          </w:tcPr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до</w:t>
            </w:r>
          </w:p>
          <w:p w:rsidR="00C5158D" w:rsidRPr="009E668B" w:rsidRDefault="00C5158D" w:rsidP="00C5158D">
            <w:pPr>
              <w:pStyle w:val="22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 w:rsidRPr="009E668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01 декабря</w:t>
            </w:r>
          </w:p>
        </w:tc>
        <w:tc>
          <w:tcPr>
            <w:tcW w:w="1985" w:type="dxa"/>
            <w:vAlign w:val="center"/>
          </w:tcPr>
          <w:p w:rsidR="00C5158D" w:rsidRPr="009E668B" w:rsidRDefault="00781BD4" w:rsidP="00B6290F">
            <w:pPr>
              <w:pStyle w:val="22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 ноября</w:t>
            </w:r>
          </w:p>
        </w:tc>
      </w:tr>
    </w:tbl>
    <w:p w:rsidR="00977505" w:rsidRPr="006C0A6E" w:rsidRDefault="00977505" w:rsidP="00311867">
      <w:pPr>
        <w:pStyle w:val="22"/>
        <w:shd w:val="clear" w:color="auto" w:fill="auto"/>
        <w:spacing w:after="0" w:line="240" w:lineRule="auto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2662BC" w:rsidRDefault="002662BC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заявлении поступающий обязан внести все обязательные сведения в соответствии с Порядком приема.</w:t>
      </w:r>
    </w:p>
    <w:p w:rsidR="00977505" w:rsidRPr="00311867" w:rsidRDefault="00C43B3E" w:rsidP="002662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4.</w:t>
      </w:r>
      <w:r w:rsidR="002662BC">
        <w:rPr>
          <w:rFonts w:ascii="Times New Roman" w:hAnsi="Times New Roman"/>
          <w:sz w:val="28"/>
          <w:szCs w:val="28"/>
        </w:rPr>
        <w:t>5</w:t>
      </w:r>
      <w:r w:rsidRPr="00311867">
        <w:rPr>
          <w:rFonts w:ascii="Times New Roman" w:hAnsi="Times New Roman"/>
          <w:sz w:val="28"/>
          <w:szCs w:val="28"/>
        </w:rPr>
        <w:t>.</w:t>
      </w:r>
      <w:r w:rsidR="00977505" w:rsidRPr="00311867">
        <w:rPr>
          <w:rFonts w:ascii="Times New Roman" w:hAnsi="Times New Roman"/>
          <w:sz w:val="28"/>
          <w:szCs w:val="28"/>
        </w:rPr>
        <w:t xml:space="preserve"> В случае представления поступающим заявления, содержащего не все сведения из числа обязательных и (или) сведения, не соответствующие действительности, Колледж возвращает документы поступающему.</w:t>
      </w:r>
    </w:p>
    <w:p w:rsidR="00341D17" w:rsidRPr="00311867" w:rsidRDefault="00C43B3E" w:rsidP="00311867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4.</w:t>
      </w:r>
      <w:r w:rsidR="00A76C26">
        <w:rPr>
          <w:rFonts w:ascii="Times New Roman" w:hAnsi="Times New Roman"/>
          <w:sz w:val="28"/>
          <w:szCs w:val="28"/>
        </w:rPr>
        <w:t>6</w:t>
      </w:r>
      <w:r w:rsidR="00341D17" w:rsidRPr="00311867">
        <w:rPr>
          <w:rFonts w:ascii="Times New Roman" w:hAnsi="Times New Roman"/>
          <w:sz w:val="28"/>
          <w:szCs w:val="28"/>
        </w:rPr>
        <w:t xml:space="preserve">. </w:t>
      </w:r>
      <w:r w:rsidR="00341D17" w:rsidRPr="00311867">
        <w:rPr>
          <w:rFonts w:ascii="Times New Roman" w:hAnsi="Times New Roman"/>
          <w:b/>
          <w:sz w:val="28"/>
          <w:szCs w:val="28"/>
        </w:rPr>
        <w:t>Поступающие вправе направить/предоставить заявление о приеме, а также необходимые документы одним из следующих способов:</w:t>
      </w:r>
    </w:p>
    <w:p w:rsidR="00341D17" w:rsidRDefault="00341D17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1</w:t>
      </w:r>
      <w:r w:rsidR="00C43B3E" w:rsidRPr="00311867">
        <w:rPr>
          <w:rFonts w:ascii="Times New Roman" w:hAnsi="Times New Roman"/>
          <w:sz w:val="28"/>
          <w:szCs w:val="28"/>
        </w:rPr>
        <w:t>)</w:t>
      </w:r>
      <w:r w:rsidR="002662BC">
        <w:rPr>
          <w:rFonts w:ascii="Times New Roman" w:hAnsi="Times New Roman"/>
          <w:sz w:val="28"/>
          <w:szCs w:val="28"/>
        </w:rPr>
        <w:t>Лично в Колледж и (или) филиалы:</w:t>
      </w:r>
    </w:p>
    <w:p w:rsidR="002662BC" w:rsidRPr="00311867" w:rsidRDefault="002662BC" w:rsidP="002662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Оренбургский район с. Подгор</w:t>
      </w:r>
      <w:r>
        <w:rPr>
          <w:rFonts w:ascii="Times New Roman" w:hAnsi="Times New Roman"/>
          <w:sz w:val="28"/>
          <w:szCs w:val="28"/>
        </w:rPr>
        <w:t>одняя Покровка, пер.Учебный, 10(основной корпус);</w:t>
      </w:r>
    </w:p>
    <w:p w:rsidR="002662BC" w:rsidRPr="00311867" w:rsidRDefault="002662BC" w:rsidP="002662B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Переволоцкий район с. Кичкасс, ул.Заречная, 31;</w:t>
      </w:r>
    </w:p>
    <w:p w:rsidR="002662BC" w:rsidRPr="00311867" w:rsidRDefault="002662BC" w:rsidP="002662BC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Новосергиевский район с.Покровка, ул. Кирова,7;</w:t>
      </w:r>
    </w:p>
    <w:p w:rsidR="00341D17" w:rsidRDefault="00341D17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2</w:t>
      </w:r>
      <w:r w:rsidR="00C43B3E" w:rsidRPr="00311867">
        <w:rPr>
          <w:rFonts w:ascii="Times New Roman" w:hAnsi="Times New Roman"/>
          <w:b/>
          <w:sz w:val="28"/>
          <w:szCs w:val="28"/>
        </w:rPr>
        <w:t>)</w:t>
      </w:r>
      <w:r w:rsidRPr="00311867">
        <w:rPr>
          <w:rFonts w:ascii="Times New Roman" w:hAnsi="Times New Roman"/>
          <w:sz w:val="28"/>
          <w:szCs w:val="28"/>
        </w:rPr>
        <w:t xml:space="preserve"> Через операторов почтовой связи </w:t>
      </w:r>
      <w:r w:rsidR="00A76C26">
        <w:rPr>
          <w:rFonts w:ascii="Times New Roman" w:hAnsi="Times New Roman"/>
          <w:sz w:val="28"/>
          <w:szCs w:val="28"/>
        </w:rPr>
        <w:t>с приложением копий документов, указанных в разделе 5.</w:t>
      </w:r>
      <w:r w:rsidRPr="00311867">
        <w:rPr>
          <w:rFonts w:ascii="Times New Roman" w:hAnsi="Times New Roman"/>
          <w:sz w:val="28"/>
          <w:szCs w:val="28"/>
        </w:rPr>
        <w:t xml:space="preserve"> заказным письмом с уведомлением о вручении по адресам:</w:t>
      </w:r>
    </w:p>
    <w:p w:rsidR="00A76C26" w:rsidRPr="00311867" w:rsidRDefault="00A76C26" w:rsidP="00A76C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</w:t>
      </w:r>
      <w:r w:rsidRPr="00A76C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460511</w:t>
      </w:r>
      <w:r w:rsidRPr="00311867">
        <w:rPr>
          <w:rFonts w:ascii="Times New Roman" w:hAnsi="Times New Roman"/>
          <w:sz w:val="28"/>
          <w:szCs w:val="28"/>
        </w:rPr>
        <w:t>Оренбургский район с. Подгор</w:t>
      </w:r>
      <w:r>
        <w:rPr>
          <w:rFonts w:ascii="Times New Roman" w:hAnsi="Times New Roman"/>
          <w:sz w:val="28"/>
          <w:szCs w:val="28"/>
        </w:rPr>
        <w:t>одняя Покровка, пер.Учебный, 10(основной корпус);</w:t>
      </w:r>
    </w:p>
    <w:p w:rsidR="00A76C26" w:rsidRPr="00311867" w:rsidRDefault="00A76C26" w:rsidP="00A76C26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Переволоцкий район с. Кичкасс, ул.Заречная, 31;</w:t>
      </w:r>
    </w:p>
    <w:p w:rsidR="00A76C26" w:rsidRPr="00A76C26" w:rsidRDefault="00A76C26" w:rsidP="00A76C26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Новосергиевский район с.Покровка, ул. Кирова,7;</w:t>
      </w:r>
    </w:p>
    <w:p w:rsidR="00A76C26" w:rsidRDefault="00341D17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3</w:t>
      </w:r>
      <w:r w:rsidR="00C43B3E" w:rsidRPr="00311867">
        <w:rPr>
          <w:rFonts w:ascii="Times New Roman" w:hAnsi="Times New Roman"/>
          <w:sz w:val="28"/>
          <w:szCs w:val="28"/>
        </w:rPr>
        <w:t>)</w:t>
      </w:r>
      <w:r w:rsidRPr="00311867">
        <w:rPr>
          <w:rFonts w:ascii="Times New Roman" w:hAnsi="Times New Roman"/>
          <w:sz w:val="28"/>
          <w:szCs w:val="28"/>
        </w:rPr>
        <w:t xml:space="preserve"> электронной форме</w:t>
      </w:r>
      <w:r w:rsidR="00A76C26">
        <w:rPr>
          <w:rFonts w:ascii="Times New Roman" w:hAnsi="Times New Roman"/>
          <w:sz w:val="28"/>
          <w:szCs w:val="28"/>
        </w:rPr>
        <w:t>:</w:t>
      </w:r>
    </w:p>
    <w:p w:rsidR="00341D17" w:rsidRPr="00311867" w:rsidRDefault="00A76C26" w:rsidP="00A76C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1D17" w:rsidRPr="00311867">
        <w:rPr>
          <w:rFonts w:ascii="Times New Roman" w:hAnsi="Times New Roman"/>
          <w:sz w:val="28"/>
          <w:szCs w:val="28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</w:t>
      </w:r>
      <w:r>
        <w:rPr>
          <w:rFonts w:ascii="Times New Roman" w:hAnsi="Times New Roman"/>
          <w:sz w:val="28"/>
          <w:szCs w:val="28"/>
        </w:rPr>
        <w:t xml:space="preserve">го распознавания его реквизитов </w:t>
      </w:r>
      <w:r w:rsidR="00341D17" w:rsidRPr="00311867">
        <w:rPr>
          <w:rFonts w:ascii="Times New Roman" w:hAnsi="Times New Roman"/>
          <w:sz w:val="28"/>
          <w:szCs w:val="28"/>
        </w:rPr>
        <w:t>посредством электронной почты организации:</w:t>
      </w:r>
    </w:p>
    <w:p w:rsidR="00341D17" w:rsidRPr="00311867" w:rsidRDefault="00341D17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основной корпус- </w:t>
      </w:r>
      <w:r w:rsidR="00BB6100" w:rsidRPr="00BB6100">
        <w:rPr>
          <w:rFonts w:ascii="Times New Roman" w:hAnsi="Times New Roman"/>
          <w:sz w:val="28"/>
          <w:szCs w:val="28"/>
          <w:shd w:val="clear" w:color="auto" w:fill="FFFFFF"/>
        </w:rPr>
        <w:t>spo18mail.orb.ru</w:t>
      </w:r>
    </w:p>
    <w:p w:rsidR="00341D17" w:rsidRPr="00311867" w:rsidRDefault="00341D17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Филиал ГАПОУ ОАК с. Кичкасс – kitschkass@rambler.ru</w:t>
      </w:r>
    </w:p>
    <w:p w:rsidR="005312EB" w:rsidRPr="00BA25AC" w:rsidRDefault="00341D17" w:rsidP="00BA25A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Филиал ГАПОУ ОАК с. Покровка – </w:t>
      </w:r>
      <w:hyperlink r:id="rId13" w:history="1">
        <w:r w:rsidRPr="0031186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colledgpu55@mail.ru</w:t>
        </w:r>
      </w:hyperlink>
    </w:p>
    <w:p w:rsidR="00341D17" w:rsidRPr="00311867" w:rsidRDefault="00C579E8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C071C">
        <w:rPr>
          <w:rFonts w:ascii="Times New Roman" w:hAnsi="Times New Roman"/>
          <w:sz w:val="28"/>
          <w:szCs w:val="28"/>
        </w:rPr>
        <w:t xml:space="preserve">- </w:t>
      </w:r>
      <w:r w:rsidR="00341D17" w:rsidRPr="009C071C">
        <w:rPr>
          <w:rFonts w:ascii="Times New Roman" w:hAnsi="Times New Roman"/>
          <w:sz w:val="28"/>
          <w:szCs w:val="28"/>
        </w:rPr>
        <w:t xml:space="preserve">с использованием сервиса Единого портала государственных и муниципальных услуг (функций) </w:t>
      </w:r>
      <w:hyperlink r:id="rId14" w:history="1">
        <w:r w:rsidR="00341D17" w:rsidRPr="009C071C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341D17" w:rsidRPr="009C071C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(функций) Оренбургской области </w:t>
      </w:r>
      <w:hyperlink r:id="rId15" w:history="1">
        <w:r w:rsidR="00341D17" w:rsidRPr="009C071C">
          <w:rPr>
            <w:rStyle w:val="a4"/>
            <w:rFonts w:ascii="Times New Roman" w:hAnsi="Times New Roman"/>
            <w:color w:val="auto"/>
            <w:sz w:val="28"/>
            <w:szCs w:val="28"/>
          </w:rPr>
          <w:t>http://www.orenburg-gov.ru</w:t>
        </w:r>
      </w:hyperlink>
      <w:r w:rsidR="00BA25AC" w:rsidRPr="009C071C">
        <w:rPr>
          <w:rFonts w:ascii="Times New Roman" w:hAnsi="Times New Roman"/>
          <w:sz w:val="28"/>
          <w:szCs w:val="28"/>
        </w:rPr>
        <w:t xml:space="preserve"> (далее –ЕПГУ).</w:t>
      </w:r>
      <w:r w:rsidR="009C071C">
        <w:rPr>
          <w:rFonts w:ascii="Times New Roman" w:hAnsi="Times New Roman"/>
          <w:sz w:val="28"/>
          <w:szCs w:val="28"/>
        </w:rPr>
        <w:t xml:space="preserve"> </w:t>
      </w:r>
      <w:r w:rsidR="00341D17" w:rsidRPr="00311867">
        <w:rPr>
          <w:rFonts w:ascii="Times New Roman" w:hAnsi="Times New Roman"/>
          <w:sz w:val="28"/>
          <w:szCs w:val="28"/>
        </w:rPr>
        <w:t>Возврат заявления о приеме в связи с представлением неполного комплекта документов, осуществляются Колледжем с использованием дистанционных технологий»</w:t>
      </w:r>
      <w:r w:rsidR="00185EA1">
        <w:rPr>
          <w:rFonts w:ascii="Times New Roman" w:hAnsi="Times New Roman"/>
          <w:sz w:val="28"/>
          <w:szCs w:val="28"/>
        </w:rPr>
        <w:t>.</w:t>
      </w:r>
    </w:p>
    <w:p w:rsidR="00DB623F" w:rsidRPr="00DB623F" w:rsidRDefault="00747E3C" w:rsidP="00DB623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623F">
        <w:rPr>
          <w:rFonts w:ascii="Times New Roman" w:hAnsi="Times New Roman"/>
          <w:sz w:val="28"/>
          <w:szCs w:val="28"/>
        </w:rPr>
        <w:lastRenderedPageBreak/>
        <w:t>4.</w:t>
      </w:r>
      <w:r w:rsidR="00A76C26">
        <w:rPr>
          <w:rFonts w:ascii="Times New Roman" w:hAnsi="Times New Roman"/>
          <w:sz w:val="28"/>
          <w:szCs w:val="28"/>
        </w:rPr>
        <w:t>7</w:t>
      </w:r>
      <w:r w:rsidRPr="00DB623F">
        <w:rPr>
          <w:rFonts w:ascii="Times New Roman" w:hAnsi="Times New Roman"/>
          <w:sz w:val="28"/>
          <w:szCs w:val="28"/>
        </w:rPr>
        <w:t>.</w:t>
      </w:r>
      <w:r w:rsidR="00DB623F" w:rsidRPr="00DB623F">
        <w:rPr>
          <w:rFonts w:ascii="Times New Roman" w:hAnsi="Times New Roman"/>
          <w:sz w:val="28"/>
          <w:szCs w:val="28"/>
        </w:rPr>
        <w:t>При поступлении в колледж прохождение медицинского осмотра (обследования) </w:t>
      </w:r>
      <w:r w:rsidR="00DB623F" w:rsidRPr="00DB623F">
        <w:rPr>
          <w:rFonts w:ascii="Times New Roman" w:hAnsi="Times New Roman"/>
          <w:b/>
          <w:bCs/>
          <w:sz w:val="28"/>
          <w:szCs w:val="28"/>
        </w:rPr>
        <w:t>не требуется, за исключением</w:t>
      </w:r>
      <w:r w:rsidR="00DB623F" w:rsidRPr="00DB623F">
        <w:rPr>
          <w:rFonts w:ascii="Times New Roman" w:hAnsi="Times New Roman"/>
          <w:sz w:val="28"/>
          <w:szCs w:val="28"/>
        </w:rPr>
        <w:t> ряда направлений подготовки и специальностей, указанных в таблице, при поступлении на которые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приказом Минздрава России от 28.01.2021 г. № 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604FD9" w:rsidRDefault="00DB623F" w:rsidP="00DB623F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623F">
        <w:rPr>
          <w:rFonts w:ascii="Times New Roman" w:eastAsia="Times New Roman" w:hAnsi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A76C26" w:rsidRDefault="00A76C26" w:rsidP="00DB623F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6C26" w:rsidRDefault="00A76C26" w:rsidP="00A76C26">
      <w:pPr>
        <w:pStyle w:val="a8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6C26">
        <w:rPr>
          <w:rFonts w:ascii="Times New Roman" w:eastAsia="Times New Roman" w:hAnsi="Times New Roman"/>
          <w:b/>
          <w:sz w:val="28"/>
          <w:szCs w:val="28"/>
        </w:rPr>
        <w:t>5. Прием документов от поступающих</w:t>
      </w:r>
    </w:p>
    <w:p w:rsidR="00A76C26" w:rsidRPr="00A76C26" w:rsidRDefault="00A76C26" w:rsidP="00A76C26">
      <w:pPr>
        <w:pStyle w:val="a8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5.1. Перечень документов от граждан Российской Федерации</w:t>
      </w:r>
    </w:p>
    <w:p w:rsidR="005700E0" w:rsidRPr="00311867" w:rsidRDefault="00A76C26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="005700E0" w:rsidRPr="00311867">
        <w:rPr>
          <w:rFonts w:ascii="Times New Roman" w:hAnsi="Times New Roman"/>
          <w:sz w:val="28"/>
          <w:szCs w:val="28"/>
        </w:rPr>
        <w:t xml:space="preserve"> При подаче заявления (на русском языке) о приеме в Колледж поступающий из числа граждан Российской Федерации   предъявляет следующие документы:</w:t>
      </w:r>
    </w:p>
    <w:p w:rsidR="005700E0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оригинал или копию документов, удостоверяющих его личность, гражданство</w:t>
      </w:r>
      <w:r w:rsidR="002367FB" w:rsidRPr="00311867">
        <w:rPr>
          <w:rFonts w:ascii="Times New Roman" w:hAnsi="Times New Roman"/>
          <w:sz w:val="28"/>
          <w:szCs w:val="28"/>
        </w:rPr>
        <w:t xml:space="preserve">, кроме случаев подачи заявления с использованием функционала </w:t>
      </w:r>
      <w:r w:rsidR="00185EA1">
        <w:rPr>
          <w:rFonts w:ascii="Times New Roman" w:hAnsi="Times New Roman"/>
          <w:sz w:val="28"/>
          <w:szCs w:val="28"/>
        </w:rPr>
        <w:t>ЕПГУ</w:t>
      </w:r>
      <w:r w:rsidRPr="00311867">
        <w:rPr>
          <w:rFonts w:ascii="Times New Roman" w:hAnsi="Times New Roman"/>
          <w:sz w:val="28"/>
          <w:szCs w:val="28"/>
        </w:rPr>
        <w:t>;</w:t>
      </w:r>
    </w:p>
    <w:p w:rsidR="005700E0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оригинал или копию документа об образовании </w:t>
      </w:r>
      <w:r w:rsidR="00AE403F">
        <w:rPr>
          <w:rFonts w:ascii="Times New Roman" w:hAnsi="Times New Roman"/>
          <w:sz w:val="28"/>
          <w:szCs w:val="28"/>
        </w:rPr>
        <w:t>/ документ,</w:t>
      </w:r>
      <w:r w:rsidRPr="00311867">
        <w:rPr>
          <w:rFonts w:ascii="Times New Roman" w:hAnsi="Times New Roman"/>
          <w:sz w:val="28"/>
          <w:szCs w:val="28"/>
        </w:rPr>
        <w:t xml:space="preserve"> об образовании и о квалификации</w:t>
      </w:r>
      <w:r w:rsidR="002367FB" w:rsidRPr="00311867">
        <w:rPr>
          <w:rFonts w:ascii="Times New Roman" w:hAnsi="Times New Roman"/>
          <w:sz w:val="28"/>
          <w:szCs w:val="28"/>
        </w:rPr>
        <w:t>, кроме случаев подачи заявления с использованием функционала ЕПГУ</w:t>
      </w:r>
      <w:r w:rsidRPr="00311867">
        <w:rPr>
          <w:rFonts w:ascii="Times New Roman" w:hAnsi="Times New Roman"/>
          <w:sz w:val="28"/>
          <w:szCs w:val="28"/>
        </w:rPr>
        <w:t>;</w:t>
      </w:r>
    </w:p>
    <w:p w:rsidR="00CE6DB8" w:rsidRPr="00311867" w:rsidRDefault="00A11F5C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11F5C">
        <w:rPr>
          <w:rFonts w:ascii="Times New Roman" w:hAnsi="Times New Roman"/>
          <w:i/>
          <w:sz w:val="28"/>
          <w:szCs w:val="28"/>
        </w:rPr>
        <w:t>Примечание</w:t>
      </w:r>
      <w:r w:rsidR="009C071C">
        <w:rPr>
          <w:rFonts w:ascii="Times New Roman" w:hAnsi="Times New Roman"/>
          <w:i/>
          <w:sz w:val="28"/>
          <w:szCs w:val="28"/>
        </w:rPr>
        <w:t xml:space="preserve"> </w:t>
      </w:r>
      <w:r w:rsidRPr="00A11F5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в </w:t>
      </w:r>
      <w:r w:rsidR="00CE6DB8" w:rsidRPr="00311867">
        <w:rPr>
          <w:rFonts w:ascii="Times New Roman" w:hAnsi="Times New Roman"/>
          <w:sz w:val="28"/>
          <w:szCs w:val="28"/>
        </w:rPr>
        <w:t xml:space="preserve">случае подачи заявления с использованием функционала ЕПГУ: копию документа об образовании </w:t>
      </w:r>
      <w:r w:rsidR="00AE403F">
        <w:rPr>
          <w:rFonts w:ascii="Times New Roman" w:hAnsi="Times New Roman"/>
          <w:sz w:val="28"/>
          <w:szCs w:val="28"/>
        </w:rPr>
        <w:t>/ документ</w:t>
      </w:r>
      <w:r w:rsidR="00CE6DB8" w:rsidRPr="00311867">
        <w:rPr>
          <w:rFonts w:ascii="Times New Roman" w:hAnsi="Times New Roman"/>
          <w:sz w:val="28"/>
          <w:szCs w:val="28"/>
        </w:rPr>
        <w:t xml:space="preserve"> об образовании и квалификации или электронный дубликат документа об образовании </w:t>
      </w:r>
      <w:r w:rsidR="00E8672B">
        <w:rPr>
          <w:rFonts w:ascii="Times New Roman" w:hAnsi="Times New Roman"/>
          <w:sz w:val="28"/>
          <w:szCs w:val="28"/>
        </w:rPr>
        <w:t>/ документ</w:t>
      </w:r>
      <w:r w:rsidR="00CE6DB8" w:rsidRPr="00311867">
        <w:rPr>
          <w:rFonts w:ascii="Times New Roman" w:hAnsi="Times New Roman"/>
          <w:sz w:val="28"/>
          <w:szCs w:val="28"/>
        </w:rPr>
        <w:t xml:space="preserve"> об образовании и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об образовании и (или) документа об образовании и о квалификации);</w:t>
      </w:r>
    </w:p>
    <w:p w:rsidR="005700E0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</w:t>
      </w:r>
      <w:r w:rsidR="00604FD9">
        <w:rPr>
          <w:rFonts w:ascii="Times New Roman" w:hAnsi="Times New Roman"/>
          <w:sz w:val="28"/>
          <w:szCs w:val="28"/>
        </w:rPr>
        <w:t>4</w:t>
      </w:r>
      <w:r w:rsidR="00A11F5C">
        <w:rPr>
          <w:rFonts w:ascii="Times New Roman" w:hAnsi="Times New Roman"/>
          <w:sz w:val="28"/>
          <w:szCs w:val="28"/>
        </w:rPr>
        <w:t xml:space="preserve"> фотографии (размер 3х4).</w:t>
      </w:r>
    </w:p>
    <w:p w:rsidR="00A11F5C" w:rsidRPr="00311867" w:rsidRDefault="00A11F5C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803" w:rsidRDefault="00A11F5C" w:rsidP="00A11F5C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A11F5C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b/>
          <w:sz w:val="28"/>
          <w:szCs w:val="28"/>
        </w:rPr>
        <w:t>Прием документов от и</w:t>
      </w:r>
      <w:r w:rsidR="005700E0" w:rsidRPr="00311867">
        <w:rPr>
          <w:rFonts w:ascii="Times New Roman" w:hAnsi="Times New Roman"/>
          <w:b/>
          <w:sz w:val="28"/>
          <w:szCs w:val="28"/>
        </w:rPr>
        <w:t>ностранны</w:t>
      </w:r>
      <w:r>
        <w:rPr>
          <w:rFonts w:ascii="Times New Roman" w:hAnsi="Times New Roman"/>
          <w:b/>
          <w:sz w:val="28"/>
          <w:szCs w:val="28"/>
        </w:rPr>
        <w:t>х граждан, лиц</w:t>
      </w:r>
      <w:r w:rsidR="005700E0" w:rsidRPr="00311867">
        <w:rPr>
          <w:rFonts w:ascii="Times New Roman" w:hAnsi="Times New Roman"/>
          <w:b/>
          <w:sz w:val="28"/>
          <w:szCs w:val="28"/>
        </w:rPr>
        <w:t xml:space="preserve"> без гражданства,  в том числе соотечественники, проживающие  за рубежом</w:t>
      </w:r>
      <w:r w:rsidR="005700E0" w:rsidRPr="00311867">
        <w:rPr>
          <w:rFonts w:ascii="Times New Roman" w:hAnsi="Times New Roman"/>
          <w:sz w:val="28"/>
          <w:szCs w:val="28"/>
        </w:rPr>
        <w:t>:</w:t>
      </w:r>
    </w:p>
    <w:p w:rsidR="00A11F5C" w:rsidRPr="00311867" w:rsidRDefault="00A11F5C" w:rsidP="00A11F5C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6803" w:rsidRPr="00311867" w:rsidRDefault="00A11F5C" w:rsidP="00311867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="00BC6803" w:rsidRPr="00311867">
        <w:rPr>
          <w:rFonts w:ascii="Times New Roman" w:eastAsia="Times New Roman" w:hAnsi="Times New Roman"/>
          <w:sz w:val="28"/>
          <w:szCs w:val="28"/>
        </w:rPr>
        <w:t xml:space="preserve">Прием иностранных граждан на обучение в </w:t>
      </w:r>
      <w:r w:rsidR="00BC6803" w:rsidRPr="00311867">
        <w:rPr>
          <w:rFonts w:ascii="Times New Roman" w:hAnsi="Times New Roman"/>
          <w:sz w:val="28"/>
          <w:szCs w:val="28"/>
        </w:rPr>
        <w:t xml:space="preserve">ГАПОУ ОАК имени В.М.Чердинцева </w:t>
      </w:r>
      <w:r w:rsidR="00BC6803" w:rsidRPr="00311867">
        <w:rPr>
          <w:rFonts w:ascii="Times New Roman" w:eastAsia="Times New Roman" w:hAnsi="Times New Roman"/>
          <w:sz w:val="28"/>
          <w:szCs w:val="28"/>
        </w:rPr>
        <w:t>осуществляется за счет средств бюджета Оренбургской области в соответствии с международными договорами Российской Федерации,</w:t>
      </w:r>
      <w:r w:rsidR="00EB107E" w:rsidRPr="00EB107E">
        <w:rPr>
          <w:rFonts w:ascii="Times New Roman" w:eastAsia="Times New Roman" w:hAnsi="Times New Roman"/>
          <w:i/>
          <w:sz w:val="24"/>
          <w:szCs w:val="24"/>
        </w:rPr>
        <w:t>(С</w:t>
      </w:r>
      <w:r w:rsidR="00EB107E" w:rsidRPr="00EB107E">
        <w:rPr>
          <w:rFonts w:ascii="Times New Roman" w:eastAsia="Times New Roman" w:hAnsi="Times New Roman"/>
          <w:bCs/>
          <w:i/>
          <w:sz w:val="24"/>
          <w:szCs w:val="24"/>
        </w:rPr>
        <w:t xml:space="preserve">оглашения </w:t>
      </w:r>
      <w:r w:rsidR="00EB107E" w:rsidRPr="00EB107E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от 24.11.1998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взаимном признании и эквивалентности документов об образовании, ученых степенях и званиях «</w:t>
      </w:r>
      <w:r w:rsidR="00EB107E" w:rsidRPr="00EB107E">
        <w:rPr>
          <w:rFonts w:ascii="Times New Roman" w:hAnsi="Times New Roman"/>
          <w:i/>
          <w:sz w:val="24"/>
          <w:szCs w:val="24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29.03.1996 на поступление в учебные заведения»</w:t>
      </w:r>
      <w:r w:rsidR="00EB107E">
        <w:rPr>
          <w:rFonts w:ascii="Times New Roman" w:eastAsia="Times New Roman" w:hAnsi="Times New Roman"/>
          <w:sz w:val="28"/>
          <w:szCs w:val="28"/>
        </w:rPr>
        <w:t xml:space="preserve">, федеральными законами, </w:t>
      </w:r>
      <w:r w:rsidR="00BC6803" w:rsidRPr="00311867">
        <w:rPr>
          <w:rFonts w:ascii="Times New Roman" w:eastAsia="Times New Roman" w:hAnsi="Times New Roman"/>
          <w:sz w:val="28"/>
          <w:szCs w:val="28"/>
        </w:rPr>
        <w:t>а также по договорам об оказании платных образовательных услуг.</w:t>
      </w:r>
    </w:p>
    <w:p w:rsidR="00BC6803" w:rsidRPr="00EB107E" w:rsidRDefault="00EB107E" w:rsidP="00EB107E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47E3C" w:rsidRPr="0031186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A12E2" w:rsidRPr="00311867">
        <w:rPr>
          <w:rFonts w:ascii="Times New Roman" w:eastAsia="Times New Roman" w:hAnsi="Times New Roman"/>
          <w:sz w:val="28"/>
          <w:szCs w:val="28"/>
        </w:rPr>
        <w:t>.2</w:t>
      </w:r>
      <w:r w:rsidR="00BC6803" w:rsidRPr="00311867">
        <w:rPr>
          <w:rFonts w:ascii="Times New Roman" w:eastAsia="Times New Roman" w:hAnsi="Times New Roman"/>
          <w:sz w:val="28"/>
          <w:szCs w:val="28"/>
        </w:rPr>
        <w:t>.</w:t>
      </w:r>
      <w:r w:rsidR="00BC6803" w:rsidRPr="00311867">
        <w:rPr>
          <w:rFonts w:ascii="Times New Roman" w:hAnsi="Times New Roman"/>
          <w:sz w:val="28"/>
          <w:szCs w:val="28"/>
        </w:rPr>
        <w:t>При подаче заявления (на русском языке) о приеме в Колледж поступающий из числа иностранных граждан, лиц без гражданства,  в том числе соотечественников, проживающих за рубежом предъявляет следующие документы из числа обязательных</w:t>
      </w:r>
      <w:r>
        <w:rPr>
          <w:rFonts w:ascii="Times New Roman" w:hAnsi="Times New Roman"/>
          <w:sz w:val="28"/>
          <w:szCs w:val="28"/>
        </w:rPr>
        <w:t>:</w:t>
      </w:r>
    </w:p>
    <w:p w:rsidR="005700E0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AC536A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оригинал документа (документов) иностранного государства об образовании </w:t>
      </w:r>
      <w:r w:rsidR="00AE403F">
        <w:rPr>
          <w:rFonts w:ascii="Times New Roman" w:hAnsi="Times New Roman"/>
          <w:sz w:val="28"/>
          <w:szCs w:val="28"/>
        </w:rPr>
        <w:t>/</w:t>
      </w:r>
      <w:r w:rsidR="00AE403F" w:rsidRPr="00311867">
        <w:rPr>
          <w:rFonts w:ascii="Times New Roman" w:hAnsi="Times New Roman"/>
          <w:sz w:val="28"/>
          <w:szCs w:val="28"/>
        </w:rPr>
        <w:t>документ,</w:t>
      </w:r>
      <w:r w:rsidR="00E8672B">
        <w:rPr>
          <w:rFonts w:ascii="Times New Roman" w:hAnsi="Times New Roman"/>
          <w:sz w:val="28"/>
          <w:szCs w:val="28"/>
        </w:rPr>
        <w:t xml:space="preserve"> об образовании и </w:t>
      </w:r>
      <w:r w:rsidRPr="00311867">
        <w:rPr>
          <w:rFonts w:ascii="Times New Roman" w:hAnsi="Times New Roman"/>
          <w:sz w:val="28"/>
          <w:szCs w:val="28"/>
        </w:rPr>
        <w:t xml:space="preserve"> квалификации, если удостоверяемое указанным документом образование </w:t>
      </w:r>
      <w:r w:rsidR="00AC536A">
        <w:rPr>
          <w:rFonts w:ascii="Times New Roman" w:hAnsi="Times New Roman"/>
          <w:sz w:val="28"/>
          <w:szCs w:val="28"/>
        </w:rPr>
        <w:t>подпадает под действие международных договоров о взаимном признании на уровне соответствующего образования (основного общего и (или) среднего общего образования, получаемых в Российской Федерации, в том числе указанных в пункте 5.2.1 и обеспечивает их обладателю академические права (право на образование в Российской Федерации);</w:t>
      </w:r>
    </w:p>
    <w:p w:rsidR="005700E0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 - с</w:t>
      </w:r>
      <w:r w:rsidR="00781BD4">
        <w:rPr>
          <w:rFonts w:ascii="Times New Roman" w:hAnsi="Times New Roman"/>
          <w:sz w:val="28"/>
          <w:szCs w:val="28"/>
        </w:rPr>
        <w:t xml:space="preserve">видетельство </w:t>
      </w:r>
      <w:r w:rsidRPr="00311867">
        <w:rPr>
          <w:rFonts w:ascii="Times New Roman" w:hAnsi="Times New Roman"/>
          <w:sz w:val="28"/>
          <w:szCs w:val="28"/>
        </w:rPr>
        <w:t>о признании иностранного образования</w:t>
      </w:r>
      <w:r w:rsidR="00AC536A">
        <w:rPr>
          <w:rFonts w:ascii="Times New Roman" w:hAnsi="Times New Roman"/>
          <w:sz w:val="28"/>
          <w:szCs w:val="28"/>
        </w:rPr>
        <w:t xml:space="preserve"> в случае, если документ (документы) иностранного государства об образовании и (или) документа об образовании и о квалификации не подпадают под действие международных договоров о взаимном признании на уровне соответствующего образования;</w:t>
      </w:r>
    </w:p>
    <w:p w:rsidR="005700E0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заверенный в </w:t>
      </w:r>
      <w:r w:rsidR="00AC536A">
        <w:rPr>
          <w:rFonts w:ascii="Times New Roman" w:hAnsi="Times New Roman"/>
          <w:sz w:val="28"/>
          <w:szCs w:val="28"/>
        </w:rPr>
        <w:t xml:space="preserve">установленном </w:t>
      </w:r>
      <w:r w:rsidRPr="00311867">
        <w:rPr>
          <w:rFonts w:ascii="Times New Roman" w:hAnsi="Times New Roman"/>
          <w:sz w:val="28"/>
          <w:szCs w:val="28"/>
        </w:rPr>
        <w:t>порядке,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C536A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</w:t>
      </w:r>
      <w:r w:rsidR="00AC536A">
        <w:rPr>
          <w:rFonts w:ascii="Times New Roman" w:hAnsi="Times New Roman"/>
          <w:sz w:val="28"/>
          <w:szCs w:val="28"/>
        </w:rPr>
        <w:t>соответствующим группам;</w:t>
      </w:r>
    </w:p>
    <w:p w:rsidR="005700E0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</w:t>
      </w:r>
      <w:r w:rsidR="00604FD9">
        <w:rPr>
          <w:rFonts w:ascii="Times New Roman" w:hAnsi="Times New Roman"/>
          <w:sz w:val="28"/>
          <w:szCs w:val="28"/>
        </w:rPr>
        <w:t>4</w:t>
      </w:r>
      <w:r w:rsidRPr="00311867">
        <w:rPr>
          <w:rFonts w:ascii="Times New Roman" w:hAnsi="Times New Roman"/>
          <w:sz w:val="28"/>
          <w:szCs w:val="28"/>
        </w:rPr>
        <w:t xml:space="preserve"> фотографии.</w:t>
      </w:r>
    </w:p>
    <w:p w:rsidR="00BC6803" w:rsidRPr="00311867" w:rsidRDefault="005700E0" w:rsidP="0031186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</w:t>
      </w:r>
      <w:r w:rsidR="00781BD4">
        <w:rPr>
          <w:rFonts w:ascii="Times New Roman" w:hAnsi="Times New Roman"/>
          <w:sz w:val="28"/>
          <w:szCs w:val="28"/>
        </w:rPr>
        <w:t xml:space="preserve"> документов, </w:t>
      </w:r>
      <w:r w:rsidRPr="00311867">
        <w:rPr>
          <w:rFonts w:ascii="Times New Roman" w:hAnsi="Times New Roman"/>
          <w:sz w:val="28"/>
          <w:szCs w:val="28"/>
        </w:rPr>
        <w:t>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E668B" w:rsidRPr="00C315FE" w:rsidRDefault="009E668B" w:rsidP="00DF5B46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6803" w:rsidRPr="006C0A6E" w:rsidRDefault="005D19CE" w:rsidP="009E668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5.3 </w:t>
      </w:r>
      <w:r w:rsidR="00BC6803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правила приема документов от поступающих</w:t>
      </w:r>
    </w:p>
    <w:p w:rsidR="00BC6803" w:rsidRPr="006C0A6E" w:rsidRDefault="00BC6803" w:rsidP="004E4F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898" w:rsidRPr="00DD17A0" w:rsidRDefault="00B21C15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B7BF0">
        <w:rPr>
          <w:rFonts w:ascii="Times New Roman" w:hAnsi="Times New Roman"/>
          <w:sz w:val="28"/>
          <w:szCs w:val="28"/>
        </w:rPr>
        <w:t xml:space="preserve">5.3.1. </w:t>
      </w:r>
      <w:r w:rsidR="007C609B" w:rsidRPr="008B7BF0">
        <w:rPr>
          <w:rFonts w:ascii="Times New Roman" w:hAnsi="Times New Roman"/>
          <w:sz w:val="28"/>
          <w:szCs w:val="28"/>
        </w:rPr>
        <w:t>Пост</w:t>
      </w:r>
      <w:r w:rsidR="007B600A" w:rsidRPr="008B7BF0">
        <w:rPr>
          <w:rFonts w:ascii="Times New Roman" w:hAnsi="Times New Roman"/>
          <w:sz w:val="28"/>
          <w:szCs w:val="28"/>
        </w:rPr>
        <w:t>упающие помимо документов, ука</w:t>
      </w:r>
      <w:r w:rsidR="007C609B" w:rsidRPr="008B7BF0">
        <w:rPr>
          <w:rFonts w:ascii="Times New Roman" w:hAnsi="Times New Roman"/>
          <w:sz w:val="28"/>
          <w:szCs w:val="28"/>
        </w:rPr>
        <w:t xml:space="preserve">занных в пунктах </w:t>
      </w:r>
      <w:r w:rsidRPr="008B7BF0">
        <w:rPr>
          <w:rFonts w:ascii="Times New Roman" w:hAnsi="Times New Roman"/>
          <w:sz w:val="28"/>
          <w:szCs w:val="28"/>
        </w:rPr>
        <w:t>5.1.1</w:t>
      </w:r>
      <w:r w:rsidR="007C609B" w:rsidRPr="008B7BF0">
        <w:rPr>
          <w:rFonts w:ascii="Times New Roman" w:hAnsi="Times New Roman"/>
          <w:sz w:val="28"/>
          <w:szCs w:val="28"/>
        </w:rPr>
        <w:t>-</w:t>
      </w:r>
      <w:r w:rsidRPr="008B7BF0">
        <w:rPr>
          <w:rFonts w:ascii="Times New Roman" w:hAnsi="Times New Roman"/>
          <w:sz w:val="28"/>
          <w:szCs w:val="28"/>
        </w:rPr>
        <w:t>5.2.2</w:t>
      </w:r>
      <w:r w:rsidR="007C609B" w:rsidRPr="008B7BF0">
        <w:rPr>
          <w:rFonts w:ascii="Times New Roman" w:hAnsi="Times New Roman"/>
          <w:sz w:val="28"/>
          <w:szCs w:val="28"/>
        </w:rPr>
        <w:t xml:space="preserve"> настоящего Правила приема вправе предоставить</w:t>
      </w:r>
      <w:r w:rsidR="008B7B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5530" w:rsidRPr="00DD17A0">
        <w:rPr>
          <w:rFonts w:ascii="Times New Roman" w:hAnsi="Times New Roman"/>
          <w:sz w:val="28"/>
          <w:szCs w:val="28"/>
        </w:rPr>
        <w:t>оригинал или копию подтверждающих результаты индивидуальных достижений:</w:t>
      </w:r>
    </w:p>
    <w:p w:rsidR="00481898" w:rsidRPr="00AD6698" w:rsidRDefault="00481898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 xml:space="preserve">-наличие статуса победителя и призера в олимпиадах и иных интеллектуальных и (или) творческих конкурсах, мероприятиях, направленных на </w:t>
      </w:r>
      <w:r w:rsidRPr="00AD6698">
        <w:rPr>
          <w:rFonts w:ascii="Times New Roman" w:hAnsi="Times New Roman"/>
          <w:sz w:val="28"/>
          <w:szCs w:val="28"/>
        </w:rPr>
        <w:lastRenderedPageBreak/>
        <w:t>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знаний, творческих достижений</w:t>
      </w:r>
      <w:r w:rsidR="00B21C15">
        <w:rPr>
          <w:rFonts w:ascii="Times New Roman" w:hAnsi="Times New Roman"/>
          <w:sz w:val="28"/>
          <w:szCs w:val="28"/>
        </w:rPr>
        <w:t>;</w:t>
      </w:r>
    </w:p>
    <w:p w:rsidR="00481898" w:rsidRPr="00AD6698" w:rsidRDefault="00481898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-наличие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481898" w:rsidRPr="00AD6698" w:rsidRDefault="00481898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 xml:space="preserve">- наличие у поступающего статуса победителя и призера чемпионата профессионального мастерства, проводимого </w:t>
      </w:r>
      <w:r w:rsidR="00E30744">
        <w:rPr>
          <w:rFonts w:ascii="Times New Roman" w:hAnsi="Times New Roman"/>
          <w:sz w:val="28"/>
          <w:szCs w:val="28"/>
        </w:rPr>
        <w:t>автономной некоммерческой организацией</w:t>
      </w:r>
      <w:r w:rsidRPr="00AD6698">
        <w:rPr>
          <w:rFonts w:ascii="Times New Roman" w:hAnsi="Times New Roman"/>
          <w:sz w:val="28"/>
          <w:szCs w:val="28"/>
        </w:rPr>
        <w:t xml:space="preserve"> "Агентство развития профессиональн</w:t>
      </w:r>
      <w:r w:rsidR="00E30744">
        <w:rPr>
          <w:rFonts w:ascii="Times New Roman" w:hAnsi="Times New Roman"/>
          <w:sz w:val="28"/>
          <w:szCs w:val="28"/>
        </w:rPr>
        <w:t xml:space="preserve">ых </w:t>
      </w:r>
      <w:r w:rsidRPr="00AD6698">
        <w:rPr>
          <w:rFonts w:ascii="Times New Roman" w:hAnsi="Times New Roman"/>
          <w:sz w:val="28"/>
          <w:szCs w:val="28"/>
        </w:rPr>
        <w:t>сообществ и рабочих кадров "Молодые профессионалы (Ворлдскиллс Россия)"</w:t>
      </w:r>
      <w:r w:rsidR="006F5530">
        <w:rPr>
          <w:rFonts w:ascii="Times New Roman" w:hAnsi="Times New Roman"/>
          <w:sz w:val="28"/>
          <w:szCs w:val="28"/>
        </w:rPr>
        <w:t xml:space="preserve"> или международной организацией «Ворлдскиллс </w:t>
      </w:r>
      <w:r w:rsidRPr="00AD6698">
        <w:rPr>
          <w:rFonts w:ascii="Times New Roman" w:hAnsi="Times New Roman"/>
          <w:sz w:val="28"/>
          <w:szCs w:val="28"/>
        </w:rPr>
        <w:t>Интернешнл WorldSkillsInternational»,</w:t>
      </w:r>
      <w:r w:rsidR="00DD17A0">
        <w:rPr>
          <w:rFonts w:ascii="Times New Roman" w:hAnsi="Times New Roman"/>
          <w:sz w:val="28"/>
          <w:szCs w:val="28"/>
        </w:rPr>
        <w:t xml:space="preserve"> или международной организацией</w:t>
      </w:r>
      <w:r w:rsidRPr="00AD6698">
        <w:rPr>
          <w:rFonts w:ascii="Times New Roman" w:hAnsi="Times New Roman"/>
          <w:sz w:val="28"/>
          <w:szCs w:val="28"/>
        </w:rPr>
        <w:t xml:space="preserve"> «Ворлдскиллс Европа (WorldSkills </w:t>
      </w:r>
      <w:r w:rsidRPr="00AD6698">
        <w:rPr>
          <w:rFonts w:ascii="Times New Roman" w:hAnsi="Times New Roman"/>
          <w:sz w:val="28"/>
          <w:szCs w:val="28"/>
          <w:lang w:val="en-US"/>
        </w:rPr>
        <w:t>Europ</w:t>
      </w:r>
      <w:r w:rsidR="00E30744">
        <w:rPr>
          <w:rFonts w:ascii="Times New Roman" w:hAnsi="Times New Roman"/>
          <w:sz w:val="28"/>
          <w:szCs w:val="28"/>
        </w:rPr>
        <w:t>е</w:t>
      </w:r>
      <w:r w:rsidRPr="00AD6698">
        <w:rPr>
          <w:rFonts w:ascii="Times New Roman" w:hAnsi="Times New Roman"/>
          <w:sz w:val="28"/>
          <w:szCs w:val="28"/>
        </w:rPr>
        <w:t>)»;</w:t>
      </w:r>
    </w:p>
    <w:p w:rsidR="00E30744" w:rsidRPr="00AD6698" w:rsidRDefault="00E30744" w:rsidP="00E3074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-наличие у поступающего статуса чемпиона или призера Олимпийских игр, Паралимпийских игр и Сурдолимпийских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Олимпийский игр, Паралимпийских игр и Сурдолимпийских игр;</w:t>
      </w:r>
    </w:p>
    <w:p w:rsidR="00E30744" w:rsidRPr="00AD6698" w:rsidRDefault="00E30744" w:rsidP="00E3074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-наличие у п</w:t>
      </w:r>
      <w:r w:rsidR="006F5530">
        <w:rPr>
          <w:rFonts w:ascii="Times New Roman" w:hAnsi="Times New Roman"/>
          <w:sz w:val="28"/>
          <w:szCs w:val="28"/>
        </w:rPr>
        <w:t>оступающего статуса</w:t>
      </w:r>
      <w:r w:rsidRPr="00AD6698">
        <w:rPr>
          <w:rFonts w:ascii="Times New Roman" w:hAnsi="Times New Roman"/>
          <w:sz w:val="28"/>
          <w:szCs w:val="28"/>
        </w:rPr>
        <w:t xml:space="preserve">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Сурдолимпийских игр.</w:t>
      </w:r>
    </w:p>
    <w:p w:rsidR="00743657" w:rsidRPr="00AD6698" w:rsidRDefault="00481898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-</w:t>
      </w:r>
      <w:r w:rsidR="007C609B" w:rsidRPr="00AD6698">
        <w:rPr>
          <w:rFonts w:ascii="Times New Roman" w:hAnsi="Times New Roman"/>
          <w:sz w:val="28"/>
          <w:szCs w:val="28"/>
        </w:rPr>
        <w:t xml:space="preserve"> копию договора  о целевом обучении, заверенную заказчиком целевого обучения, или незаверенную копию указанного договор</w:t>
      </w:r>
      <w:r w:rsidR="00743657" w:rsidRPr="00AD6698">
        <w:rPr>
          <w:rFonts w:ascii="Times New Roman" w:hAnsi="Times New Roman"/>
          <w:sz w:val="28"/>
          <w:szCs w:val="28"/>
        </w:rPr>
        <w:t>а с предъявлением его оригинала, заключенного с организациями:  федеральными государственными органами, органами государственной власти субъектов Российской Федерации, органами местного самоуправления; государственными и муниципальными учреждениями, унитарными предприятиями; государственными корпорациями; государственными компаниями (их дочерними хозяйственными обществами);организациями, включенными в сводный реестр организаций оборонно-промышленного комплекса;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 (их дочерними хозяйственными обществами);акционерными обществами, акции которых находятся в собственности или в доверительном управлении государственной корпорации (их дочерними хозяйственными обществами);организациями,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743657" w:rsidRDefault="00E30744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="001D46CC" w:rsidRPr="00AD6698">
        <w:rPr>
          <w:rFonts w:ascii="Times New Roman" w:hAnsi="Times New Roman"/>
          <w:sz w:val="28"/>
          <w:szCs w:val="28"/>
        </w:rPr>
        <w:t>Документы, направ</w:t>
      </w:r>
      <w:r w:rsidR="00330CA1">
        <w:rPr>
          <w:rFonts w:ascii="Times New Roman" w:hAnsi="Times New Roman"/>
          <w:sz w:val="28"/>
          <w:szCs w:val="28"/>
        </w:rPr>
        <w:t xml:space="preserve">ленные Колледж и (или) филиалы </w:t>
      </w:r>
      <w:r w:rsidR="001D46CC" w:rsidRPr="00AD6698">
        <w:rPr>
          <w:rFonts w:ascii="Times New Roman" w:hAnsi="Times New Roman"/>
          <w:sz w:val="28"/>
          <w:szCs w:val="28"/>
        </w:rPr>
        <w:t>по</w:t>
      </w:r>
      <w:r w:rsidR="006F5530">
        <w:rPr>
          <w:rFonts w:ascii="Times New Roman" w:hAnsi="Times New Roman"/>
          <w:sz w:val="28"/>
          <w:szCs w:val="28"/>
        </w:rPr>
        <w:t xml:space="preserve"> почте, принимаются не позднее </w:t>
      </w:r>
      <w:r w:rsidR="001D46CC" w:rsidRPr="00AD6698">
        <w:rPr>
          <w:rFonts w:ascii="Times New Roman" w:hAnsi="Times New Roman"/>
          <w:sz w:val="28"/>
          <w:szCs w:val="28"/>
        </w:rPr>
        <w:t xml:space="preserve">сроков, установленных </w:t>
      </w:r>
      <w:r w:rsidR="00D451B3" w:rsidRPr="00AD6698">
        <w:rPr>
          <w:rFonts w:ascii="Times New Roman" w:hAnsi="Times New Roman"/>
          <w:sz w:val="28"/>
          <w:szCs w:val="28"/>
        </w:rPr>
        <w:t>пунктом 4.3</w:t>
      </w:r>
      <w:r w:rsidR="001D46CC" w:rsidRPr="00AD6698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1D46CC" w:rsidRPr="00AD669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1D46CC" w:rsidRPr="00AD6698">
        <w:rPr>
          <w:rFonts w:ascii="Times New Roman" w:hAnsi="Times New Roman"/>
          <w:sz w:val="28"/>
          <w:szCs w:val="28"/>
        </w:rPr>
        <w:t>.</w:t>
      </w:r>
    </w:p>
    <w:p w:rsidR="00604FD9" w:rsidRDefault="00E30744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</w:t>
      </w:r>
      <w:r w:rsidR="00CA4DD7">
        <w:rPr>
          <w:rFonts w:ascii="Times New Roman" w:hAnsi="Times New Roman"/>
          <w:sz w:val="28"/>
          <w:szCs w:val="28"/>
        </w:rPr>
        <w:t>Н</w:t>
      </w:r>
      <w:r w:rsidR="00604FD9">
        <w:rPr>
          <w:rFonts w:ascii="Times New Roman" w:hAnsi="Times New Roman"/>
          <w:sz w:val="28"/>
          <w:szCs w:val="28"/>
        </w:rPr>
        <w:t>е допускается взимание платы с поступающих при подаче документов.</w:t>
      </w:r>
    </w:p>
    <w:p w:rsidR="00604FD9" w:rsidRDefault="00E30744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</w:t>
      </w:r>
      <w:r w:rsidR="00604FD9">
        <w:rPr>
          <w:rFonts w:ascii="Times New Roman" w:hAnsi="Times New Roman"/>
          <w:sz w:val="28"/>
          <w:szCs w:val="28"/>
        </w:rPr>
        <w:t xml:space="preserve"> На каждого поступающего заводится личное дело, в котором хранится все сданные документы (копии документов) включая документы, представленные с использованием функционала ЕПГУ (в ред. Приказа Минпросвещения РФ от 20.10.2022г № 915).</w:t>
      </w:r>
    </w:p>
    <w:p w:rsidR="00604FD9" w:rsidRPr="00AD6698" w:rsidRDefault="00E30744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5.3.6.</w:t>
      </w:r>
      <w:r w:rsidR="00604FD9">
        <w:rPr>
          <w:rFonts w:ascii="Times New Roman" w:hAnsi="Times New Roman"/>
          <w:sz w:val="28"/>
          <w:szCs w:val="28"/>
        </w:rPr>
        <w:t xml:space="preserve"> Поступающему при личном представлении документов выдается расписка о приеме документов.</w:t>
      </w:r>
      <w:r w:rsidR="00CA4DD7" w:rsidRPr="00AD6698">
        <w:rPr>
          <w:rFonts w:ascii="Times New Roman" w:eastAsia="Times New Roman" w:hAnsi="Times New Roman"/>
          <w:b/>
          <w:sz w:val="28"/>
          <w:szCs w:val="28"/>
        </w:rPr>
        <w:t>(Приложение 2).</w:t>
      </w:r>
    </w:p>
    <w:p w:rsidR="001D46CC" w:rsidRPr="00AD6698" w:rsidRDefault="00E30744" w:rsidP="00AD669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5.3.7.</w:t>
      </w:r>
      <w:r w:rsidR="001D46CC" w:rsidRPr="00AD6698">
        <w:rPr>
          <w:rFonts w:ascii="Times New Roman" w:eastAsia="Times New Roman" w:hAnsi="Times New Roman"/>
          <w:sz w:val="28"/>
          <w:szCs w:val="28"/>
        </w:rPr>
        <w:t xml:space="preserve"> По письменному заявлению поступающий имеет право забрать ор</w:t>
      </w:r>
      <w:r w:rsidR="00330CA1">
        <w:rPr>
          <w:rFonts w:ascii="Times New Roman" w:eastAsia="Times New Roman" w:hAnsi="Times New Roman"/>
          <w:sz w:val="28"/>
          <w:szCs w:val="28"/>
        </w:rPr>
        <w:t>игинал документа об образовании</w:t>
      </w:r>
      <w:r w:rsidR="008B7BF0">
        <w:rPr>
          <w:rFonts w:ascii="Times New Roman" w:eastAsia="Times New Roman" w:hAnsi="Times New Roman"/>
          <w:sz w:val="28"/>
          <w:szCs w:val="28"/>
        </w:rPr>
        <w:t xml:space="preserve"> </w:t>
      </w:r>
      <w:r w:rsidR="00330CA1">
        <w:rPr>
          <w:rFonts w:ascii="Times New Roman" w:eastAsia="Times New Roman" w:hAnsi="Times New Roman"/>
          <w:sz w:val="28"/>
          <w:szCs w:val="28"/>
        </w:rPr>
        <w:t>/</w:t>
      </w:r>
      <w:r w:rsidR="00185EA1">
        <w:rPr>
          <w:rFonts w:ascii="Times New Roman" w:eastAsia="Times New Roman" w:hAnsi="Times New Roman"/>
          <w:sz w:val="28"/>
          <w:szCs w:val="28"/>
        </w:rPr>
        <w:t>документ,</w:t>
      </w:r>
      <w:r w:rsidR="001D46CC" w:rsidRPr="00AD6698">
        <w:rPr>
          <w:rFonts w:ascii="Times New Roman" w:eastAsia="Times New Roman" w:hAnsi="Times New Roman"/>
          <w:sz w:val="28"/>
          <w:szCs w:val="28"/>
        </w:rPr>
        <w:t xml:space="preserve"> об образовании и о кв</w:t>
      </w:r>
      <w:r w:rsidR="00330CA1">
        <w:rPr>
          <w:rFonts w:ascii="Times New Roman" w:eastAsia="Times New Roman" w:hAnsi="Times New Roman"/>
          <w:sz w:val="28"/>
          <w:szCs w:val="28"/>
        </w:rPr>
        <w:t xml:space="preserve">алификации </w:t>
      </w:r>
      <w:r w:rsidR="001D46CC" w:rsidRPr="00AD6698">
        <w:rPr>
          <w:rFonts w:ascii="Times New Roman" w:eastAsia="Times New Roman" w:hAnsi="Times New Roman"/>
          <w:sz w:val="28"/>
          <w:szCs w:val="28"/>
        </w:rPr>
        <w:t>и другие документы, предоставленные поступающим. Документы должны возвращаться Колледжем в течение следующего рабочего дня после подачи заявления.</w:t>
      </w:r>
    </w:p>
    <w:p w:rsidR="0077129C" w:rsidRDefault="0077129C" w:rsidP="00771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46" w:rsidRPr="00DF5B46" w:rsidRDefault="00DF5B46" w:rsidP="00DF5B4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46">
        <w:rPr>
          <w:rFonts w:ascii="Times New Roman" w:hAnsi="Times New Roman" w:cs="Times New Roman"/>
          <w:b/>
          <w:sz w:val="28"/>
          <w:szCs w:val="28"/>
        </w:rPr>
        <w:t>6. Вступительные испытания</w:t>
      </w:r>
    </w:p>
    <w:p w:rsidR="00DF5B46" w:rsidRPr="00DF5B46" w:rsidRDefault="00DF5B46" w:rsidP="00DF5B4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Pr="00DF5B46">
        <w:rPr>
          <w:rFonts w:eastAsia="Arial Unicode MS"/>
          <w:sz w:val="28"/>
          <w:szCs w:val="28"/>
        </w:rPr>
        <w:t xml:space="preserve">.1. Вступительные испытания по профессиям и специальностям </w:t>
      </w:r>
      <w:r w:rsidRPr="00DF5B46">
        <w:rPr>
          <w:sz w:val="28"/>
          <w:szCs w:val="20"/>
        </w:rPr>
        <w:t xml:space="preserve">Колледжа </w:t>
      </w:r>
      <w:r w:rsidRPr="00DF5B46">
        <w:rPr>
          <w:rFonts w:eastAsia="Arial Unicode MS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DF5B46" w:rsidRPr="006C0A6E" w:rsidRDefault="00DF5B46" w:rsidP="007436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D39" w:rsidRPr="006C0A6E" w:rsidRDefault="00DF5B46" w:rsidP="00F91D3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91D39" w:rsidRPr="006C0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Процедура зачисления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обучение </w:t>
      </w:r>
      <w:r w:rsidR="00F91D39" w:rsidRPr="006C0A6E">
        <w:rPr>
          <w:rFonts w:ascii="Times New Roman" w:hAnsi="Times New Roman"/>
          <w:b/>
          <w:color w:val="000000" w:themeColor="text1"/>
          <w:sz w:val="28"/>
          <w:szCs w:val="28"/>
        </w:rPr>
        <w:t>за счет средств бюджета Оренбургской области</w:t>
      </w:r>
    </w:p>
    <w:p w:rsidR="00F91D39" w:rsidRPr="00185EA1" w:rsidRDefault="009161FA" w:rsidP="00AD6698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.1.</w:t>
      </w:r>
      <w:r w:rsidR="00F91D39" w:rsidRPr="00AD6698">
        <w:rPr>
          <w:rFonts w:ascii="Times New Roman" w:hAnsi="Times New Roman"/>
          <w:sz w:val="28"/>
          <w:szCs w:val="28"/>
        </w:rPr>
        <w:t xml:space="preserve"> Поступающий предоставляет ор</w:t>
      </w:r>
      <w:r w:rsidR="00330CA1">
        <w:rPr>
          <w:rFonts w:ascii="Times New Roman" w:hAnsi="Times New Roman"/>
          <w:sz w:val="28"/>
          <w:szCs w:val="28"/>
        </w:rPr>
        <w:t>игинал документа об образовании</w:t>
      </w:r>
      <w:r w:rsidR="00AE403F">
        <w:rPr>
          <w:rFonts w:ascii="Times New Roman" w:hAnsi="Times New Roman"/>
          <w:sz w:val="28"/>
          <w:szCs w:val="28"/>
        </w:rPr>
        <w:t xml:space="preserve"> </w:t>
      </w:r>
      <w:r w:rsidR="00185EA1">
        <w:rPr>
          <w:rFonts w:ascii="Times New Roman" w:hAnsi="Times New Roman"/>
          <w:sz w:val="28"/>
          <w:szCs w:val="28"/>
        </w:rPr>
        <w:t>/</w:t>
      </w:r>
      <w:r w:rsidR="00AE403F">
        <w:rPr>
          <w:rFonts w:ascii="Times New Roman" w:hAnsi="Times New Roman"/>
          <w:sz w:val="28"/>
          <w:szCs w:val="28"/>
        </w:rPr>
        <w:t>документ,</w:t>
      </w:r>
      <w:r w:rsidR="00F91D39" w:rsidRPr="00AD6698">
        <w:rPr>
          <w:rFonts w:ascii="Times New Roman" w:hAnsi="Times New Roman"/>
          <w:sz w:val="28"/>
          <w:szCs w:val="28"/>
        </w:rPr>
        <w:t xml:space="preserve"> об образова</w:t>
      </w:r>
      <w:r w:rsidR="00185EA1">
        <w:rPr>
          <w:rFonts w:ascii="Times New Roman" w:hAnsi="Times New Roman"/>
          <w:sz w:val="28"/>
          <w:szCs w:val="28"/>
        </w:rPr>
        <w:t xml:space="preserve">нии и </w:t>
      </w:r>
      <w:r w:rsidR="00F91D39" w:rsidRPr="00AD6698">
        <w:rPr>
          <w:rFonts w:ascii="Times New Roman" w:hAnsi="Times New Roman"/>
          <w:sz w:val="28"/>
          <w:szCs w:val="28"/>
        </w:rPr>
        <w:t xml:space="preserve">квалификации </w:t>
      </w:r>
      <w:r w:rsidR="00C96B9A" w:rsidRPr="00AD6698">
        <w:rPr>
          <w:rFonts w:ascii="Times New Roman" w:hAnsi="Times New Roman"/>
          <w:sz w:val="28"/>
          <w:szCs w:val="28"/>
        </w:rPr>
        <w:t xml:space="preserve">на очную форму </w:t>
      </w:r>
      <w:r w:rsidR="00AD6698">
        <w:rPr>
          <w:rFonts w:ascii="Times New Roman" w:hAnsi="Times New Roman"/>
          <w:sz w:val="28"/>
          <w:szCs w:val="28"/>
        </w:rPr>
        <w:t>получения образования на места</w:t>
      </w:r>
      <w:r w:rsidR="00C96B9A" w:rsidRPr="00AD6698">
        <w:rPr>
          <w:rFonts w:ascii="Times New Roman" w:hAnsi="Times New Roman"/>
          <w:sz w:val="28"/>
          <w:szCs w:val="28"/>
        </w:rPr>
        <w:t xml:space="preserve"> за счет средств областного бюджета – не позднее </w:t>
      </w:r>
      <w:r w:rsidR="00C96B9A" w:rsidRPr="00AD6698">
        <w:rPr>
          <w:rFonts w:ascii="Times New Roman" w:hAnsi="Times New Roman"/>
          <w:b/>
          <w:sz w:val="28"/>
          <w:szCs w:val="28"/>
        </w:rPr>
        <w:t>1</w:t>
      </w:r>
      <w:r w:rsidR="000B69FC" w:rsidRPr="00AD6698">
        <w:rPr>
          <w:rFonts w:ascii="Times New Roman" w:hAnsi="Times New Roman"/>
          <w:b/>
          <w:sz w:val="28"/>
          <w:szCs w:val="28"/>
        </w:rPr>
        <w:t>5</w:t>
      </w:r>
      <w:r w:rsidR="00C96B9A" w:rsidRPr="00AD6698">
        <w:rPr>
          <w:rFonts w:ascii="Times New Roman" w:hAnsi="Times New Roman"/>
          <w:b/>
          <w:sz w:val="28"/>
          <w:szCs w:val="28"/>
        </w:rPr>
        <w:t xml:space="preserve"> августа 202</w:t>
      </w:r>
      <w:r w:rsidR="005E521C" w:rsidRPr="00AD6698">
        <w:rPr>
          <w:rFonts w:ascii="Times New Roman" w:hAnsi="Times New Roman"/>
          <w:b/>
          <w:sz w:val="28"/>
          <w:szCs w:val="28"/>
        </w:rPr>
        <w:t>3</w:t>
      </w:r>
      <w:r w:rsidR="00C96B9A" w:rsidRPr="00AD6698">
        <w:rPr>
          <w:rFonts w:ascii="Times New Roman" w:hAnsi="Times New Roman"/>
          <w:b/>
          <w:sz w:val="28"/>
          <w:szCs w:val="28"/>
        </w:rPr>
        <w:t xml:space="preserve"> года</w:t>
      </w:r>
      <w:r w:rsidR="00953BC7" w:rsidRPr="00AD6698">
        <w:rPr>
          <w:rFonts w:ascii="Times New Roman" w:hAnsi="Times New Roman"/>
          <w:b/>
          <w:sz w:val="28"/>
          <w:szCs w:val="28"/>
        </w:rPr>
        <w:t>.</w:t>
      </w:r>
      <w:r w:rsidR="008B7BF0">
        <w:rPr>
          <w:rFonts w:ascii="Times New Roman" w:hAnsi="Times New Roman"/>
          <w:b/>
          <w:sz w:val="28"/>
          <w:szCs w:val="28"/>
        </w:rPr>
        <w:t xml:space="preserve"> </w:t>
      </w:r>
      <w:r w:rsidR="006D2B80" w:rsidRPr="006D2B80">
        <w:rPr>
          <w:rFonts w:ascii="Times New Roman" w:hAnsi="Times New Roman"/>
          <w:sz w:val="28"/>
          <w:szCs w:val="28"/>
        </w:rPr>
        <w:t xml:space="preserve">На заочную форму получения образования </w:t>
      </w:r>
      <w:r w:rsidR="006D2B80" w:rsidRPr="006D2B80">
        <w:rPr>
          <w:rFonts w:ascii="Times New Roman" w:hAnsi="Times New Roman"/>
          <w:color w:val="000000" w:themeColor="text1"/>
          <w:sz w:val="28"/>
          <w:szCs w:val="28"/>
        </w:rPr>
        <w:t>за счет средств физических и (или) юридических лиц по договорам об оказании платных образовательных услуг</w:t>
      </w:r>
      <w:r w:rsidR="006D2B80">
        <w:rPr>
          <w:rFonts w:ascii="Times New Roman" w:hAnsi="Times New Roman"/>
          <w:color w:val="000000" w:themeColor="text1"/>
          <w:sz w:val="28"/>
          <w:szCs w:val="28"/>
        </w:rPr>
        <w:t xml:space="preserve"> – не позднее </w:t>
      </w:r>
      <w:r w:rsidR="00330CA1" w:rsidRPr="008B7BF0">
        <w:rPr>
          <w:rFonts w:ascii="Times New Roman" w:hAnsi="Times New Roman"/>
          <w:b/>
          <w:sz w:val="28"/>
          <w:szCs w:val="28"/>
        </w:rPr>
        <w:t>20 ноября</w:t>
      </w:r>
      <w:r w:rsidR="006D2B80" w:rsidRPr="008B7BF0">
        <w:rPr>
          <w:rFonts w:ascii="Times New Roman" w:hAnsi="Times New Roman"/>
          <w:b/>
          <w:sz w:val="28"/>
          <w:szCs w:val="28"/>
        </w:rPr>
        <w:t xml:space="preserve"> 2023 года.</w:t>
      </w:r>
    </w:p>
    <w:p w:rsidR="009D7860" w:rsidRPr="00AD6698" w:rsidRDefault="009D7860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предоставления оригинала документа об образовании и (или) документа об образовании и о квалификации.</w:t>
      </w:r>
    </w:p>
    <w:p w:rsidR="009D7860" w:rsidRPr="00AD6698" w:rsidRDefault="009161FA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.2</w:t>
      </w:r>
      <w:r w:rsidR="00F91D39" w:rsidRPr="00AD6698">
        <w:rPr>
          <w:rFonts w:ascii="Times New Roman" w:hAnsi="Times New Roman"/>
          <w:sz w:val="28"/>
          <w:szCs w:val="28"/>
        </w:rPr>
        <w:t xml:space="preserve">. По истечении сроков предоставления оригиналов документов об образовании и (или) документов </w:t>
      </w:r>
      <w:r w:rsidR="00AD6698">
        <w:rPr>
          <w:rFonts w:ascii="Times New Roman" w:hAnsi="Times New Roman"/>
          <w:sz w:val="28"/>
          <w:szCs w:val="28"/>
        </w:rPr>
        <w:t xml:space="preserve">об образовании и о квалификации директором </w:t>
      </w:r>
      <w:r w:rsidR="008C6463">
        <w:rPr>
          <w:rFonts w:ascii="Times New Roman" w:hAnsi="Times New Roman"/>
          <w:sz w:val="28"/>
          <w:szCs w:val="28"/>
        </w:rPr>
        <w:t>К</w:t>
      </w:r>
      <w:r w:rsidR="00AD6698">
        <w:rPr>
          <w:rFonts w:ascii="Times New Roman" w:hAnsi="Times New Roman"/>
          <w:sz w:val="28"/>
          <w:szCs w:val="28"/>
        </w:rPr>
        <w:t>олледжа</w:t>
      </w:r>
      <w:r w:rsidR="00F91D39" w:rsidRPr="00AD6698">
        <w:rPr>
          <w:rFonts w:ascii="Times New Roman" w:hAnsi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предоставивших оригин</w:t>
      </w:r>
      <w:r w:rsidR="00AD6698">
        <w:rPr>
          <w:rFonts w:ascii="Times New Roman" w:hAnsi="Times New Roman"/>
          <w:sz w:val="28"/>
          <w:szCs w:val="28"/>
        </w:rPr>
        <w:t>алы</w:t>
      </w:r>
      <w:r w:rsidR="008C6463">
        <w:rPr>
          <w:rFonts w:ascii="Times New Roman" w:hAnsi="Times New Roman"/>
          <w:sz w:val="28"/>
          <w:szCs w:val="28"/>
        </w:rPr>
        <w:t xml:space="preserve"> соответствующих документов.</w:t>
      </w:r>
    </w:p>
    <w:p w:rsidR="00F91D39" w:rsidRPr="00AD6698" w:rsidRDefault="009161FA" w:rsidP="00AD6698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698">
        <w:rPr>
          <w:rFonts w:ascii="Times New Roman" w:eastAsia="Times New Roman" w:hAnsi="Times New Roman"/>
          <w:sz w:val="28"/>
          <w:szCs w:val="28"/>
        </w:rPr>
        <w:t>7</w:t>
      </w:r>
      <w:r w:rsidR="008859BE" w:rsidRPr="00AD6698">
        <w:rPr>
          <w:rFonts w:ascii="Times New Roman" w:eastAsia="Times New Roman" w:hAnsi="Times New Roman"/>
          <w:sz w:val="28"/>
          <w:szCs w:val="28"/>
        </w:rPr>
        <w:t xml:space="preserve">.3. </w:t>
      </w:r>
      <w:r w:rsidR="00AD6698">
        <w:rPr>
          <w:rFonts w:ascii="Times New Roman" w:eastAsia="Times New Roman" w:hAnsi="Times New Roman"/>
          <w:sz w:val="28"/>
          <w:szCs w:val="28"/>
        </w:rPr>
        <w:t>В случае</w:t>
      </w:r>
      <w:r w:rsidR="00F91D39" w:rsidRPr="00AD6698">
        <w:rPr>
          <w:rFonts w:ascii="Times New Roman" w:eastAsia="Times New Roman" w:hAnsi="Times New Roman"/>
          <w:sz w:val="28"/>
          <w:szCs w:val="28"/>
        </w:rPr>
        <w:t xml:space="preserve"> если численность поступающих</w:t>
      </w:r>
      <w:r w:rsidR="008B7BF0">
        <w:rPr>
          <w:rFonts w:ascii="Times New Roman" w:eastAsia="Times New Roman" w:hAnsi="Times New Roman"/>
          <w:sz w:val="28"/>
          <w:szCs w:val="28"/>
        </w:rPr>
        <w:t xml:space="preserve"> </w:t>
      </w:r>
      <w:r w:rsidR="00F91D39" w:rsidRPr="00AD6698">
        <w:rPr>
          <w:rFonts w:ascii="Times New Roman" w:eastAsia="Times New Roman" w:hAnsi="Times New Roman"/>
          <w:sz w:val="28"/>
          <w:szCs w:val="28"/>
        </w:rPr>
        <w:t xml:space="preserve">превышает количество мест, </w:t>
      </w:r>
      <w:r w:rsidR="0005051F">
        <w:rPr>
          <w:rFonts w:ascii="Times New Roman" w:eastAsia="Times New Roman" w:hAnsi="Times New Roman"/>
          <w:sz w:val="28"/>
          <w:szCs w:val="28"/>
        </w:rPr>
        <w:t>финансовое обеспечение которых осуществляется за счет бюджет</w:t>
      </w:r>
      <w:r w:rsidR="008C6463">
        <w:rPr>
          <w:rFonts w:ascii="Times New Roman" w:eastAsia="Times New Roman" w:hAnsi="Times New Roman"/>
          <w:sz w:val="28"/>
          <w:szCs w:val="28"/>
        </w:rPr>
        <w:t>а</w:t>
      </w:r>
      <w:r w:rsidR="0005051F">
        <w:rPr>
          <w:rFonts w:ascii="Times New Roman" w:eastAsia="Times New Roman" w:hAnsi="Times New Roman"/>
          <w:sz w:val="28"/>
          <w:szCs w:val="28"/>
        </w:rPr>
        <w:t xml:space="preserve"> субъект</w:t>
      </w:r>
      <w:r w:rsidR="008C6463">
        <w:rPr>
          <w:rFonts w:ascii="Times New Roman" w:eastAsia="Times New Roman" w:hAnsi="Times New Roman"/>
          <w:sz w:val="28"/>
          <w:szCs w:val="28"/>
        </w:rPr>
        <w:t>а</w:t>
      </w:r>
      <w:r w:rsidR="0005051F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="008C6463">
        <w:rPr>
          <w:rFonts w:ascii="Times New Roman" w:eastAsia="Times New Roman" w:hAnsi="Times New Roman"/>
          <w:sz w:val="28"/>
          <w:szCs w:val="28"/>
        </w:rPr>
        <w:t>,</w:t>
      </w:r>
      <w:r w:rsidR="008B7BF0">
        <w:rPr>
          <w:rFonts w:ascii="Times New Roman" w:eastAsia="Times New Roman" w:hAnsi="Times New Roman"/>
          <w:sz w:val="28"/>
          <w:szCs w:val="28"/>
        </w:rPr>
        <w:t xml:space="preserve"> </w:t>
      </w:r>
      <w:r w:rsidR="008C6463">
        <w:rPr>
          <w:rFonts w:ascii="Times New Roman" w:eastAsia="Times New Roman" w:hAnsi="Times New Roman"/>
          <w:sz w:val="28"/>
          <w:szCs w:val="28"/>
        </w:rPr>
        <w:t>Колледж</w:t>
      </w:r>
      <w:r w:rsidR="006E27EB">
        <w:rPr>
          <w:rFonts w:ascii="Times New Roman" w:eastAsia="Times New Roman" w:hAnsi="Times New Roman"/>
          <w:sz w:val="28"/>
          <w:szCs w:val="28"/>
        </w:rPr>
        <w:t xml:space="preserve"> осуществляет прием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наличия договора о целевом обучении</w:t>
      </w:r>
      <w:r w:rsidR="008C6463">
        <w:rPr>
          <w:rFonts w:ascii="Times New Roman" w:eastAsia="Times New Roman" w:hAnsi="Times New Roman"/>
          <w:sz w:val="28"/>
          <w:szCs w:val="28"/>
        </w:rPr>
        <w:t>.</w:t>
      </w:r>
    </w:p>
    <w:p w:rsidR="0077129C" w:rsidRPr="0077129C" w:rsidRDefault="009161FA" w:rsidP="0077129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6698">
        <w:rPr>
          <w:rFonts w:ascii="Times New Roman" w:eastAsia="Times New Roman" w:hAnsi="Times New Roman"/>
          <w:sz w:val="28"/>
          <w:szCs w:val="28"/>
        </w:rPr>
        <w:t>7</w:t>
      </w:r>
      <w:r w:rsidR="008859BE" w:rsidRPr="00AD6698">
        <w:rPr>
          <w:rFonts w:ascii="Times New Roman" w:eastAsia="Times New Roman" w:hAnsi="Times New Roman"/>
          <w:sz w:val="28"/>
          <w:szCs w:val="28"/>
        </w:rPr>
        <w:t>.4.</w:t>
      </w:r>
      <w:r w:rsidR="00F91D39" w:rsidRPr="00AD6698">
        <w:rPr>
          <w:rFonts w:ascii="Times New Roman" w:eastAsia="Times New Roman" w:hAnsi="Times New Roman"/>
          <w:sz w:val="28"/>
          <w:szCs w:val="28"/>
        </w:rPr>
        <w:t xml:space="preserve"> Результаты освоения поступающими образовательной программы основного общего или среднего общего образования, </w:t>
      </w:r>
      <w:r w:rsidR="00F708E5">
        <w:rPr>
          <w:rFonts w:ascii="Times New Roman" w:eastAsia="Times New Roman" w:hAnsi="Times New Roman"/>
          <w:sz w:val="28"/>
          <w:szCs w:val="28"/>
        </w:rPr>
        <w:t>рассматриваются также с учетом среднего балла итоговых оценок по профильным общеобразовательным предметам:</w:t>
      </w:r>
    </w:p>
    <w:p w:rsidR="00CA4DD7" w:rsidRPr="00C315FE" w:rsidRDefault="00CA4DD7" w:rsidP="00F02A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983"/>
        <w:gridCol w:w="4420"/>
        <w:gridCol w:w="3191"/>
      </w:tblGrid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Код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профессии /  специальности</w:t>
            </w:r>
          </w:p>
        </w:tc>
        <w:tc>
          <w:tcPr>
            <w:tcW w:w="4420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Наименование профессии / специальности</w:t>
            </w:r>
          </w:p>
        </w:tc>
        <w:tc>
          <w:tcPr>
            <w:tcW w:w="3191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Профильные дисциплины, результаты которых рассматриваются в приоритете</w:t>
            </w: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43.01.09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3191" w:type="dxa"/>
            <w:vMerge w:val="restart"/>
            <w:vAlign w:val="center"/>
          </w:tcPr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23.01.03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Автомеханик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23.01.07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tabs>
                <w:tab w:val="left" w:pos="680"/>
              </w:tabs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Машинист крана (крановщик)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35.01.14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Мастер по техническому обслуживанию и ремонту машинно - тракторного парка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trHeight w:val="655"/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23.01.17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Мастер по ремонту и обслуживанию автомобилей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trHeight w:val="795"/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15.01.05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Сварщик (ручной и частично механизированной сварки (наплавки)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E94" w:rsidRPr="00673521" w:rsidTr="00D279B3">
        <w:trPr>
          <w:trHeight w:val="795"/>
          <w:jc w:val="center"/>
        </w:trPr>
        <w:tc>
          <w:tcPr>
            <w:tcW w:w="1983" w:type="dxa"/>
            <w:vAlign w:val="center"/>
          </w:tcPr>
          <w:p w:rsidR="00AC1E94" w:rsidRPr="00673521" w:rsidRDefault="00AC1E94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35.01.27</w:t>
            </w:r>
          </w:p>
        </w:tc>
        <w:tc>
          <w:tcPr>
            <w:tcW w:w="4420" w:type="dxa"/>
          </w:tcPr>
          <w:p w:rsidR="00AC1E94" w:rsidRPr="00673521" w:rsidRDefault="00AC1E94" w:rsidP="00D279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сельскохозяйственного производства</w:t>
            </w:r>
          </w:p>
        </w:tc>
        <w:tc>
          <w:tcPr>
            <w:tcW w:w="3191" w:type="dxa"/>
            <w:vMerge/>
          </w:tcPr>
          <w:p w:rsidR="00AC1E94" w:rsidRPr="00673521" w:rsidRDefault="00AC1E94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35.02.08</w:t>
            </w:r>
          </w:p>
        </w:tc>
        <w:tc>
          <w:tcPr>
            <w:tcW w:w="4420" w:type="dxa"/>
          </w:tcPr>
          <w:p w:rsidR="00953BC7" w:rsidRPr="00673521" w:rsidRDefault="00AC1E94" w:rsidP="00D279B3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Электротехнические системы в агропромышленном комплексе (АПК)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E94" w:rsidRPr="00673521" w:rsidTr="00D279B3">
        <w:trPr>
          <w:jc w:val="center"/>
        </w:trPr>
        <w:tc>
          <w:tcPr>
            <w:tcW w:w="1983" w:type="dxa"/>
            <w:vAlign w:val="center"/>
          </w:tcPr>
          <w:p w:rsidR="00AC1E94" w:rsidRPr="00673521" w:rsidRDefault="00AC1E94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35.01.15</w:t>
            </w:r>
          </w:p>
        </w:tc>
        <w:tc>
          <w:tcPr>
            <w:tcW w:w="4420" w:type="dxa"/>
          </w:tcPr>
          <w:p w:rsidR="00AC1E94" w:rsidRDefault="00AC1E94" w:rsidP="00D279B3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по ремонту и обслуживанию электрооборудования в сельском хозяйстве</w:t>
            </w:r>
          </w:p>
        </w:tc>
        <w:tc>
          <w:tcPr>
            <w:tcW w:w="3191" w:type="dxa"/>
            <w:vMerge/>
          </w:tcPr>
          <w:p w:rsidR="00AC1E94" w:rsidRPr="00673521" w:rsidRDefault="00AC1E94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AC1E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21.02.</w:t>
            </w:r>
            <w:r w:rsidR="00AC1E94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4420" w:type="dxa"/>
          </w:tcPr>
          <w:p w:rsidR="00953BC7" w:rsidRPr="00673521" w:rsidRDefault="00AC1E94" w:rsidP="00D279B3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3521">
              <w:rPr>
                <w:rFonts w:ascii="Times New Roman" w:hAnsi="Times New Roman"/>
                <w:b/>
                <w:sz w:val="26"/>
                <w:szCs w:val="26"/>
              </w:rPr>
              <w:t>23.02.07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673521">
              <w:rPr>
                <w:sz w:val="26"/>
                <w:szCs w:val="26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673521">
              <w:rPr>
                <w:b/>
                <w:sz w:val="26"/>
                <w:szCs w:val="26"/>
              </w:rPr>
              <w:t>40.02.01</w:t>
            </w:r>
          </w:p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673521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3191" w:type="dxa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673521">
              <w:rPr>
                <w:b/>
                <w:sz w:val="26"/>
                <w:szCs w:val="26"/>
              </w:rPr>
              <w:t>38.02.01</w:t>
            </w:r>
          </w:p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673521">
              <w:rPr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3191" w:type="dxa"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673521">
              <w:rPr>
                <w:b/>
                <w:sz w:val="26"/>
                <w:szCs w:val="26"/>
              </w:rPr>
              <w:t>36.02.01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673521">
              <w:rPr>
                <w:sz w:val="26"/>
                <w:szCs w:val="26"/>
              </w:rPr>
              <w:t>Ветеринария</w:t>
            </w:r>
          </w:p>
        </w:tc>
        <w:tc>
          <w:tcPr>
            <w:tcW w:w="3191" w:type="dxa"/>
            <w:vMerge w:val="restart"/>
          </w:tcPr>
          <w:p w:rsidR="00953BC7" w:rsidRPr="00673521" w:rsidRDefault="00953BC7" w:rsidP="00D279B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2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</w:tr>
      <w:tr w:rsidR="00953BC7" w:rsidRPr="00673521" w:rsidTr="00D279B3">
        <w:trPr>
          <w:jc w:val="center"/>
        </w:trPr>
        <w:tc>
          <w:tcPr>
            <w:tcW w:w="1983" w:type="dxa"/>
            <w:vAlign w:val="center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673521">
              <w:rPr>
                <w:b/>
                <w:sz w:val="26"/>
                <w:szCs w:val="26"/>
              </w:rPr>
              <w:t>35.02.05</w:t>
            </w:r>
          </w:p>
        </w:tc>
        <w:tc>
          <w:tcPr>
            <w:tcW w:w="4420" w:type="dxa"/>
          </w:tcPr>
          <w:p w:rsidR="00953BC7" w:rsidRPr="00673521" w:rsidRDefault="00953BC7" w:rsidP="00D279B3">
            <w:pPr>
              <w:pStyle w:val="msonormalbullet2gif"/>
              <w:spacing w:after="0" w:afterAutospacing="0"/>
              <w:contextualSpacing/>
              <w:rPr>
                <w:sz w:val="26"/>
                <w:szCs w:val="26"/>
              </w:rPr>
            </w:pPr>
            <w:r w:rsidRPr="00673521">
              <w:rPr>
                <w:sz w:val="26"/>
                <w:szCs w:val="26"/>
              </w:rPr>
              <w:t>Агрономия</w:t>
            </w:r>
          </w:p>
        </w:tc>
        <w:tc>
          <w:tcPr>
            <w:tcW w:w="3191" w:type="dxa"/>
            <w:vMerge/>
          </w:tcPr>
          <w:p w:rsidR="00953BC7" w:rsidRPr="00673521" w:rsidRDefault="00953BC7" w:rsidP="00D279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1D39" w:rsidRPr="006C0A6E" w:rsidRDefault="00F91D39" w:rsidP="00F91D39">
      <w:pPr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91D39" w:rsidRDefault="009161FA" w:rsidP="00F708E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.5</w:t>
      </w:r>
      <w:r w:rsidR="00F91D39" w:rsidRPr="00AD6698">
        <w:rPr>
          <w:rFonts w:ascii="Times New Roman" w:hAnsi="Times New Roman"/>
          <w:sz w:val="28"/>
          <w:szCs w:val="28"/>
        </w:rPr>
        <w:t xml:space="preserve">. </w:t>
      </w:r>
      <w:r w:rsidR="00F708E5">
        <w:rPr>
          <w:rFonts w:ascii="Times New Roman" w:hAnsi="Times New Roman"/>
          <w:sz w:val="28"/>
          <w:szCs w:val="28"/>
        </w:rPr>
        <w:t>При равенстве результатов освоени</w:t>
      </w:r>
      <w:r w:rsidR="006F5530">
        <w:rPr>
          <w:rFonts w:ascii="Times New Roman" w:hAnsi="Times New Roman"/>
          <w:sz w:val="28"/>
          <w:szCs w:val="28"/>
        </w:rPr>
        <w:t xml:space="preserve">я поступающими образовательной </w:t>
      </w:r>
      <w:r w:rsidR="00F708E5">
        <w:rPr>
          <w:rFonts w:ascii="Times New Roman" w:hAnsi="Times New Roman"/>
          <w:sz w:val="28"/>
          <w:szCs w:val="28"/>
        </w:rPr>
        <w:t>программы основного общего или среднего общего образования учитываются результаты индивидуальных достижений, указанных в п. 5.3.1, результатов вступительных испытаний (при наличии) и (или) наличие договора о целевом обучении.</w:t>
      </w:r>
    </w:p>
    <w:p w:rsidR="00F708E5" w:rsidRDefault="00F708E5" w:rsidP="00F708E5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7A0">
        <w:rPr>
          <w:rFonts w:ascii="Times New Roman" w:eastAsia="Times New Roman" w:hAnsi="Times New Roman"/>
          <w:sz w:val="28"/>
          <w:szCs w:val="28"/>
        </w:rPr>
        <w:t xml:space="preserve">Лицам, указанным в части 7 статьи 71 Федерального закона «Об образовании в Российской Федерации», предоставляются преимущественное </w:t>
      </w:r>
      <w:r w:rsidRPr="00DD17A0">
        <w:rPr>
          <w:rFonts w:ascii="Times New Roman" w:eastAsia="Times New Roman" w:hAnsi="Times New Roman"/>
          <w:sz w:val="28"/>
          <w:szCs w:val="28"/>
        </w:rPr>
        <w:lastRenderedPageBreak/>
        <w:t>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F708E5" w:rsidRPr="00F708E5" w:rsidRDefault="00F708E5" w:rsidP="00F708E5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F91D39" w:rsidRPr="00AD6698" w:rsidRDefault="009161FA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E14C4E">
        <w:rPr>
          <w:rFonts w:ascii="Times New Roman" w:hAnsi="Times New Roman"/>
          <w:sz w:val="28"/>
          <w:szCs w:val="28"/>
        </w:rPr>
        <w:t>.</w:t>
      </w:r>
      <w:r w:rsidR="00F708E5">
        <w:rPr>
          <w:rFonts w:ascii="Times New Roman" w:hAnsi="Times New Roman"/>
          <w:sz w:val="28"/>
          <w:szCs w:val="28"/>
        </w:rPr>
        <w:t>6</w:t>
      </w:r>
      <w:r w:rsidR="00E14C4E">
        <w:rPr>
          <w:rFonts w:ascii="Times New Roman" w:hAnsi="Times New Roman"/>
          <w:sz w:val="28"/>
          <w:szCs w:val="28"/>
        </w:rPr>
        <w:t>.</w:t>
      </w:r>
      <w:r w:rsidR="00F708E5">
        <w:rPr>
          <w:rFonts w:ascii="Times New Roman" w:hAnsi="Times New Roman"/>
          <w:sz w:val="28"/>
          <w:szCs w:val="28"/>
        </w:rPr>
        <w:t>К зачислению на обучение по образовательным программам за счет средств бюджета Оренбургской области подлежат лица, рекомендованные приемной комиссией из числа поступающих:</w:t>
      </w:r>
    </w:p>
    <w:p w:rsidR="00F91D39" w:rsidRPr="00AD6698" w:rsidRDefault="00F91D39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 xml:space="preserve">- представивших оригиналы соответствующих документов в установленные в соответствии с п. </w:t>
      </w:r>
      <w:r w:rsidR="006D2B80">
        <w:rPr>
          <w:rFonts w:ascii="Times New Roman" w:hAnsi="Times New Roman"/>
          <w:sz w:val="28"/>
          <w:szCs w:val="28"/>
        </w:rPr>
        <w:t xml:space="preserve">7.1,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</w:t>
      </w:r>
      <w:r w:rsidR="006D2B80" w:rsidRPr="00AD6698">
        <w:rPr>
          <w:rFonts w:ascii="Times New Roman" w:hAnsi="Times New Roman"/>
          <w:sz w:val="28"/>
          <w:szCs w:val="28"/>
        </w:rPr>
        <w:t>электронного дубликата докум</w:t>
      </w:r>
      <w:r w:rsidR="006F5530">
        <w:rPr>
          <w:rFonts w:ascii="Times New Roman" w:hAnsi="Times New Roman"/>
          <w:sz w:val="28"/>
          <w:szCs w:val="28"/>
        </w:rPr>
        <w:t xml:space="preserve">ента об образовании/документа об образовании </w:t>
      </w:r>
      <w:r w:rsidR="006D2B80" w:rsidRPr="00AD6698">
        <w:rPr>
          <w:rFonts w:ascii="Times New Roman" w:hAnsi="Times New Roman"/>
          <w:sz w:val="28"/>
          <w:szCs w:val="28"/>
        </w:rPr>
        <w:t>и о квалификации</w:t>
      </w:r>
      <w:r w:rsidRPr="00AD6698">
        <w:rPr>
          <w:rFonts w:ascii="Times New Roman" w:hAnsi="Times New Roman"/>
          <w:sz w:val="28"/>
          <w:szCs w:val="28"/>
        </w:rPr>
        <w:t>;</w:t>
      </w:r>
    </w:p>
    <w:p w:rsidR="00F91D39" w:rsidRPr="00AD6698" w:rsidRDefault="00F91D39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-имеющих соответствующий уровень образования;</w:t>
      </w:r>
    </w:p>
    <w:p w:rsidR="0005051F" w:rsidRPr="00AD6698" w:rsidRDefault="00F91D39" w:rsidP="006D2B8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-наиболее способны</w:t>
      </w:r>
      <w:r w:rsidR="006D2B80">
        <w:rPr>
          <w:rFonts w:ascii="Times New Roman" w:hAnsi="Times New Roman"/>
          <w:sz w:val="28"/>
          <w:szCs w:val="28"/>
        </w:rPr>
        <w:t>е</w:t>
      </w:r>
      <w:r w:rsidRPr="00AD6698">
        <w:rPr>
          <w:rFonts w:ascii="Times New Roman" w:hAnsi="Times New Roman"/>
          <w:sz w:val="28"/>
          <w:szCs w:val="28"/>
        </w:rPr>
        <w:t xml:space="preserve"> и подготовленны</w:t>
      </w:r>
      <w:r w:rsidR="006D2B80">
        <w:rPr>
          <w:rFonts w:ascii="Times New Roman" w:hAnsi="Times New Roman"/>
          <w:sz w:val="28"/>
          <w:szCs w:val="28"/>
        </w:rPr>
        <w:t>е</w:t>
      </w:r>
      <w:r w:rsidRPr="00AD6698">
        <w:rPr>
          <w:rFonts w:ascii="Times New Roman" w:hAnsi="Times New Roman"/>
          <w:sz w:val="28"/>
          <w:szCs w:val="28"/>
        </w:rPr>
        <w:t xml:space="preserve"> к освоению образовательной программы соответствующего уровня и соответствующей направленности.</w:t>
      </w:r>
    </w:p>
    <w:p w:rsidR="006D2B80" w:rsidRDefault="009161FA" w:rsidP="00516C8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</w:t>
      </w:r>
      <w:r w:rsidR="006D2B80">
        <w:rPr>
          <w:rFonts w:ascii="Times New Roman" w:hAnsi="Times New Roman"/>
          <w:sz w:val="28"/>
          <w:szCs w:val="28"/>
        </w:rPr>
        <w:t>7</w:t>
      </w:r>
      <w:r w:rsidR="00D42DD4" w:rsidRPr="00AD6698">
        <w:rPr>
          <w:rFonts w:ascii="Times New Roman" w:hAnsi="Times New Roman"/>
          <w:sz w:val="28"/>
          <w:szCs w:val="28"/>
        </w:rPr>
        <w:t xml:space="preserve">. </w:t>
      </w:r>
      <w:r w:rsidR="006D2B80">
        <w:rPr>
          <w:rFonts w:ascii="Times New Roman" w:hAnsi="Times New Roman"/>
          <w:sz w:val="28"/>
          <w:szCs w:val="28"/>
        </w:rPr>
        <w:t xml:space="preserve">Приказ о зачислении в Колледж на места за счет средств областного бюджета издается </w:t>
      </w:r>
      <w:r w:rsidR="006D2B80" w:rsidRPr="006D2B80">
        <w:rPr>
          <w:rFonts w:ascii="Times New Roman" w:hAnsi="Times New Roman"/>
          <w:b/>
          <w:sz w:val="28"/>
          <w:szCs w:val="28"/>
        </w:rPr>
        <w:t>18 августа 2023года.</w:t>
      </w:r>
      <w:r w:rsidR="00516C8E" w:rsidRPr="005A74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B7B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6C8E" w:rsidRPr="008B7BF0">
        <w:rPr>
          <w:rFonts w:ascii="Times New Roman" w:hAnsi="Times New Roman"/>
          <w:sz w:val="28"/>
          <w:szCs w:val="28"/>
        </w:rPr>
        <w:t xml:space="preserve">По </w:t>
      </w:r>
      <w:r w:rsidR="00516C8E" w:rsidRPr="008B7BF0">
        <w:rPr>
          <w:rFonts w:ascii="Times New Roman" w:hAnsi="Times New Roman"/>
          <w:b/>
          <w:sz w:val="28"/>
          <w:szCs w:val="28"/>
        </w:rPr>
        <w:t>заочной форме</w:t>
      </w:r>
      <w:r w:rsidR="00516C8E" w:rsidRPr="008B7BF0">
        <w:rPr>
          <w:rFonts w:ascii="Times New Roman" w:hAnsi="Times New Roman"/>
          <w:sz w:val="28"/>
          <w:szCs w:val="28"/>
        </w:rPr>
        <w:t xml:space="preserve"> обучения– </w:t>
      </w:r>
      <w:r w:rsidR="00330CA1" w:rsidRPr="008B7BF0">
        <w:rPr>
          <w:rFonts w:ascii="Times New Roman" w:hAnsi="Times New Roman"/>
          <w:b/>
          <w:sz w:val="28"/>
          <w:szCs w:val="28"/>
        </w:rPr>
        <w:t>23 ноября</w:t>
      </w:r>
      <w:r w:rsidR="00516C8E" w:rsidRPr="008B7BF0">
        <w:rPr>
          <w:rFonts w:ascii="Times New Roman" w:hAnsi="Times New Roman"/>
          <w:b/>
          <w:sz w:val="28"/>
          <w:szCs w:val="28"/>
        </w:rPr>
        <w:t xml:space="preserve"> 2023 года</w:t>
      </w:r>
      <w:r w:rsidR="00516C8E" w:rsidRPr="008B7BF0">
        <w:rPr>
          <w:rFonts w:ascii="Times New Roman" w:hAnsi="Times New Roman"/>
          <w:sz w:val="28"/>
          <w:szCs w:val="28"/>
        </w:rPr>
        <w:t>.</w:t>
      </w:r>
    </w:p>
    <w:p w:rsidR="00D42DD4" w:rsidRPr="00AD6698" w:rsidRDefault="00D42DD4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 xml:space="preserve"> Приложением к приказу о зачислении </w:t>
      </w:r>
      <w:r w:rsidR="006D2B80">
        <w:rPr>
          <w:rFonts w:ascii="Times New Roman" w:hAnsi="Times New Roman"/>
          <w:sz w:val="28"/>
          <w:szCs w:val="28"/>
        </w:rPr>
        <w:t>является по</w:t>
      </w:r>
      <w:r w:rsidRPr="00AD6698">
        <w:rPr>
          <w:rFonts w:ascii="Times New Roman" w:hAnsi="Times New Roman"/>
          <w:sz w:val="28"/>
          <w:szCs w:val="28"/>
        </w:rPr>
        <w:t>фамильный перечень лиц, указанны</w:t>
      </w:r>
      <w:r w:rsidR="00B24E44" w:rsidRPr="00AD6698">
        <w:rPr>
          <w:rFonts w:ascii="Times New Roman" w:hAnsi="Times New Roman"/>
          <w:sz w:val="28"/>
          <w:szCs w:val="28"/>
        </w:rPr>
        <w:t>х в пункте 7.2</w:t>
      </w:r>
      <w:r w:rsidRPr="00AD6698">
        <w:rPr>
          <w:rFonts w:ascii="Times New Roman" w:hAnsi="Times New Roman"/>
          <w:sz w:val="28"/>
          <w:szCs w:val="28"/>
        </w:rPr>
        <w:t xml:space="preserve"> настоящих Правил.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516C8E">
        <w:rPr>
          <w:rFonts w:ascii="Times New Roman" w:hAnsi="Times New Roman"/>
          <w:sz w:val="28"/>
          <w:szCs w:val="28"/>
        </w:rPr>
        <w:t>Колледжа.</w:t>
      </w:r>
    </w:p>
    <w:p w:rsidR="00D42DD4" w:rsidRPr="00AD6698" w:rsidRDefault="009161FA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</w:t>
      </w:r>
      <w:r w:rsidR="00516C8E">
        <w:rPr>
          <w:rFonts w:ascii="Times New Roman" w:hAnsi="Times New Roman"/>
          <w:sz w:val="28"/>
          <w:szCs w:val="28"/>
        </w:rPr>
        <w:t>8</w:t>
      </w:r>
      <w:r w:rsidR="00D42DD4" w:rsidRPr="00AD6698">
        <w:rPr>
          <w:rFonts w:ascii="Times New Roman" w:hAnsi="Times New Roman"/>
          <w:sz w:val="28"/>
          <w:szCs w:val="28"/>
        </w:rPr>
        <w:t xml:space="preserve">. </w:t>
      </w:r>
      <w:r w:rsidR="00D42DD4" w:rsidRPr="00516C8E">
        <w:rPr>
          <w:rFonts w:ascii="Times New Roman" w:hAnsi="Times New Roman"/>
          <w:sz w:val="28"/>
          <w:szCs w:val="28"/>
        </w:rPr>
        <w:t>При наличии свободных мест,</w:t>
      </w:r>
      <w:r w:rsidR="00D42DD4" w:rsidRPr="00AD6698">
        <w:rPr>
          <w:rFonts w:ascii="Times New Roman" w:hAnsi="Times New Roman"/>
          <w:sz w:val="28"/>
          <w:szCs w:val="28"/>
        </w:rPr>
        <w:t xml:space="preserve"> оставшихся после зачисления, в том числе по результатам вступительных испытаний, зачисление в Колледж осуществляется </w:t>
      </w:r>
      <w:r w:rsidR="00D42DD4" w:rsidRPr="00AD6698">
        <w:rPr>
          <w:rFonts w:ascii="Times New Roman" w:hAnsi="Times New Roman"/>
          <w:b/>
          <w:sz w:val="28"/>
          <w:szCs w:val="28"/>
        </w:rPr>
        <w:t>до 1 декабря текущего года</w:t>
      </w:r>
      <w:r w:rsidR="00D42DD4" w:rsidRPr="00AD6698">
        <w:rPr>
          <w:rFonts w:ascii="Times New Roman" w:hAnsi="Times New Roman"/>
          <w:sz w:val="28"/>
          <w:szCs w:val="28"/>
        </w:rPr>
        <w:t>.</w:t>
      </w:r>
    </w:p>
    <w:p w:rsidR="00D42DD4" w:rsidRPr="00AD6698" w:rsidRDefault="009161FA" w:rsidP="00AD669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</w:t>
      </w:r>
      <w:r w:rsidR="00516C8E">
        <w:rPr>
          <w:rFonts w:ascii="Times New Roman" w:hAnsi="Times New Roman"/>
          <w:sz w:val="28"/>
          <w:szCs w:val="28"/>
        </w:rPr>
        <w:t>9.</w:t>
      </w:r>
      <w:r w:rsidR="00D42DD4" w:rsidRPr="00AD6698">
        <w:rPr>
          <w:rFonts w:ascii="Times New Roman" w:hAnsi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ГАПОУ ОАК имени В.М.Чердинцева, возникают у лица, принятого на обучение, с даты, указанной в приказе о приеме лица на обучение.</w:t>
      </w:r>
    </w:p>
    <w:p w:rsidR="0077129C" w:rsidRPr="00AD6698" w:rsidRDefault="009161FA" w:rsidP="0077129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698">
        <w:rPr>
          <w:rFonts w:ascii="Times New Roman" w:hAnsi="Times New Roman"/>
          <w:sz w:val="28"/>
          <w:szCs w:val="28"/>
        </w:rPr>
        <w:t>7</w:t>
      </w:r>
      <w:r w:rsidR="008859BE" w:rsidRPr="00AD6698">
        <w:rPr>
          <w:rFonts w:ascii="Times New Roman" w:hAnsi="Times New Roman"/>
          <w:sz w:val="28"/>
          <w:szCs w:val="28"/>
        </w:rPr>
        <w:t>.1</w:t>
      </w:r>
      <w:r w:rsidR="00516C8E">
        <w:rPr>
          <w:rFonts w:ascii="Times New Roman" w:hAnsi="Times New Roman"/>
          <w:sz w:val="28"/>
          <w:szCs w:val="28"/>
        </w:rPr>
        <w:t>0</w:t>
      </w:r>
      <w:r w:rsidR="00D42DD4" w:rsidRPr="00AD6698">
        <w:rPr>
          <w:rFonts w:ascii="Times New Roman" w:hAnsi="Times New Roman"/>
          <w:sz w:val="28"/>
          <w:szCs w:val="28"/>
        </w:rPr>
        <w:t xml:space="preserve">.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3347CA" w:rsidRPr="00C315FE" w:rsidRDefault="003347CA" w:rsidP="003347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42DD4" w:rsidRPr="00C315FE" w:rsidRDefault="00390200" w:rsidP="008A0D9B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42DD4" w:rsidRPr="006C0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Процедура зачисления на обучение за счет средств физических и юридических лиц по договорам об оказании платных образовательных услуг</w:t>
      </w:r>
    </w:p>
    <w:p w:rsidR="003347CA" w:rsidRPr="00C315FE" w:rsidRDefault="003347CA" w:rsidP="008A0D9B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D4" w:rsidRPr="00E14C4E" w:rsidRDefault="009161FA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4C4E">
        <w:rPr>
          <w:rFonts w:ascii="Times New Roman" w:hAnsi="Times New Roman"/>
          <w:sz w:val="28"/>
          <w:szCs w:val="28"/>
        </w:rPr>
        <w:t>8</w:t>
      </w:r>
      <w:r w:rsidR="00D42DD4" w:rsidRPr="00E14C4E">
        <w:rPr>
          <w:rFonts w:ascii="Times New Roman" w:hAnsi="Times New Roman"/>
          <w:sz w:val="28"/>
          <w:szCs w:val="28"/>
        </w:rPr>
        <w:t xml:space="preserve">.1. </w:t>
      </w:r>
      <w:r w:rsidR="00C96B9A" w:rsidRPr="00E14C4E">
        <w:rPr>
          <w:rFonts w:ascii="Times New Roman" w:hAnsi="Times New Roman"/>
          <w:sz w:val="28"/>
          <w:szCs w:val="28"/>
        </w:rPr>
        <w:t>К зачислению на обучение</w:t>
      </w:r>
      <w:r w:rsidR="00DD17A0">
        <w:rPr>
          <w:rFonts w:ascii="Times New Roman" w:hAnsi="Times New Roman"/>
          <w:sz w:val="28"/>
          <w:szCs w:val="28"/>
        </w:rPr>
        <w:t xml:space="preserve"> по образовательным программам </w:t>
      </w:r>
      <w:bookmarkStart w:id="1" w:name="_GoBack"/>
      <w:bookmarkEnd w:id="1"/>
      <w:r w:rsidR="00C96B9A" w:rsidRPr="00E14C4E"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 по договорам об оказании платных образовательных услуг подлежат лица, рекомендованные приемной комиссией из числа </w:t>
      </w:r>
      <w:r w:rsidR="005179B6" w:rsidRPr="00E14C4E">
        <w:rPr>
          <w:rFonts w:ascii="Times New Roman" w:hAnsi="Times New Roman"/>
          <w:sz w:val="28"/>
          <w:szCs w:val="28"/>
        </w:rPr>
        <w:t>поступающих</w:t>
      </w:r>
      <w:r w:rsidR="00C96B9A" w:rsidRPr="00E14C4E">
        <w:rPr>
          <w:rFonts w:ascii="Times New Roman" w:hAnsi="Times New Roman"/>
          <w:sz w:val="28"/>
          <w:szCs w:val="28"/>
        </w:rPr>
        <w:t>:</w:t>
      </w:r>
    </w:p>
    <w:p w:rsidR="00C96B9A" w:rsidRPr="00E14C4E" w:rsidRDefault="005179B6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4C4E">
        <w:rPr>
          <w:rFonts w:ascii="Times New Roman" w:hAnsi="Times New Roman"/>
          <w:sz w:val="28"/>
          <w:szCs w:val="28"/>
        </w:rPr>
        <w:t>8.</w:t>
      </w:r>
      <w:r w:rsidR="00390200">
        <w:rPr>
          <w:rFonts w:ascii="Times New Roman" w:hAnsi="Times New Roman"/>
          <w:sz w:val="28"/>
          <w:szCs w:val="28"/>
        </w:rPr>
        <w:t>1</w:t>
      </w:r>
      <w:r w:rsidRPr="00E14C4E">
        <w:rPr>
          <w:rFonts w:ascii="Times New Roman" w:hAnsi="Times New Roman"/>
          <w:sz w:val="28"/>
          <w:szCs w:val="28"/>
        </w:rPr>
        <w:t xml:space="preserve">.1 </w:t>
      </w:r>
      <w:r w:rsidR="00C96B9A" w:rsidRPr="00E14C4E">
        <w:rPr>
          <w:rFonts w:ascii="Times New Roman" w:hAnsi="Times New Roman"/>
          <w:sz w:val="28"/>
          <w:szCs w:val="28"/>
        </w:rPr>
        <w:t>предоставившие оригиналы соответствующих документов в установленные сроки в соответствии с п. 7.1;</w:t>
      </w:r>
    </w:p>
    <w:p w:rsidR="00C96B9A" w:rsidRDefault="00C96B9A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4C4E">
        <w:rPr>
          <w:rFonts w:ascii="Times New Roman" w:hAnsi="Times New Roman"/>
          <w:sz w:val="28"/>
          <w:szCs w:val="28"/>
        </w:rPr>
        <w:t>8.</w:t>
      </w:r>
      <w:r w:rsidR="00390200">
        <w:rPr>
          <w:rFonts w:ascii="Times New Roman" w:hAnsi="Times New Roman"/>
          <w:sz w:val="28"/>
          <w:szCs w:val="28"/>
        </w:rPr>
        <w:t>1</w:t>
      </w:r>
      <w:r w:rsidRPr="00E14C4E">
        <w:rPr>
          <w:rFonts w:ascii="Times New Roman" w:hAnsi="Times New Roman"/>
          <w:sz w:val="28"/>
          <w:szCs w:val="28"/>
        </w:rPr>
        <w:t xml:space="preserve">.2 имеющие </w:t>
      </w:r>
      <w:r w:rsidR="005179B6" w:rsidRPr="00E14C4E">
        <w:rPr>
          <w:rFonts w:ascii="Times New Roman" w:hAnsi="Times New Roman"/>
          <w:sz w:val="28"/>
          <w:szCs w:val="28"/>
        </w:rPr>
        <w:t>соответствующий</w:t>
      </w:r>
      <w:r w:rsidRPr="00E14C4E">
        <w:rPr>
          <w:rFonts w:ascii="Times New Roman" w:hAnsi="Times New Roman"/>
          <w:sz w:val="28"/>
          <w:szCs w:val="28"/>
        </w:rPr>
        <w:t xml:space="preserve"> уровень образования;</w:t>
      </w:r>
    </w:p>
    <w:p w:rsidR="00390200" w:rsidRPr="00E14C4E" w:rsidRDefault="00390200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8.1.3 успешно прошедших вступительные испытания (при наличии);</w:t>
      </w:r>
    </w:p>
    <w:p w:rsidR="005179B6" w:rsidRPr="00E14C4E" w:rsidRDefault="00E14C4E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902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90200">
        <w:rPr>
          <w:rFonts w:ascii="Times New Roman" w:hAnsi="Times New Roman"/>
          <w:sz w:val="28"/>
          <w:szCs w:val="28"/>
        </w:rPr>
        <w:t>4</w:t>
      </w:r>
      <w:r w:rsidR="005179B6" w:rsidRPr="00E14C4E">
        <w:rPr>
          <w:rFonts w:ascii="Times New Roman" w:hAnsi="Times New Roman"/>
          <w:sz w:val="28"/>
          <w:szCs w:val="28"/>
        </w:rPr>
        <w:t xml:space="preserve"> наиболее способные и подготовленные к освоению образовательной программы соответствующего уровня и соответствующей направленности.</w:t>
      </w:r>
    </w:p>
    <w:p w:rsidR="00D42DD4" w:rsidRPr="00E14C4E" w:rsidRDefault="009161FA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4C4E">
        <w:rPr>
          <w:rFonts w:ascii="Times New Roman" w:hAnsi="Times New Roman"/>
          <w:sz w:val="28"/>
          <w:szCs w:val="28"/>
        </w:rPr>
        <w:t>8</w:t>
      </w:r>
      <w:r w:rsidR="00D42DD4" w:rsidRPr="00E14C4E">
        <w:rPr>
          <w:rFonts w:ascii="Times New Roman" w:hAnsi="Times New Roman"/>
          <w:sz w:val="28"/>
          <w:szCs w:val="28"/>
        </w:rPr>
        <w:t>.2. Изданию приказа о приеме лица на обучение в ГАПОУ ОАК имени В.М.Чердинцева предшествует заключение договора об оказании платных образовательных услуг и соблюдения его заказчиком порядка оплаты.</w:t>
      </w:r>
    </w:p>
    <w:p w:rsidR="00D42DD4" w:rsidRPr="00E14C4E" w:rsidRDefault="009161FA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4C4E">
        <w:rPr>
          <w:rFonts w:ascii="Times New Roman" w:hAnsi="Times New Roman"/>
          <w:sz w:val="28"/>
          <w:szCs w:val="28"/>
        </w:rPr>
        <w:t>8</w:t>
      </w:r>
      <w:r w:rsidR="00D42DD4" w:rsidRPr="00E14C4E">
        <w:rPr>
          <w:rFonts w:ascii="Times New Roman" w:hAnsi="Times New Roman"/>
          <w:sz w:val="28"/>
          <w:szCs w:val="28"/>
        </w:rPr>
        <w:t>.3. Права и обязанности обучающегося, предусмотренные законодательством об образовании и локальными нормативными актами ГАПОУ ОАК имени В.М.Чердинцева, возникают у лица, принятого на обучение, с даты, указанной в распорядительном акте о приеме лица на обучение</w:t>
      </w:r>
      <w:r w:rsidR="000D2F1F" w:rsidRPr="00E14C4E">
        <w:rPr>
          <w:rFonts w:ascii="Times New Roman" w:hAnsi="Times New Roman"/>
          <w:sz w:val="28"/>
          <w:szCs w:val="28"/>
        </w:rPr>
        <w:t>.</w:t>
      </w:r>
    </w:p>
    <w:p w:rsidR="00D42DD4" w:rsidRDefault="009161FA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4C4E">
        <w:rPr>
          <w:rFonts w:ascii="Times New Roman" w:hAnsi="Times New Roman"/>
          <w:sz w:val="28"/>
          <w:szCs w:val="28"/>
        </w:rPr>
        <w:t>8</w:t>
      </w:r>
      <w:r w:rsidR="00D42DD4" w:rsidRPr="00E14C4E">
        <w:rPr>
          <w:rFonts w:ascii="Times New Roman" w:hAnsi="Times New Roman"/>
          <w:sz w:val="28"/>
          <w:szCs w:val="28"/>
        </w:rPr>
        <w:t>.4. Лицам, не зачисленным на обучение, документы по приему возвращаются в полном объеме при предъявлении расписки о представлении их в приемную комиссию.</w:t>
      </w:r>
    </w:p>
    <w:p w:rsidR="00390200" w:rsidRDefault="00390200" w:rsidP="00E14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200" w:rsidRDefault="00390200" w:rsidP="0039020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00">
        <w:rPr>
          <w:rFonts w:ascii="Times New Roman" w:hAnsi="Times New Roman"/>
          <w:b/>
          <w:sz w:val="28"/>
          <w:szCs w:val="28"/>
        </w:rPr>
        <w:t>9. Заключительные положения</w:t>
      </w:r>
    </w:p>
    <w:p w:rsidR="00ED11FE" w:rsidRPr="00ED11FE" w:rsidRDefault="00ED11FE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ED11FE">
        <w:rPr>
          <w:rFonts w:ascii="Times New Roman" w:hAnsi="Times New Roman"/>
          <w:sz w:val="28"/>
          <w:szCs w:val="28"/>
        </w:rPr>
        <w:t>Настоящие Правила рассматриваются и утверждаются директором Колледжа.</w:t>
      </w:r>
    </w:p>
    <w:p w:rsidR="00ED11FE" w:rsidRDefault="00ED11FE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 </w:t>
      </w:r>
      <w:r w:rsidRPr="00ED11FE">
        <w:rPr>
          <w:rFonts w:ascii="Times New Roman" w:hAnsi="Times New Roman"/>
          <w:sz w:val="28"/>
          <w:szCs w:val="28"/>
        </w:rPr>
        <w:t>Внесение изменений и дополнений осуществляется в случае, изменений, установленных нормативными правовыми актами, регулирующими Порядок приема на обучение по образовательным программам среднего профессионального образования.</w:t>
      </w:r>
    </w:p>
    <w:p w:rsidR="00ED11FE" w:rsidRDefault="00ED11FE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1FE" w:rsidRDefault="00ED11FE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364" w:rsidRDefault="00523364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364" w:rsidRDefault="00523364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364" w:rsidRDefault="00523364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364" w:rsidRDefault="00523364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364" w:rsidRDefault="00523364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Default="005A7479" w:rsidP="00ED11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79" w:rsidRPr="001F2D5A" w:rsidRDefault="005A7479" w:rsidP="005A7479">
      <w:pPr>
        <w:spacing w:after="0" w:line="240" w:lineRule="auto"/>
        <w:jc w:val="right"/>
        <w:rPr>
          <w:rFonts w:ascii="Times New Roman" w:eastAsia="Batang" w:hAnsi="Times New Roman"/>
          <w:u w:val="single"/>
          <w:lang w:eastAsia="ko-KR"/>
        </w:rPr>
      </w:pPr>
      <w:r>
        <w:rPr>
          <w:rFonts w:ascii="Times New Roman" w:eastAsia="Batang" w:hAnsi="Times New Roman"/>
          <w:u w:val="single"/>
          <w:lang w:eastAsia="ko-KR"/>
        </w:rPr>
        <w:lastRenderedPageBreak/>
        <w:t>п</w:t>
      </w:r>
      <w:r w:rsidRPr="001F2D5A">
        <w:rPr>
          <w:rFonts w:ascii="Times New Roman" w:eastAsia="Batang" w:hAnsi="Times New Roman"/>
          <w:u w:val="single"/>
          <w:lang w:eastAsia="ko-KR"/>
        </w:rPr>
        <w:t xml:space="preserve">риложение </w:t>
      </w:r>
      <w:r>
        <w:rPr>
          <w:rFonts w:ascii="Times New Roman" w:eastAsia="Batang" w:hAnsi="Times New Roman"/>
          <w:u w:val="single"/>
          <w:lang w:eastAsia="ko-KR"/>
        </w:rPr>
        <w:t>1</w:t>
      </w:r>
    </w:p>
    <w:p w:rsidR="006C6097" w:rsidRPr="00D64554" w:rsidRDefault="006C6097" w:rsidP="006C6097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D6455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Министерство образования Оренбургской области</w:t>
      </w:r>
    </w:p>
    <w:p w:rsidR="006C6097" w:rsidRPr="006C6097" w:rsidRDefault="006C6097" w:rsidP="006C6097">
      <w:pPr>
        <w:tabs>
          <w:tab w:val="left" w:pos="-284"/>
        </w:tabs>
        <w:ind w:left="-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64554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</w:r>
    </w:p>
    <w:tbl>
      <w:tblPr>
        <w:tblStyle w:val="TableNormal"/>
        <w:tblpPr w:leftFromText="180" w:rightFromText="180" w:vertAnchor="text" w:horzAnchor="margin" w:tblpXSpec="right" w:tblpY="25"/>
        <w:tblOverlap w:val="never"/>
        <w:tblW w:w="0" w:type="auto"/>
        <w:tblLayout w:type="fixed"/>
        <w:tblLook w:val="01E0"/>
      </w:tblPr>
      <w:tblGrid>
        <w:gridCol w:w="5940"/>
      </w:tblGrid>
      <w:tr w:rsidR="006C6097" w:rsidTr="006C6097">
        <w:trPr>
          <w:trHeight w:val="3011"/>
        </w:trPr>
        <w:tc>
          <w:tcPr>
            <w:tcW w:w="5940" w:type="dxa"/>
          </w:tcPr>
          <w:p w:rsidR="006C6097" w:rsidRDefault="00AF5857" w:rsidP="006C6097">
            <w:pPr>
              <w:pStyle w:val="TableParagraph"/>
              <w:tabs>
                <w:tab w:val="left" w:pos="2318"/>
                <w:tab w:val="left" w:pos="5696"/>
                <w:tab w:val="left" w:pos="5771"/>
              </w:tabs>
              <w:spacing w:before="133"/>
              <w:ind w:left="200" w:right="148"/>
              <w:jc w:val="right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Директору ГАПОУ  </w:t>
            </w:r>
            <w:r w:rsidR="006C6097">
              <w:rPr>
                <w:sz w:val="24"/>
                <w:lang w:val="ru-RU"/>
              </w:rPr>
              <w:t>ОАК имени. В.М. Чердинцева ____________________ А.Ф. Растопчину</w:t>
            </w:r>
          </w:p>
          <w:p w:rsidR="006C6097" w:rsidRPr="00910892" w:rsidRDefault="006C6097" w:rsidP="006C6097">
            <w:pPr>
              <w:pStyle w:val="TableParagraph"/>
              <w:tabs>
                <w:tab w:val="left" w:pos="2318"/>
                <w:tab w:val="left" w:pos="5696"/>
                <w:tab w:val="left" w:pos="5771"/>
              </w:tabs>
              <w:spacing w:before="133"/>
              <w:ind w:left="200" w:right="148"/>
              <w:rPr>
                <w:spacing w:val="1"/>
                <w:sz w:val="24"/>
                <w:lang w:val="ru-RU"/>
              </w:rPr>
            </w:pPr>
            <w:r w:rsidRPr="00B5755D">
              <w:rPr>
                <w:sz w:val="24"/>
                <w:lang w:val="ru-RU"/>
              </w:rPr>
              <w:t>Фамилия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Имя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Отчество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Датарождения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Документ,удостоверяющийличность 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Серия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>№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Кемвыдан:</w:t>
            </w:r>
            <w:r>
              <w:rPr>
                <w:sz w:val="24"/>
                <w:lang w:val="ru-RU"/>
              </w:rPr>
              <w:t xml:space="preserve"> ___________________________________</w:t>
            </w:r>
          </w:p>
          <w:p w:rsidR="006C6097" w:rsidRPr="00B5755D" w:rsidRDefault="006C6097" w:rsidP="006C6097">
            <w:pPr>
              <w:pStyle w:val="TableParagraph"/>
              <w:spacing w:line="20" w:lineRule="exact"/>
              <w:ind w:left="195"/>
              <w:jc w:val="center"/>
              <w:rPr>
                <w:sz w:val="2"/>
                <w:lang w:val="ru-RU"/>
              </w:rPr>
            </w:pPr>
          </w:p>
          <w:p w:rsidR="006C6097" w:rsidRPr="00B5755D" w:rsidRDefault="006C6097" w:rsidP="006C6097">
            <w:pPr>
              <w:pStyle w:val="TableParagraph"/>
              <w:tabs>
                <w:tab w:val="left" w:pos="5749"/>
              </w:tabs>
              <w:spacing w:line="280" w:lineRule="atLeast"/>
              <w:ind w:left="200" w:right="157"/>
              <w:rPr>
                <w:sz w:val="24"/>
                <w:lang w:val="ru-RU"/>
              </w:rPr>
            </w:pPr>
            <w:r w:rsidRPr="00B5755D">
              <w:rPr>
                <w:sz w:val="24"/>
                <w:lang w:val="ru-RU"/>
              </w:rPr>
              <w:t>Когдавыдан</w:t>
            </w:r>
            <w:r w:rsidRPr="00B5755D">
              <w:rPr>
                <w:sz w:val="24"/>
                <w:u w:val="single"/>
                <w:lang w:val="ru-RU"/>
              </w:rPr>
              <w:tab/>
            </w:r>
            <w:r w:rsidRPr="00B5755D">
              <w:rPr>
                <w:sz w:val="24"/>
                <w:lang w:val="ru-RU"/>
              </w:rPr>
              <w:t xml:space="preserve"> СНИЛС</w:t>
            </w:r>
            <w:r>
              <w:rPr>
                <w:sz w:val="24"/>
                <w:lang w:val="ru-RU"/>
              </w:rPr>
              <w:t xml:space="preserve"> ______________________________________</w:t>
            </w:r>
          </w:p>
        </w:tc>
      </w:tr>
    </w:tbl>
    <w:p w:rsidR="006C6097" w:rsidRPr="00910892" w:rsidRDefault="006C6097" w:rsidP="006C6097">
      <w:pPr>
        <w:tabs>
          <w:tab w:val="left" w:pos="-284"/>
        </w:tabs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86024" cy="1933575"/>
            <wp:effectExtent l="19050" t="0" r="0" b="0"/>
            <wp:docPr id="4" name="Рисунок 1" descr="Описание: E:\Букл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уклет\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72" cy="19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97" w:rsidRDefault="006C6097" w:rsidP="006C60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C6097" w:rsidRDefault="006C6097" w:rsidP="006C60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63135">
        <w:rPr>
          <w:rFonts w:ascii="Times New Roman" w:hAnsi="Times New Roman"/>
          <w:b/>
          <w:sz w:val="28"/>
          <w:szCs w:val="28"/>
        </w:rPr>
        <w:t>ЗА Я В Л Е Н И Е</w:t>
      </w:r>
    </w:p>
    <w:p w:rsidR="009F116D" w:rsidRPr="00263135" w:rsidRDefault="009F116D" w:rsidP="006C609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C6097" w:rsidRDefault="006C6097" w:rsidP="006C6097">
      <w:pPr>
        <w:pStyle w:val="a8"/>
        <w:rPr>
          <w:rFonts w:ascii="Times New Roman" w:hAnsi="Times New Roman"/>
          <w:b/>
          <w:sz w:val="24"/>
          <w:szCs w:val="24"/>
        </w:rPr>
      </w:pPr>
      <w:r w:rsidRPr="00D64554">
        <w:rPr>
          <w:rFonts w:ascii="Times New Roman" w:hAnsi="Times New Roman"/>
          <w:sz w:val="28"/>
          <w:szCs w:val="28"/>
        </w:rPr>
        <w:t>Прошу зачислить меня на обучение по специальности</w:t>
      </w:r>
      <w:r>
        <w:rPr>
          <w:rFonts w:ascii="Times New Roman" w:hAnsi="Times New Roman"/>
          <w:sz w:val="28"/>
          <w:szCs w:val="28"/>
        </w:rPr>
        <w:t>/профессии</w:t>
      </w:r>
      <w:r w:rsidRPr="00D64554">
        <w:rPr>
          <w:rFonts w:ascii="Times New Roman" w:hAnsi="Times New Roman"/>
          <w:sz w:val="28"/>
          <w:szCs w:val="28"/>
        </w:rPr>
        <w:t>:</w:t>
      </w:r>
      <w:r w:rsidRPr="00D64554">
        <w:rPr>
          <w:rFonts w:ascii="Times New Roman" w:hAnsi="Times New Roman"/>
          <w:b/>
          <w:sz w:val="24"/>
          <w:szCs w:val="24"/>
        </w:rPr>
        <w:t>(отметьте нужное –</w:t>
      </w:r>
      <w:r>
        <w:rPr>
          <w:rFonts w:ascii="Times New Roman" w:hAnsi="Times New Roman"/>
          <w:b/>
          <w:sz w:val="24"/>
          <w:szCs w:val="24"/>
        </w:rPr>
        <w:t xml:space="preserve"> выбирается </w:t>
      </w:r>
      <w:r w:rsidRPr="00D64554">
        <w:rPr>
          <w:rFonts w:ascii="Times New Roman" w:hAnsi="Times New Roman"/>
          <w:b/>
          <w:sz w:val="24"/>
          <w:szCs w:val="24"/>
        </w:rPr>
        <w:t xml:space="preserve">1 специальность по приоритету) </w:t>
      </w:r>
    </w:p>
    <w:p w:rsidR="009F116D" w:rsidRDefault="009F116D" w:rsidP="006C6097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7"/>
        <w:gridCol w:w="4693"/>
      </w:tblGrid>
      <w:tr w:rsidR="006C6097" w:rsidRPr="00D26A17" w:rsidTr="00BF7F89">
        <w:trPr>
          <w:trHeight w:val="796"/>
          <w:jc w:val="center"/>
        </w:trPr>
        <w:tc>
          <w:tcPr>
            <w:tcW w:w="0" w:type="auto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63" w:right="26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4" style="position:absolute;left:0;text-align:left;margin-left:2.35pt;margin-top:3.25pt;width:25.5pt;height:26.25pt;z-index:251672576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4693" w:type="dxa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9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8" style="position:absolute;left:0;text-align:left;margin-left:4.15pt;margin-top:3.25pt;width:25.5pt;height:26.25pt;z-index:251676672;mso-position-horizontal-relative:text;mso-position-vertical-relative:text"/>
              </w:pict>
            </w:r>
            <w:r w:rsidR="006C6097" w:rsidRPr="00D26A17">
              <w:rPr>
                <w:noProof/>
                <w:sz w:val="24"/>
                <w:szCs w:val="24"/>
                <w:lang w:val="ru-RU" w:eastAsia="ru-RU"/>
              </w:rPr>
              <w:t>38.02.01</w:t>
            </w:r>
            <w:r w:rsidR="006C6097" w:rsidRPr="00D26A17">
              <w:rPr>
                <w:sz w:val="24"/>
                <w:szCs w:val="24"/>
                <w:lang w:val="ru-RU"/>
              </w:rPr>
              <w:t>Экономика и бухгалтерский учет (по отраслям)</w:t>
            </w:r>
          </w:p>
        </w:tc>
      </w:tr>
      <w:tr w:rsidR="006C6097" w:rsidRPr="00D26A17" w:rsidTr="00BF7F89">
        <w:trPr>
          <w:trHeight w:val="666"/>
          <w:jc w:val="center"/>
        </w:trPr>
        <w:tc>
          <w:tcPr>
            <w:tcW w:w="0" w:type="auto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6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5" style="position:absolute;left:0;text-align:left;margin-left:2.35pt;margin-top:2.35pt;width:25.5pt;height:25.5pt;z-index:251673600;mso-position-horizontal-relative:text;mso-position-vertical-relative:text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4693" w:type="dxa"/>
          </w:tcPr>
          <w:p w:rsidR="006C6097" w:rsidRPr="00D26A17" w:rsidRDefault="005E0923" w:rsidP="00BF7F89">
            <w:pPr>
              <w:pStyle w:val="TableParagraph"/>
              <w:spacing w:before="1" w:line="242" w:lineRule="auto"/>
              <w:ind w:left="79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9" style="position:absolute;left:0;text-align:left;margin-left:4.15pt;margin-top:2.35pt;width:25.5pt;height:26.25pt;z-index:251677696;mso-position-horizontal-relative:text;mso-position-vertical-relative:text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 xml:space="preserve">40.02.01. Право и организация социального обеспечение </w:t>
            </w:r>
          </w:p>
        </w:tc>
      </w:tr>
      <w:tr w:rsidR="006C6097" w:rsidRPr="00D26A17" w:rsidTr="005A7479">
        <w:trPr>
          <w:trHeight w:val="557"/>
          <w:jc w:val="center"/>
        </w:trPr>
        <w:tc>
          <w:tcPr>
            <w:tcW w:w="0" w:type="auto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63" w:right="812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6" style="position:absolute;left:0;text-align:left;margin-left:2.35pt;margin-top:3.05pt;width:25.5pt;height:20.45pt;z-index:251674624;mso-position-horizontal-relative:text;mso-position-vertical-relative:text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>35.02.05 Агрономия</w:t>
            </w:r>
          </w:p>
        </w:tc>
        <w:tc>
          <w:tcPr>
            <w:tcW w:w="4693" w:type="dxa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93"/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00" style="position:absolute;left:0;text-align:left;margin-left:4.15pt;margin-top:3.05pt;width:25.5pt;height:20.45pt;z-index:251678720;mso-position-horizontal-relative:text;mso-position-vertical-relative:text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>21.02.19 Землеустройство</w:t>
            </w:r>
          </w:p>
        </w:tc>
      </w:tr>
      <w:tr w:rsidR="006C6097" w:rsidRPr="00D26A17" w:rsidTr="00BF7F89">
        <w:trPr>
          <w:trHeight w:val="686"/>
          <w:jc w:val="center"/>
        </w:trPr>
        <w:tc>
          <w:tcPr>
            <w:tcW w:w="0" w:type="auto"/>
          </w:tcPr>
          <w:p w:rsidR="006C6097" w:rsidRPr="00D26A17" w:rsidRDefault="005E0923" w:rsidP="005A7479">
            <w:pPr>
              <w:pStyle w:val="TableParagraph"/>
              <w:spacing w:before="3" w:line="242" w:lineRule="auto"/>
              <w:ind w:left="54" w:firstLine="709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97" style="position:absolute;left:0;text-align:left;margin-left:2.35pt;margin-top:2pt;width:25.5pt;height:23.9pt;z-index:251675648;mso-position-horizontal-relative:text;mso-position-vertical-relative:text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>36.02.01 Ветеринария</w:t>
            </w:r>
          </w:p>
        </w:tc>
        <w:tc>
          <w:tcPr>
            <w:tcW w:w="4693" w:type="dxa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93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01" style="position:absolute;left:0;text-align:left;margin-left:4.15pt;margin-top:5.9pt;width:25.5pt;height:23.9pt;z-index:251679744;mso-position-horizontal-relative:text;mso-position-vertical-relative:text"/>
              </w:pict>
            </w:r>
            <w:r w:rsidR="006C6097" w:rsidRPr="00D26A17">
              <w:rPr>
                <w:sz w:val="24"/>
                <w:szCs w:val="24"/>
                <w:lang w:val="ru-RU"/>
              </w:rPr>
              <w:t>35.01.27  Мастер сельскохозяйственного производства</w:t>
            </w:r>
          </w:p>
        </w:tc>
      </w:tr>
      <w:tr w:rsidR="006C6097" w:rsidRPr="00D26A17" w:rsidTr="006C6097">
        <w:trPr>
          <w:trHeight w:val="814"/>
          <w:jc w:val="center"/>
        </w:trPr>
        <w:tc>
          <w:tcPr>
            <w:tcW w:w="0" w:type="auto"/>
          </w:tcPr>
          <w:p w:rsidR="006C6097" w:rsidRPr="00D26A17" w:rsidRDefault="005E0923" w:rsidP="00BF7F89">
            <w:pPr>
              <w:pStyle w:val="TableParagraph"/>
              <w:spacing w:before="3" w:line="242" w:lineRule="auto"/>
              <w:ind w:left="788" w:hanging="2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02" style="position:absolute;left:0;text-align:left;margin-left:2.35pt;margin-top:3.15pt;width:25.5pt;height:23.9pt;z-index:251680768;mso-position-horizontal-relative:text;mso-position-vertical-relative:text"/>
              </w:pict>
            </w:r>
            <w:r w:rsidR="006C6097" w:rsidRPr="00D26A17">
              <w:rPr>
                <w:noProof/>
                <w:sz w:val="24"/>
                <w:szCs w:val="24"/>
                <w:lang w:val="ru-RU" w:eastAsia="ru-RU"/>
              </w:rPr>
              <w:t>35.01.15 Мастер по ремонту и обслуживанию электрооборудования в сельском хозяйстве</w:t>
            </w:r>
          </w:p>
        </w:tc>
        <w:tc>
          <w:tcPr>
            <w:tcW w:w="4693" w:type="dxa"/>
          </w:tcPr>
          <w:p w:rsidR="006C6097" w:rsidRPr="00D26A17" w:rsidRDefault="005E0923" w:rsidP="00BF7F89">
            <w:pPr>
              <w:pStyle w:val="TableParagraph"/>
              <w:spacing w:line="242" w:lineRule="auto"/>
              <w:ind w:left="79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03" style="position:absolute;left:0;text-align:left;margin-left:4.15pt;margin-top:3.15pt;width:25.5pt;height:26.25pt;z-index:251681792;mso-position-horizontal-relative:text;mso-position-vertical-relative:text"/>
              </w:pict>
            </w:r>
            <w:r w:rsidR="006C6097">
              <w:rPr>
                <w:noProof/>
                <w:sz w:val="24"/>
                <w:szCs w:val="24"/>
                <w:lang w:val="ru-RU" w:eastAsia="ru-RU"/>
              </w:rPr>
              <w:t>23.01.17 Мастер по ремонту и обслуживанию автомобилей</w:t>
            </w:r>
          </w:p>
        </w:tc>
      </w:tr>
      <w:tr w:rsidR="006C6097" w:rsidRPr="00D26A17" w:rsidTr="006C6097">
        <w:trPr>
          <w:trHeight w:val="670"/>
          <w:jc w:val="center"/>
        </w:trPr>
        <w:tc>
          <w:tcPr>
            <w:tcW w:w="0" w:type="auto"/>
          </w:tcPr>
          <w:p w:rsidR="006C6097" w:rsidRPr="00D26A17" w:rsidRDefault="005E0923" w:rsidP="00BF7F89">
            <w:pPr>
              <w:pStyle w:val="TableParagraph"/>
              <w:spacing w:before="3" w:line="242" w:lineRule="auto"/>
              <w:ind w:left="788" w:hanging="2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04" style="position:absolute;left:0;text-align:left;margin-left:2.35pt;margin-top:3.5pt;width:25.5pt;height:23.9pt;z-index:251682816;mso-position-horizontal-relative:text;mso-position-vertical-relative:text"/>
              </w:pict>
            </w:r>
            <w:r w:rsidR="006C6097">
              <w:rPr>
                <w:noProof/>
                <w:sz w:val="24"/>
                <w:szCs w:val="24"/>
                <w:lang w:val="ru-RU" w:eastAsia="ru-RU"/>
              </w:rPr>
              <w:t>43.01.09 Повар, кондитер</w:t>
            </w:r>
          </w:p>
        </w:tc>
        <w:tc>
          <w:tcPr>
            <w:tcW w:w="4693" w:type="dxa"/>
          </w:tcPr>
          <w:p w:rsidR="006C6097" w:rsidRPr="00D26A17" w:rsidRDefault="006C6097" w:rsidP="00BF7F89">
            <w:pPr>
              <w:pStyle w:val="TableParagraph"/>
              <w:spacing w:line="242" w:lineRule="auto"/>
              <w:ind w:left="793"/>
              <w:rPr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6C6097" w:rsidRDefault="005E0923" w:rsidP="006C609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106" style="position:absolute;margin-left:250.05pt;margin-top:11.1pt;width:25.5pt;height:23.9pt;z-index:251684864;mso-position-horizontal-relative:text;mso-position-vertical-relative:tex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105" style="position:absolute;margin-left:155.05pt;margin-top:11.1pt;width:25.5pt;height:23.9pt;z-index:251683840;mso-position-horizontal-relative:text;mso-position-vertical-relative:text"/>
        </w:pict>
      </w:r>
    </w:p>
    <w:p w:rsidR="006C6097" w:rsidRPr="008C20AF" w:rsidRDefault="006C6097" w:rsidP="006C6097">
      <w:pPr>
        <w:pStyle w:val="a8"/>
        <w:rPr>
          <w:rFonts w:ascii="Times New Roman" w:hAnsi="Times New Roman"/>
          <w:sz w:val="28"/>
          <w:szCs w:val="28"/>
        </w:rPr>
      </w:pPr>
      <w:r w:rsidRPr="008C20AF">
        <w:rPr>
          <w:rFonts w:ascii="Times New Roman" w:hAnsi="Times New Roman"/>
          <w:b/>
          <w:sz w:val="28"/>
          <w:szCs w:val="28"/>
        </w:rPr>
        <w:t>Форма обучения:</w:t>
      </w:r>
      <w:r w:rsidRPr="008C20AF">
        <w:rPr>
          <w:rFonts w:ascii="Times New Roman" w:hAnsi="Times New Roman"/>
          <w:sz w:val="28"/>
          <w:szCs w:val="28"/>
        </w:rPr>
        <w:t xml:space="preserve"> очная </w:t>
      </w:r>
      <w:r>
        <w:rPr>
          <w:rFonts w:ascii="Times New Roman" w:hAnsi="Times New Roman"/>
          <w:sz w:val="28"/>
          <w:szCs w:val="28"/>
        </w:rPr>
        <w:t xml:space="preserve">         ,   заочная</w:t>
      </w:r>
    </w:p>
    <w:p w:rsidR="006C6097" w:rsidRPr="008C20AF" w:rsidRDefault="005E0923" w:rsidP="006C6097">
      <w:pPr>
        <w:pStyle w:val="a8"/>
        <w:rPr>
          <w:rFonts w:ascii="Times New Roman" w:hAnsi="Times New Roman"/>
          <w:b/>
          <w:sz w:val="28"/>
          <w:szCs w:val="28"/>
        </w:rPr>
      </w:pPr>
      <w:r w:rsidRPr="005E0923"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92" style="position:absolute;margin-left:475.9pt;margin-top:15.55pt;width:21pt;height:1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"/>
        </w:pict>
      </w:r>
      <w:r w:rsidR="006C6097" w:rsidRPr="008C20AF">
        <w:rPr>
          <w:rFonts w:ascii="Times New Roman" w:hAnsi="Times New Roman"/>
          <w:b/>
          <w:sz w:val="28"/>
          <w:szCs w:val="28"/>
        </w:rPr>
        <w:t>Условия обучения:</w:t>
      </w:r>
    </w:p>
    <w:p w:rsidR="006C6097" w:rsidRPr="008C20AF" w:rsidRDefault="006C6097" w:rsidP="006C6097">
      <w:pPr>
        <w:pStyle w:val="a8"/>
        <w:rPr>
          <w:rFonts w:ascii="Times New Roman" w:hAnsi="Times New Roman"/>
          <w:sz w:val="24"/>
          <w:szCs w:val="24"/>
        </w:rPr>
      </w:pPr>
      <w:r w:rsidRPr="008C20AF">
        <w:rPr>
          <w:rFonts w:ascii="Times New Roman" w:hAnsi="Times New Roman"/>
          <w:sz w:val="24"/>
          <w:szCs w:val="24"/>
        </w:rPr>
        <w:t xml:space="preserve">-на места, финансируемые из бюджета Оренбургской области (в рамках контрольных цифр) </w:t>
      </w:r>
    </w:p>
    <w:p w:rsidR="006C6097" w:rsidRPr="008C20AF" w:rsidRDefault="005E0923" w:rsidP="006C6097">
      <w:pPr>
        <w:pStyle w:val="a8"/>
        <w:rPr>
          <w:rFonts w:ascii="Times New Roman" w:hAnsi="Times New Roman"/>
          <w:sz w:val="28"/>
          <w:szCs w:val="28"/>
        </w:rPr>
      </w:pPr>
      <w:r w:rsidRPr="005E0923">
        <w:rPr>
          <w:rFonts w:ascii="Times New Roman" w:hAnsi="Times New Roman"/>
          <w:noProof/>
          <w:sz w:val="24"/>
          <w:szCs w:val="24"/>
          <w:lang w:eastAsia="en-US"/>
        </w:rPr>
        <w:pict>
          <v:rect id="Прямоугольник 15" o:spid="_x0000_s1093" style="position:absolute;margin-left:284.2pt;margin-top:.2pt;width:21.75pt;height:14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"/>
        </w:pict>
      </w:r>
      <w:r w:rsidR="006C6097" w:rsidRPr="008C20AF">
        <w:rPr>
          <w:rFonts w:ascii="Times New Roman" w:hAnsi="Times New Roman"/>
          <w:sz w:val="24"/>
          <w:szCs w:val="24"/>
        </w:rPr>
        <w:t>-на места по договорам с оплатой стоимости обучения</w:t>
      </w:r>
      <w:r w:rsidR="006C6097" w:rsidRPr="008C20AF">
        <w:rPr>
          <w:rFonts w:ascii="Times New Roman" w:hAnsi="Times New Roman"/>
          <w:sz w:val="28"/>
          <w:szCs w:val="28"/>
        </w:rPr>
        <w:tab/>
      </w:r>
    </w:p>
    <w:p w:rsidR="00672181" w:rsidRDefault="00672181" w:rsidP="006C6097">
      <w:pPr>
        <w:pStyle w:val="a8"/>
        <w:rPr>
          <w:rFonts w:ascii="Times New Roman" w:hAnsi="Times New Roman"/>
          <w:b/>
          <w:sz w:val="28"/>
          <w:szCs w:val="28"/>
        </w:rPr>
      </w:pPr>
    </w:p>
    <w:p w:rsidR="006C6097" w:rsidRPr="008C20AF" w:rsidRDefault="006C6097" w:rsidP="006C6097">
      <w:pPr>
        <w:pStyle w:val="a8"/>
        <w:rPr>
          <w:rFonts w:ascii="Times New Roman" w:hAnsi="Times New Roman"/>
          <w:b/>
          <w:sz w:val="28"/>
          <w:szCs w:val="28"/>
        </w:rPr>
      </w:pPr>
      <w:r w:rsidRPr="008C20AF">
        <w:rPr>
          <w:rFonts w:ascii="Times New Roman" w:hAnsi="Times New Roman"/>
          <w:b/>
          <w:sz w:val="28"/>
          <w:szCs w:val="28"/>
        </w:rPr>
        <w:t xml:space="preserve">Предыдущий уровень образования: </w:t>
      </w:r>
    </w:p>
    <w:p w:rsidR="006C6097" w:rsidRPr="008C20AF" w:rsidRDefault="006C6097" w:rsidP="006C6097">
      <w:pPr>
        <w:pStyle w:val="a8"/>
        <w:rPr>
          <w:rFonts w:ascii="Times New Roman" w:hAnsi="Times New Roman"/>
          <w:sz w:val="24"/>
          <w:szCs w:val="24"/>
        </w:rPr>
      </w:pPr>
      <w:r w:rsidRPr="008C20AF">
        <w:rPr>
          <w:rFonts w:ascii="Times New Roman" w:hAnsi="Times New Roman"/>
          <w:sz w:val="24"/>
          <w:szCs w:val="24"/>
        </w:rPr>
        <w:t>- основное общее образование;</w:t>
      </w:r>
      <w:r w:rsidR="005E0923">
        <w:rPr>
          <w:rFonts w:ascii="Times New Roman" w:hAnsi="Times New Roman"/>
          <w:noProof/>
          <w:sz w:val="24"/>
          <w:szCs w:val="24"/>
        </w:rPr>
      </w:r>
      <w:r w:rsidR="005E0923">
        <w:rPr>
          <w:rFonts w:ascii="Times New Roman" w:hAnsi="Times New Roman"/>
          <w:noProof/>
          <w:sz w:val="24"/>
          <w:szCs w:val="24"/>
        </w:rPr>
        <w:pict>
          <v:rect id="Rectangle 53" o:spid="_x0000_s1114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M6KgIAAE8EAAAOAAAAZHJzL2Uyb0RvYy54bWysVNuO0zAQfUfiHyy/06Sh16jpatWlCGmB&#10;FQsf4DhOYuHYZuw2KV/P2Ol2u8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">
            <v:textbox>
              <w:txbxContent>
                <w:p w:rsidR="005B536E" w:rsidRDefault="005B536E" w:rsidP="006C6097"/>
              </w:txbxContent>
            </v:textbox>
            <w10:wrap type="none"/>
            <w10:anchorlock/>
          </v:rect>
        </w:pict>
      </w:r>
    </w:p>
    <w:p w:rsidR="006C6097" w:rsidRDefault="006C6097" w:rsidP="006C6097">
      <w:pPr>
        <w:pStyle w:val="a8"/>
        <w:rPr>
          <w:rFonts w:ascii="Times New Roman" w:hAnsi="Times New Roman"/>
          <w:noProof/>
          <w:sz w:val="28"/>
          <w:szCs w:val="28"/>
        </w:rPr>
      </w:pPr>
      <w:r w:rsidRPr="008C20AF">
        <w:rPr>
          <w:rFonts w:ascii="Times New Roman" w:hAnsi="Times New Roman"/>
          <w:sz w:val="24"/>
          <w:szCs w:val="24"/>
        </w:rPr>
        <w:t>- среднее общее образование</w:t>
      </w:r>
      <w:r w:rsidRPr="008C20AF">
        <w:rPr>
          <w:rFonts w:ascii="Times New Roman" w:hAnsi="Times New Roman"/>
          <w:noProof/>
          <w:sz w:val="24"/>
          <w:szCs w:val="24"/>
        </w:rPr>
        <w:t>.</w:t>
      </w:r>
      <w:r w:rsidR="005E0923">
        <w:rPr>
          <w:rFonts w:ascii="Times New Roman" w:hAnsi="Times New Roman"/>
          <w:noProof/>
          <w:sz w:val="28"/>
          <w:szCs w:val="28"/>
        </w:rPr>
      </w:r>
      <w:r w:rsidR="005E0923" w:rsidRPr="005E0923">
        <w:rPr>
          <w:rFonts w:ascii="Times New Roman" w:hAnsi="Times New Roman"/>
          <w:noProof/>
          <w:sz w:val="28"/>
          <w:szCs w:val="28"/>
        </w:rPr>
        <w:pict>
          <v:rect id="_x0000_s1113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>
              <w:txbxContent>
                <w:p w:rsidR="005B536E" w:rsidRDefault="005B536E" w:rsidP="006C6097"/>
                <w:p w:rsidR="005B536E" w:rsidRDefault="005B536E" w:rsidP="006C6097"/>
              </w:txbxContent>
            </v:textbox>
            <w10:wrap type="none"/>
            <w10:anchorlock/>
          </v:rect>
        </w:pict>
      </w:r>
    </w:p>
    <w:p w:rsidR="005A7479" w:rsidRPr="005A7479" w:rsidRDefault="005A7479" w:rsidP="006C6097">
      <w:pPr>
        <w:pStyle w:val="a8"/>
        <w:rPr>
          <w:rFonts w:ascii="Times New Roman" w:hAnsi="Times New Roman"/>
          <w:noProof/>
          <w:sz w:val="24"/>
          <w:szCs w:val="24"/>
        </w:rPr>
      </w:pPr>
      <w:r w:rsidRPr="005A7479">
        <w:rPr>
          <w:rFonts w:ascii="Times New Roman" w:hAnsi="Times New Roman"/>
          <w:noProof/>
          <w:sz w:val="24"/>
          <w:szCs w:val="24"/>
        </w:rPr>
        <w:t>-среднее профессиональное образование</w:t>
      </w:r>
      <w:r w:rsidR="006B6356">
        <w:rPr>
          <w:rFonts w:ascii="Times New Roman" w:hAnsi="Times New Roman"/>
          <w:noProof/>
          <w:sz w:val="24"/>
          <w:szCs w:val="24"/>
        </w:rPr>
        <w:t xml:space="preserve"> </w:t>
      </w:r>
      <w:r w:rsidR="005E0923" w:rsidRPr="005E0923">
        <w:rPr>
          <w:rFonts w:ascii="Times New Roman" w:hAnsi="Times New Roman"/>
          <w:noProof/>
          <w:sz w:val="28"/>
          <w:szCs w:val="28"/>
        </w:rPr>
      </w:r>
      <w:r w:rsidR="005E0923" w:rsidRPr="005E0923">
        <w:rPr>
          <w:rFonts w:ascii="Times New Roman" w:hAnsi="Times New Roman"/>
          <w:noProof/>
          <w:sz w:val="28"/>
          <w:szCs w:val="28"/>
        </w:rPr>
        <w:pict>
          <v:rect id="Прямоугольник 14" o:spid="_x0000_s1112" style="width:18pt;height:1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 style="mso-next-textbox:#Прямоугольник 14">
              <w:txbxContent>
                <w:p w:rsidR="005B536E" w:rsidRPr="009F116D" w:rsidRDefault="005B536E" w:rsidP="009F116D"/>
              </w:txbxContent>
            </v:textbox>
            <w10:wrap type="none"/>
            <w10:anchorlock/>
          </v:rect>
        </w:pict>
      </w:r>
    </w:p>
    <w:p w:rsidR="006C6097" w:rsidRPr="005A7479" w:rsidRDefault="005A7479" w:rsidP="006C6097">
      <w:pPr>
        <w:pStyle w:val="a8"/>
        <w:rPr>
          <w:rFonts w:ascii="Times New Roman" w:hAnsi="Times New Roman"/>
          <w:noProof/>
          <w:sz w:val="24"/>
          <w:szCs w:val="24"/>
        </w:rPr>
      </w:pPr>
      <w:r w:rsidRPr="005A7479">
        <w:rPr>
          <w:rFonts w:ascii="Times New Roman" w:hAnsi="Times New Roman"/>
          <w:noProof/>
          <w:sz w:val="24"/>
          <w:szCs w:val="24"/>
        </w:rPr>
        <w:t>-высшее образование</w:t>
      </w:r>
      <w:r w:rsidR="006B6356">
        <w:rPr>
          <w:rFonts w:ascii="Times New Roman" w:hAnsi="Times New Roman"/>
          <w:noProof/>
          <w:sz w:val="24"/>
          <w:szCs w:val="24"/>
        </w:rPr>
        <w:t xml:space="preserve"> </w:t>
      </w:r>
      <w:r w:rsidR="005E0923" w:rsidRPr="005E0923">
        <w:rPr>
          <w:rFonts w:ascii="Times New Roman" w:hAnsi="Times New Roman"/>
          <w:noProof/>
          <w:sz w:val="28"/>
          <w:szCs w:val="28"/>
        </w:rPr>
      </w:r>
      <w:r w:rsidR="005E0923" w:rsidRPr="005E0923">
        <w:rPr>
          <w:rFonts w:ascii="Times New Roman" w:hAnsi="Times New Roman"/>
          <w:noProof/>
          <w:sz w:val="28"/>
          <w:szCs w:val="28"/>
        </w:rPr>
        <w:pict>
          <v:rect id="_x0000_s1111" style="width:18pt;height:14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">
            <v:textbox>
              <w:txbxContent>
                <w:p w:rsidR="005B536E" w:rsidRDefault="005B536E" w:rsidP="005A7479"/>
                <w:p w:rsidR="005B536E" w:rsidRDefault="005B536E" w:rsidP="005A7479"/>
              </w:txbxContent>
            </v:textbox>
            <w10:wrap type="none"/>
            <w10:anchorlock/>
          </v:rect>
        </w:pict>
      </w:r>
    </w:p>
    <w:p w:rsidR="006C6097" w:rsidRPr="00672181" w:rsidRDefault="006C6097" w:rsidP="005A7479">
      <w:pPr>
        <w:pStyle w:val="a8"/>
        <w:rPr>
          <w:rFonts w:ascii="Times New Roman" w:hAnsi="Times New Roman"/>
          <w:b/>
          <w:sz w:val="28"/>
          <w:szCs w:val="28"/>
        </w:rPr>
      </w:pPr>
      <w:r w:rsidRPr="00672181">
        <w:rPr>
          <w:rFonts w:ascii="Times New Roman" w:hAnsi="Times New Roman"/>
          <w:b/>
          <w:sz w:val="28"/>
          <w:szCs w:val="28"/>
        </w:rPr>
        <w:lastRenderedPageBreak/>
        <w:t xml:space="preserve">Документ об образовании </w:t>
      </w:r>
      <w:r w:rsidR="009F116D" w:rsidRPr="00672181">
        <w:rPr>
          <w:rFonts w:ascii="Times New Roman" w:hAnsi="Times New Roman"/>
          <w:b/>
          <w:sz w:val="28"/>
          <w:szCs w:val="28"/>
        </w:rPr>
        <w:t>/</w:t>
      </w:r>
      <w:r w:rsidR="00672181" w:rsidRPr="00672181">
        <w:rPr>
          <w:rFonts w:ascii="Times New Roman" w:hAnsi="Times New Roman"/>
          <w:b/>
          <w:sz w:val="28"/>
          <w:szCs w:val="28"/>
        </w:rPr>
        <w:t>документ,</w:t>
      </w:r>
      <w:r w:rsidRPr="00672181">
        <w:rPr>
          <w:rFonts w:ascii="Times New Roman" w:hAnsi="Times New Roman"/>
          <w:b/>
          <w:sz w:val="28"/>
          <w:szCs w:val="28"/>
        </w:rPr>
        <w:t xml:space="preserve"> об образовании и о квалификации</w:t>
      </w:r>
    </w:p>
    <w:p w:rsidR="006C6097" w:rsidRPr="005A7479" w:rsidRDefault="006C6097" w:rsidP="005A7479">
      <w:pPr>
        <w:pStyle w:val="a8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серия_______________</w:t>
      </w:r>
      <w:r w:rsid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__№ ______________________ дата</w:t>
      </w:r>
      <w:r w:rsidR="009F116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выдачи_____________</w:t>
      </w: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</w:t>
      </w:r>
      <w:r w:rsid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</w:t>
      </w:r>
      <w:r w:rsidR="009F116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</w:t>
      </w:r>
    </w:p>
    <w:p w:rsidR="006C6097" w:rsidRPr="005A7479" w:rsidRDefault="006C6097" w:rsidP="005A7479">
      <w:pPr>
        <w:pStyle w:val="a8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кем выдан_____________________________________________</w:t>
      </w:r>
      <w:r w:rsidR="009F116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</w:t>
      </w:r>
    </w:p>
    <w:p w:rsidR="006C6097" w:rsidRPr="005A7479" w:rsidRDefault="006C6097" w:rsidP="005A7479">
      <w:pPr>
        <w:pStyle w:val="a8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5A7479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______________________________________________________</w:t>
      </w:r>
      <w:r w:rsidR="009F116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____________________________</w:t>
      </w:r>
    </w:p>
    <w:p w:rsidR="00672181" w:rsidRDefault="00672181" w:rsidP="00DA2621">
      <w:pPr>
        <w:pStyle w:val="a8"/>
        <w:ind w:left="-567" w:firstLine="141"/>
        <w:rPr>
          <w:rFonts w:ascii="Times New Roman" w:hAnsi="Times New Roman"/>
          <w:sz w:val="24"/>
          <w:szCs w:val="24"/>
        </w:rPr>
      </w:pPr>
    </w:p>
    <w:p w:rsidR="009E3536" w:rsidRDefault="009E3536" w:rsidP="0067218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</w:t>
      </w:r>
      <w:r>
        <w:rPr>
          <w:rFonts w:ascii="Times New Roman" w:hAnsi="Times New Roman"/>
          <w:b/>
          <w:sz w:val="24"/>
          <w:szCs w:val="24"/>
        </w:rPr>
        <w:t xml:space="preserve">нуждаюсь  </w:t>
      </w:r>
      <w:r w:rsidR="005E0923">
        <w:rPr>
          <w:rFonts w:ascii="Times New Roman" w:hAnsi="Times New Roman"/>
          <w:noProof/>
          <w:sz w:val="24"/>
          <w:szCs w:val="24"/>
        </w:rPr>
      </w:r>
      <w:r w:rsidR="005E0923" w:rsidRPr="005E0923">
        <w:rPr>
          <w:rFonts w:ascii="Times New Roman" w:hAnsi="Times New Roman"/>
          <w:noProof/>
          <w:sz w:val="24"/>
          <w:szCs w:val="24"/>
        </w:rPr>
        <w:pict>
          <v:rect id="_x0000_s1110" style="width:14.6pt;height:13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">
            <v:textbox>
              <w:txbxContent>
                <w:p w:rsidR="005B536E" w:rsidRDefault="005B536E" w:rsidP="009E3536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не нуждаюсь  </w:t>
      </w:r>
      <w:r w:rsidR="005E0923">
        <w:rPr>
          <w:rFonts w:ascii="Times New Roman" w:hAnsi="Times New Roman"/>
          <w:noProof/>
          <w:sz w:val="24"/>
          <w:szCs w:val="24"/>
        </w:rPr>
      </w:r>
      <w:r w:rsidR="005E0923" w:rsidRPr="005E0923">
        <w:rPr>
          <w:rFonts w:ascii="Times New Roman" w:hAnsi="Times New Roman"/>
          <w:noProof/>
          <w:sz w:val="24"/>
          <w:szCs w:val="24"/>
        </w:rPr>
        <w:pict>
          <v:rect id="Rectangle 50" o:spid="_x0000_s1109" style="width:18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">
            <v:textbox>
              <w:txbxContent>
                <w:p w:rsidR="005B536E" w:rsidRDefault="005B536E" w:rsidP="009E3536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.</w:t>
      </w:r>
    </w:p>
    <w:p w:rsidR="009E3536" w:rsidRDefault="009E3536" w:rsidP="00672181">
      <w:pPr>
        <w:pStyle w:val="a8"/>
        <w:rPr>
          <w:rFonts w:ascii="Times New Roman" w:hAnsi="Times New Roman"/>
          <w:sz w:val="24"/>
          <w:szCs w:val="24"/>
        </w:rPr>
      </w:pPr>
    </w:p>
    <w:p w:rsidR="009E3536" w:rsidRDefault="009E3536" w:rsidP="0067218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профессиональное образование по программам подготовки специалистов среднего звена получаю </w:t>
      </w:r>
      <w:r>
        <w:rPr>
          <w:rFonts w:ascii="Times New Roman" w:hAnsi="Times New Roman"/>
          <w:b/>
          <w:sz w:val="24"/>
          <w:szCs w:val="24"/>
        </w:rPr>
        <w:t xml:space="preserve">впервые </w:t>
      </w:r>
      <w:r w:rsidR="005E0923">
        <w:rPr>
          <w:rFonts w:ascii="Times New Roman" w:hAnsi="Times New Roman"/>
          <w:noProof/>
          <w:sz w:val="24"/>
          <w:szCs w:val="24"/>
        </w:rPr>
      </w:r>
      <w:r w:rsidR="005E0923" w:rsidRPr="005E0923">
        <w:rPr>
          <w:rFonts w:ascii="Times New Roman" w:hAnsi="Times New Roman"/>
          <w:noProof/>
          <w:sz w:val="24"/>
          <w:szCs w:val="24"/>
        </w:rPr>
        <w:pict>
          <v:rect id="Rectangle 49" o:spid="_x0000_s1108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FSKwIAAE8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TBuRUisCAABPBAAADgAAAAAAAAAAAAAAAAAuAgAAZHJzL2Uyb0Rv&#10;Yy54bWxQSwECLQAUAAYACAAAACEAn4ZKm9kAAAADAQAADwAAAAAAAAAAAAAAAACFBAAAZHJzL2Rv&#10;d25yZXYueG1sUEsFBgAAAAAEAAQA8wAAAIsFAAAAAA==&#10;">
            <v:textbox>
              <w:txbxContent>
                <w:p w:rsidR="005B536E" w:rsidRDefault="005B536E" w:rsidP="009E3536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повторно </w:t>
      </w:r>
      <w:r w:rsidR="005E0923">
        <w:rPr>
          <w:rFonts w:ascii="Times New Roman" w:hAnsi="Times New Roman"/>
          <w:noProof/>
          <w:sz w:val="24"/>
          <w:szCs w:val="24"/>
        </w:rPr>
      </w:r>
      <w:r w:rsidR="005E0923" w:rsidRPr="005E0923">
        <w:rPr>
          <w:rFonts w:ascii="Times New Roman" w:hAnsi="Times New Roman"/>
          <w:noProof/>
          <w:sz w:val="24"/>
          <w:szCs w:val="24"/>
        </w:rPr>
        <w:pict>
          <v:rect id="Rectangle 48" o:spid="_x0000_s1107" style="width:18pt;height:1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Ww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">
            <v:textbox>
              <w:txbxContent>
                <w:p w:rsidR="005B536E" w:rsidRDefault="005B536E" w:rsidP="009E3536"/>
              </w:txbxContent>
            </v:textbox>
            <w10:wrap type="none"/>
            <w10:anchorlock/>
          </v:rect>
        </w:pic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E3536" w:rsidRDefault="009E3536" w:rsidP="0067218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дата, подпись поступающего (законного представителя)</w:t>
      </w:r>
    </w:p>
    <w:p w:rsidR="009E3536" w:rsidRDefault="009E3536" w:rsidP="009E3536">
      <w:pPr>
        <w:pStyle w:val="a8"/>
        <w:ind w:left="-709"/>
        <w:jc w:val="both"/>
        <w:rPr>
          <w:rFonts w:ascii="Times New Roman" w:hAnsi="Times New Roman"/>
          <w:sz w:val="16"/>
          <w:szCs w:val="16"/>
        </w:rPr>
      </w:pPr>
    </w:p>
    <w:p w:rsidR="009E3536" w:rsidRDefault="009F116D" w:rsidP="00672181">
      <w:pPr>
        <w:pStyle w:val="a8"/>
        <w:jc w:val="both"/>
        <w:rPr>
          <w:rFonts w:ascii="Times New Roman" w:eastAsia="Times New Roman" w:hAnsi="Times New Roman"/>
          <w:sz w:val="20"/>
          <w:szCs w:val="20"/>
        </w:rPr>
      </w:pPr>
      <w:r w:rsidRPr="009F116D">
        <w:rPr>
          <w:rFonts w:ascii="Times New Roman" w:hAnsi="Times New Roman"/>
          <w:sz w:val="20"/>
          <w:szCs w:val="20"/>
          <w:shd w:val="clear" w:color="auto" w:fill="FFFFFF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B7BF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E3536">
        <w:rPr>
          <w:rFonts w:ascii="Times New Roman" w:eastAsia="Times New Roman" w:hAnsi="Times New Roman"/>
          <w:b/>
          <w:sz w:val="20"/>
          <w:szCs w:val="20"/>
        </w:rPr>
        <w:t>ознакомлен (а):</w:t>
      </w:r>
    </w:p>
    <w:p w:rsidR="009E3536" w:rsidRDefault="009E3536" w:rsidP="008C20AF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_______________________________</w:t>
      </w:r>
    </w:p>
    <w:p w:rsidR="009E3536" w:rsidRDefault="009E3536" w:rsidP="008C20AF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дата, подпись поступающего</w:t>
      </w: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F116D" w:rsidRDefault="009E3536" w:rsidP="006721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Даю свое письменное согласие на обработку моих  персональных данных (персональных данных моего ребенка). </w:t>
      </w:r>
    </w:p>
    <w:p w:rsidR="009E3536" w:rsidRDefault="009E3536" w:rsidP="006721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Я уведомлен(а)</w:t>
      </w:r>
      <w:r>
        <w:rPr>
          <w:rFonts w:ascii="Times New Roman" w:eastAsia="Times New Roman" w:hAnsi="Times New Roman"/>
          <w:sz w:val="20"/>
          <w:szCs w:val="20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«Рейтинг поступающих»,  в информационную базу данных «1С: Колледж»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9F116D" w:rsidRDefault="009F116D" w:rsidP="009E3536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</w:rPr>
      </w:pPr>
    </w:p>
    <w:p w:rsidR="008C20AF" w:rsidRDefault="009E3536" w:rsidP="008C20AF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_________________________________            </w:t>
      </w:r>
    </w:p>
    <w:p w:rsidR="009E3536" w:rsidRPr="004B2912" w:rsidRDefault="009E3536" w:rsidP="008C20AF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>дата, подпись поступающего</w:t>
      </w:r>
    </w:p>
    <w:p w:rsidR="009E3536" w:rsidRDefault="009E3536" w:rsidP="009E3536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4"/>
        </w:rPr>
      </w:pP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К заявлению прилагаются:</w:t>
      </w: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1. Копия</w:t>
      </w:r>
      <w:r w:rsidR="008B7BF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документа об образовании </w:t>
      </w:r>
      <w:r w:rsidR="009F116D"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z w:val="20"/>
          <w:szCs w:val="20"/>
        </w:rPr>
        <w:t xml:space="preserve"> документа об образовании и квалификации;</w:t>
      </w: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 Копия документа, удостоверяющего личность;</w:t>
      </w:r>
    </w:p>
    <w:p w:rsidR="000426BF" w:rsidRDefault="000426BF" w:rsidP="000426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3.Копия документа о прохождении предварительного медицинского осмотра (обследования) для специальност</w:t>
      </w:r>
      <w:r w:rsidR="002F2891">
        <w:rPr>
          <w:rFonts w:ascii="Times New Roman" w:eastAsia="Times New Roman" w:hAnsi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/>
          <w:sz w:val="20"/>
          <w:szCs w:val="20"/>
        </w:rPr>
        <w:t>36.02.01 «Ветеринария»;</w:t>
      </w: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Фотографии в кол-ве </w:t>
      </w:r>
      <w:r w:rsidR="00D2406C"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шт.</w:t>
      </w:r>
    </w:p>
    <w:p w:rsidR="009E3536" w:rsidRDefault="009E3536" w:rsidP="009E353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E3536" w:rsidRDefault="009E3536" w:rsidP="006721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 датой предоставления оригинала документа об образовании </w:t>
      </w:r>
      <w:r w:rsidR="009F116D">
        <w:rPr>
          <w:rFonts w:ascii="Times New Roman" w:eastAsia="Times New Roman" w:hAnsi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/>
          <w:sz w:val="20"/>
          <w:szCs w:val="20"/>
        </w:rPr>
        <w:t xml:space="preserve"> квалификации и других документов ознакомлен(а):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оригинал документа об образовании </w:t>
      </w:r>
      <w:r w:rsidR="009F116D">
        <w:rPr>
          <w:rFonts w:ascii="Times New Roman" w:eastAsia="Times New Roman" w:hAnsi="Times New Roman"/>
          <w:b/>
          <w:sz w:val="20"/>
          <w:szCs w:val="20"/>
        </w:rPr>
        <w:t>/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квалификации и другие документы, необходимые для зачисления, предоставить в срок </w:t>
      </w:r>
      <w:r>
        <w:rPr>
          <w:rFonts w:ascii="Times New Roman" w:eastAsia="Times New Roman" w:hAnsi="Times New Roman"/>
          <w:b/>
          <w:sz w:val="24"/>
          <w:szCs w:val="24"/>
        </w:rPr>
        <w:t>до</w:t>
      </w:r>
      <w:r w:rsidRPr="00263135">
        <w:rPr>
          <w:rFonts w:ascii="Times New Roman" w:eastAsia="Times New Roman" w:hAnsi="Times New Roman"/>
          <w:b/>
          <w:sz w:val="24"/>
          <w:szCs w:val="24"/>
          <w:u w:val="single"/>
        </w:rPr>
        <w:t>____</w:t>
      </w:r>
      <w:r w:rsidR="009F116D">
        <w:rPr>
          <w:rFonts w:ascii="Times New Roman" w:eastAsia="Times New Roman" w:hAnsi="Times New Roman"/>
          <w:b/>
          <w:sz w:val="24"/>
          <w:szCs w:val="24"/>
          <w:u w:val="single"/>
        </w:rPr>
        <w:t>__________</w:t>
      </w:r>
      <w:r w:rsidRPr="0026313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__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включительно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9E3536" w:rsidRDefault="009E3536" w:rsidP="009E3536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9E3536" w:rsidRDefault="009E3536" w:rsidP="002631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__________________________________</w:t>
      </w:r>
    </w:p>
    <w:p w:rsidR="009E3536" w:rsidRDefault="009E3536" w:rsidP="0026313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дата, подпись поступающего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9E3536" w:rsidRDefault="009E3536" w:rsidP="009E353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E3536" w:rsidRDefault="009E3536" w:rsidP="00263135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56"/>
        <w:gridCol w:w="5016"/>
      </w:tblGrid>
      <w:tr w:rsidR="009E3536" w:rsidTr="00523364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Ответственное лицо приёмной комиссии</w:t>
            </w:r>
          </w:p>
          <w:p w:rsidR="009E3536" w:rsidRPr="00443A9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16"/>
                <w:szCs w:val="20"/>
              </w:rPr>
            </w:pPr>
            <w:r w:rsidRPr="00443A9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В.М.Чердинцева</w:t>
            </w: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секретаря приёмной комиссии)</w:t>
            </w: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 ответственного лица)</w:t>
            </w: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3536" w:rsidRDefault="009E3536" w:rsidP="00D279B3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«____»________________202__г.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E3536" w:rsidRDefault="009E3536" w:rsidP="002631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представители):</w:t>
            </w:r>
          </w:p>
          <w:p w:rsidR="009E3536" w:rsidRDefault="009E3536" w:rsidP="002631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9E3536" w:rsidRDefault="009E3536" w:rsidP="002631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9E3536" w:rsidRDefault="009E3536" w:rsidP="002631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263135" w:rsidRDefault="009E3536" w:rsidP="002631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9E3536" w:rsidRDefault="009E3536" w:rsidP="0026313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16D" w:rsidRDefault="009F116D" w:rsidP="003347C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DC221D" w:rsidRDefault="00DC221D" w:rsidP="009E3536">
      <w:pPr>
        <w:spacing w:after="0" w:line="240" w:lineRule="auto"/>
        <w:jc w:val="right"/>
        <w:rPr>
          <w:rFonts w:ascii="Times New Roman" w:eastAsia="Batang" w:hAnsi="Times New Roman"/>
          <w:u w:val="single"/>
          <w:lang w:eastAsia="ko-KR"/>
        </w:rPr>
      </w:pPr>
    </w:p>
    <w:p w:rsidR="009E3536" w:rsidRPr="001F2D5A" w:rsidRDefault="005A7479" w:rsidP="009E3536">
      <w:pPr>
        <w:spacing w:after="0" w:line="240" w:lineRule="auto"/>
        <w:jc w:val="right"/>
        <w:rPr>
          <w:rFonts w:ascii="Times New Roman" w:eastAsia="Batang" w:hAnsi="Times New Roman"/>
          <w:u w:val="single"/>
          <w:lang w:eastAsia="ko-KR"/>
        </w:rPr>
      </w:pPr>
      <w:r>
        <w:rPr>
          <w:rFonts w:ascii="Times New Roman" w:eastAsia="Batang" w:hAnsi="Times New Roman"/>
          <w:u w:val="single"/>
          <w:lang w:eastAsia="ko-KR"/>
        </w:rPr>
        <w:lastRenderedPageBreak/>
        <w:t>п</w:t>
      </w:r>
      <w:r w:rsidR="009E3536" w:rsidRPr="001F2D5A">
        <w:rPr>
          <w:rFonts w:ascii="Times New Roman" w:eastAsia="Batang" w:hAnsi="Times New Roman"/>
          <w:u w:val="single"/>
          <w:lang w:eastAsia="ko-KR"/>
        </w:rPr>
        <w:t>риложение 2</w:t>
      </w:r>
    </w:p>
    <w:p w:rsidR="009E3536" w:rsidRDefault="009E3536" w:rsidP="009E3536">
      <w:pPr>
        <w:spacing w:after="0" w:line="240" w:lineRule="auto"/>
        <w:jc w:val="center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Расписка о приеме документов</w:t>
      </w:r>
    </w:p>
    <w:p w:rsidR="009E3536" w:rsidRDefault="009E3536" w:rsidP="009E3536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9E3536" w:rsidRDefault="009E3536" w:rsidP="009E3536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Настоящим п</w:t>
      </w:r>
      <w:r w:rsidR="00E14C4E">
        <w:rPr>
          <w:rFonts w:ascii="Times New Roman" w:eastAsia="Batang" w:hAnsi="Times New Roman"/>
          <w:b/>
          <w:lang w:eastAsia="ko-KR"/>
        </w:rPr>
        <w:t xml:space="preserve">одтверждаю, что  мною « _____» </w:t>
      </w:r>
      <w:r>
        <w:rPr>
          <w:rFonts w:ascii="Times New Roman" w:eastAsia="Batang" w:hAnsi="Times New Roman"/>
          <w:b/>
          <w:lang w:eastAsia="ko-KR"/>
        </w:rPr>
        <w:t>__________ 202</w:t>
      </w:r>
      <w:r w:rsidR="00263135">
        <w:rPr>
          <w:rFonts w:ascii="Times New Roman" w:eastAsia="Batang" w:hAnsi="Times New Roman"/>
          <w:b/>
          <w:lang w:eastAsia="ko-KR"/>
        </w:rPr>
        <w:t>3</w:t>
      </w:r>
      <w:r>
        <w:rPr>
          <w:rFonts w:ascii="Times New Roman" w:eastAsia="Batang" w:hAnsi="Times New Roman"/>
          <w:b/>
          <w:lang w:eastAsia="ko-KR"/>
        </w:rPr>
        <w:t xml:space="preserve"> года</w:t>
      </w:r>
    </w:p>
    <w:p w:rsidR="009E3536" w:rsidRDefault="009E3536" w:rsidP="009E3536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</w:p>
    <w:p w:rsidR="009E3536" w:rsidRDefault="009E3536" w:rsidP="009E3536">
      <w:pPr>
        <w:spacing w:after="0" w:line="240" w:lineRule="auto"/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________________________________________________________________________________</w:t>
      </w:r>
    </w:p>
    <w:p w:rsidR="009E3536" w:rsidRDefault="009E3536" w:rsidP="009E3536">
      <w:pPr>
        <w:tabs>
          <w:tab w:val="left" w:pos="3630"/>
        </w:tabs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ab/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(Ф.И.О. поступающего)</w:t>
      </w:r>
    </w:p>
    <w:p w:rsidR="009E3536" w:rsidRPr="00A13E73" w:rsidRDefault="009E3536" w:rsidP="009E3536">
      <w:pPr>
        <w:tabs>
          <w:tab w:val="left" w:pos="3630"/>
        </w:tabs>
        <w:spacing w:after="0" w:line="240" w:lineRule="auto"/>
        <w:rPr>
          <w:rFonts w:ascii="Times New Roman" w:eastAsia="Batang" w:hAnsi="Times New Roman"/>
          <w:sz w:val="20"/>
          <w:szCs w:val="20"/>
          <w:lang w:eastAsia="ko-KR"/>
        </w:rPr>
      </w:pPr>
    </w:p>
    <w:p w:rsidR="009E3536" w:rsidRPr="007F1750" w:rsidRDefault="00BF7F89" w:rsidP="009E3536">
      <w:pPr>
        <w:spacing w:after="0" w:line="240" w:lineRule="auto"/>
        <w:jc w:val="both"/>
        <w:rPr>
          <w:rFonts w:ascii="Times New Roman" w:eastAsia="Batang" w:hAnsi="Times New Roman"/>
          <w:color w:val="000000" w:themeColor="text1"/>
          <w:sz w:val="20"/>
          <w:szCs w:val="20"/>
          <w:lang w:eastAsia="ko-KR"/>
        </w:rPr>
      </w:pP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в приемную комиссию ГАПОУ </w:t>
      </w:r>
      <w:r w:rsidR="00F46AC7">
        <w:rPr>
          <w:rFonts w:ascii="Times New Roman" w:eastAsia="Batang" w:hAnsi="Times New Roman"/>
          <w:b/>
          <w:color w:val="000000" w:themeColor="text1"/>
          <w:lang w:eastAsia="ko-KR"/>
        </w:rPr>
        <w:t>ОАК</w:t>
      </w:r>
      <w:r w:rsidR="009E3536">
        <w:rPr>
          <w:rFonts w:ascii="Times New Roman" w:eastAsia="Batang" w:hAnsi="Times New Roman"/>
          <w:b/>
          <w:color w:val="000000" w:themeColor="text1"/>
          <w:lang w:eastAsia="ko-KR"/>
        </w:rPr>
        <w:t xml:space="preserve"> имени  В.М. Чердинцева </w:t>
      </w:r>
      <w:r w:rsidR="009E3536"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согласно </w:t>
      </w:r>
      <w:r w:rsidR="009E3536">
        <w:rPr>
          <w:rFonts w:ascii="Times New Roman" w:eastAsia="Batang" w:hAnsi="Times New Roman"/>
          <w:b/>
          <w:color w:val="000000" w:themeColor="text1"/>
          <w:lang w:eastAsia="ko-KR"/>
        </w:rPr>
        <w:t xml:space="preserve">пункту </w:t>
      </w:r>
      <w:r w:rsidR="00806BEC">
        <w:rPr>
          <w:rFonts w:ascii="Times New Roman" w:eastAsia="Batang" w:hAnsi="Times New Roman"/>
          <w:b/>
          <w:color w:val="000000" w:themeColor="text1"/>
          <w:lang w:eastAsia="ko-KR"/>
        </w:rPr>
        <w:t>5.1.1</w:t>
      </w:r>
      <w:r w:rsidR="009E3536">
        <w:rPr>
          <w:rFonts w:ascii="Times New Roman" w:eastAsia="Batang" w:hAnsi="Times New Roman"/>
          <w:b/>
          <w:color w:val="000000" w:themeColor="text1"/>
          <w:lang w:eastAsia="ko-KR"/>
        </w:rPr>
        <w:t xml:space="preserve"> и </w:t>
      </w:r>
      <w:r w:rsidR="00806BEC">
        <w:rPr>
          <w:rFonts w:ascii="Times New Roman" w:eastAsia="Batang" w:hAnsi="Times New Roman"/>
          <w:b/>
          <w:color w:val="000000" w:themeColor="text1"/>
          <w:lang w:eastAsia="ko-KR"/>
        </w:rPr>
        <w:t>5</w:t>
      </w:r>
      <w:r w:rsidR="009E3536">
        <w:rPr>
          <w:rFonts w:ascii="Times New Roman" w:eastAsia="Batang" w:hAnsi="Times New Roman"/>
          <w:b/>
          <w:color w:val="000000" w:themeColor="text1"/>
          <w:lang w:eastAsia="ko-KR"/>
        </w:rPr>
        <w:t>.</w:t>
      </w:r>
      <w:r w:rsidR="00806BEC">
        <w:rPr>
          <w:rFonts w:ascii="Times New Roman" w:eastAsia="Batang" w:hAnsi="Times New Roman"/>
          <w:b/>
          <w:color w:val="000000" w:themeColor="text1"/>
          <w:lang w:eastAsia="ko-KR"/>
        </w:rPr>
        <w:t>2.2</w:t>
      </w:r>
      <w:r w:rsidR="009E3536"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  Правил приёма к заявлению представлены следующие документы (нужное отметить):</w:t>
      </w:r>
    </w:p>
    <w:p w:rsidR="009E3536" w:rsidRPr="007F1750" w:rsidRDefault="009E3536" w:rsidP="009E3536">
      <w:pPr>
        <w:spacing w:after="0" w:line="240" w:lineRule="auto"/>
        <w:rPr>
          <w:rFonts w:ascii="Times New Roman" w:eastAsia="Batang" w:hAnsi="Times New Roman"/>
          <w:b/>
          <w:color w:val="000000" w:themeColor="text1"/>
          <w:lang w:eastAsia="ko-KR"/>
        </w:rPr>
      </w:pPr>
    </w:p>
    <w:p w:rsidR="009E3536" w:rsidRDefault="005E0923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 w:rsidRPr="005E0923">
        <w:rPr>
          <w:noProof/>
          <w:lang w:bidi="ar-SA"/>
        </w:rPr>
        <w:pict>
          <v:roundrect id="AutoShape 16" o:spid="_x0000_s1036" style="position:absolute;margin-left:323.7pt;margin-top:0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"/>
        </w:pict>
      </w:r>
      <w:r w:rsidR="009E3536">
        <w:rPr>
          <w:rFonts w:ascii="Times New Roman" w:eastAsia="Batang" w:hAnsi="Times New Roman" w:cs="Times New Roman"/>
          <w:lang w:eastAsia="ko-KR"/>
        </w:rPr>
        <w:t xml:space="preserve">1. </w:t>
      </w:r>
      <w:r w:rsidR="009E3536" w:rsidRPr="00A13E73">
        <w:rPr>
          <w:rFonts w:ascii="Times New Roman" w:eastAsia="Batang" w:hAnsi="Times New Roman" w:cs="Times New Roman"/>
          <w:lang w:eastAsia="ko-KR"/>
        </w:rPr>
        <w:t xml:space="preserve">Ксерокопия документа, удостоверяющего личность </w:t>
      </w:r>
    </w:p>
    <w:p w:rsidR="009E3536" w:rsidRPr="00A13E73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9E3536" w:rsidRDefault="005E0923" w:rsidP="009E3536">
      <w:pPr>
        <w:spacing w:after="0" w:line="240" w:lineRule="auto"/>
        <w:ind w:hanging="142"/>
        <w:rPr>
          <w:rFonts w:ascii="Times New Roman" w:hAnsi="Times New Roman"/>
        </w:rPr>
      </w:pPr>
      <w:r w:rsidRPr="005E0923">
        <w:rPr>
          <w:rFonts w:ascii="Arial Unicode MS" w:eastAsia="Batang" w:hAnsi="Arial Unicode MS" w:cs="Arial Unicode MS"/>
          <w:noProof/>
        </w:rPr>
        <w:pict>
          <v:roundrect id="_x0000_s1037" style="position:absolute;margin-left:461.25pt;margin-top:0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"/>
        </w:pict>
      </w:r>
      <w:r w:rsidR="009E3536">
        <w:rPr>
          <w:rFonts w:ascii="Times New Roman" w:eastAsia="Batang" w:hAnsi="Times New Roman"/>
          <w:lang w:eastAsia="ko-KR"/>
        </w:rPr>
        <w:t xml:space="preserve">  2. </w:t>
      </w:r>
      <w:r w:rsidR="009E3536" w:rsidRPr="00A13E73">
        <w:rPr>
          <w:rFonts w:ascii="Times New Roman" w:eastAsia="Batang" w:hAnsi="Times New Roman"/>
          <w:lang w:eastAsia="ko-KR"/>
        </w:rPr>
        <w:t xml:space="preserve">Оригинал </w:t>
      </w:r>
      <w:r w:rsidR="009E3536" w:rsidRPr="00A13E73">
        <w:rPr>
          <w:rFonts w:ascii="Times New Roman" w:hAnsi="Times New Roman"/>
        </w:rPr>
        <w:t xml:space="preserve">документа об образовании </w:t>
      </w:r>
      <w:r w:rsidR="008B7BF0">
        <w:rPr>
          <w:rFonts w:ascii="Times New Roman" w:hAnsi="Times New Roman"/>
        </w:rPr>
        <w:t>/ документ,</w:t>
      </w:r>
      <w:r w:rsidR="009E3536" w:rsidRPr="00A13E73">
        <w:rPr>
          <w:rFonts w:ascii="Times New Roman" w:hAnsi="Times New Roman"/>
        </w:rPr>
        <w:t xml:space="preserve"> об образовании </w:t>
      </w:r>
      <w:r w:rsidR="008B7BF0">
        <w:rPr>
          <w:rFonts w:ascii="Times New Roman" w:hAnsi="Times New Roman"/>
        </w:rPr>
        <w:t xml:space="preserve">и </w:t>
      </w:r>
      <w:r w:rsidR="009E3536" w:rsidRPr="00A13E73">
        <w:rPr>
          <w:rFonts w:ascii="Times New Roman" w:hAnsi="Times New Roman"/>
        </w:rPr>
        <w:t>о квалификации</w:t>
      </w:r>
    </w:p>
    <w:p w:rsidR="009E3536" w:rsidRPr="00A13E73" w:rsidRDefault="009E3536" w:rsidP="009E3536">
      <w:pPr>
        <w:spacing w:after="0" w:line="240" w:lineRule="auto"/>
        <w:ind w:hanging="142"/>
        <w:rPr>
          <w:rFonts w:ascii="Times New Roman" w:eastAsia="Batang" w:hAnsi="Times New Roman"/>
          <w:lang w:eastAsia="ko-KR"/>
        </w:rPr>
      </w:pPr>
    </w:p>
    <w:p w:rsidR="009E3536" w:rsidRDefault="005E0923" w:rsidP="009E3536">
      <w:pPr>
        <w:pStyle w:val="a3"/>
        <w:widowControl/>
        <w:ind w:left="0"/>
        <w:rPr>
          <w:rFonts w:ascii="Times New Roman" w:hAnsi="Times New Roman" w:cs="Times New Roman"/>
        </w:rPr>
      </w:pPr>
      <w:r w:rsidRPr="005E0923">
        <w:rPr>
          <w:rFonts w:eastAsia="Batang"/>
          <w:noProof/>
          <w:lang w:bidi="ar-SA"/>
        </w:rPr>
        <w:pict>
          <v:roundrect id="_x0000_s1038" style="position:absolute;margin-left:103.95pt;margin-top:17.4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xeLQIAAGA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"/>
        </w:pict>
      </w:r>
      <w:r w:rsidR="009E3536">
        <w:rPr>
          <w:rFonts w:ascii="Times New Roman" w:eastAsia="Batang" w:hAnsi="Times New Roman" w:cs="Times New Roman"/>
          <w:lang w:eastAsia="ko-KR"/>
        </w:rPr>
        <w:t xml:space="preserve">3. </w:t>
      </w:r>
      <w:r w:rsidR="009E3536" w:rsidRPr="00A13E73">
        <w:rPr>
          <w:rFonts w:ascii="Times New Roman" w:eastAsia="Batang" w:hAnsi="Times New Roman" w:cs="Times New Roman"/>
          <w:lang w:eastAsia="ko-KR"/>
        </w:rPr>
        <w:t xml:space="preserve">Ксерокопия </w:t>
      </w:r>
      <w:r w:rsidR="009E3536" w:rsidRPr="00A13E73">
        <w:rPr>
          <w:rFonts w:ascii="Times New Roman" w:hAnsi="Times New Roman" w:cs="Times New Roman"/>
        </w:rPr>
        <w:t xml:space="preserve">оригинала документа об образовании </w:t>
      </w:r>
      <w:r w:rsidR="008B7BF0">
        <w:rPr>
          <w:rFonts w:ascii="Times New Roman" w:hAnsi="Times New Roman" w:cs="Times New Roman"/>
        </w:rPr>
        <w:t>/ документ,</w:t>
      </w:r>
      <w:r w:rsidR="009E3536" w:rsidRPr="00A13E73">
        <w:rPr>
          <w:rFonts w:ascii="Times New Roman" w:hAnsi="Times New Roman" w:cs="Times New Roman"/>
        </w:rPr>
        <w:t xml:space="preserve"> об образовании </w:t>
      </w:r>
      <w:r w:rsidR="008B7BF0">
        <w:rPr>
          <w:rFonts w:ascii="Times New Roman" w:hAnsi="Times New Roman" w:cs="Times New Roman"/>
        </w:rPr>
        <w:t xml:space="preserve">и </w:t>
      </w:r>
      <w:r w:rsidR="009E3536" w:rsidRPr="00A13E73">
        <w:rPr>
          <w:rFonts w:ascii="Times New Roman" w:hAnsi="Times New Roman" w:cs="Times New Roman"/>
        </w:rPr>
        <w:t xml:space="preserve">о </w:t>
      </w:r>
    </w:p>
    <w:p w:rsidR="009E3536" w:rsidRDefault="008B7BF0" w:rsidP="009E3536">
      <w:pPr>
        <w:pStyle w:val="a3"/>
        <w:widowControl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E3536" w:rsidRPr="00A13E73">
        <w:rPr>
          <w:rFonts w:ascii="Times New Roman" w:hAnsi="Times New Roman" w:cs="Times New Roman"/>
        </w:rPr>
        <w:t>валификации</w:t>
      </w:r>
    </w:p>
    <w:p w:rsidR="009E3536" w:rsidRPr="00A13E73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9E3536" w:rsidRDefault="005E0923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 w:rsidRPr="005E0923">
        <w:rPr>
          <w:noProof/>
          <w:lang w:bidi="ar-SA"/>
        </w:rPr>
        <w:pict>
          <v:roundrect id="_x0000_s1039" style="position:absolute;margin-left:129.45pt;margin-top:0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"/>
        </w:pict>
      </w:r>
      <w:r w:rsidR="009E3536">
        <w:rPr>
          <w:rFonts w:ascii="Times New Roman" w:eastAsia="Batang" w:hAnsi="Times New Roman" w:cs="Times New Roman"/>
          <w:lang w:eastAsia="ko-KR"/>
        </w:rPr>
        <w:t xml:space="preserve">4. </w:t>
      </w:r>
      <w:r w:rsidR="00672181">
        <w:rPr>
          <w:rFonts w:ascii="Times New Roman" w:eastAsia="Batang" w:hAnsi="Times New Roman" w:cs="Times New Roman"/>
          <w:lang w:eastAsia="ko-KR"/>
        </w:rPr>
        <w:t>4</w:t>
      </w:r>
      <w:r w:rsidR="009E3536"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9E3536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9E3536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5.  Иные документы  по пункту </w:t>
      </w:r>
      <w:r w:rsidR="00806BEC">
        <w:rPr>
          <w:rFonts w:ascii="Times New Roman" w:eastAsia="Batang" w:hAnsi="Times New Roman" w:cs="Times New Roman"/>
          <w:lang w:eastAsia="ko-KR"/>
        </w:rPr>
        <w:t>5.2.2</w:t>
      </w:r>
      <w:r>
        <w:rPr>
          <w:rFonts w:ascii="Times New Roman" w:eastAsia="Batang" w:hAnsi="Times New Roman" w:cs="Times New Roman"/>
          <w:lang w:eastAsia="ko-KR"/>
        </w:rPr>
        <w:t xml:space="preserve"> правила приема иностранных граждан:</w:t>
      </w:r>
    </w:p>
    <w:p w:rsidR="009E3536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</w:t>
      </w:r>
    </w:p>
    <w:p w:rsidR="009E3536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__________________________________________________________________________________________________________________________________________________________________</w:t>
      </w:r>
      <w:r w:rsidR="00E14C4E">
        <w:rPr>
          <w:rFonts w:ascii="Times New Roman" w:eastAsia="Batang" w:hAnsi="Times New Roman" w:cs="Times New Roman"/>
          <w:lang w:eastAsia="ko-KR"/>
        </w:rPr>
        <w:t>__</w:t>
      </w:r>
    </w:p>
    <w:p w:rsidR="009E3536" w:rsidRPr="00A13E73" w:rsidRDefault="009E3536" w:rsidP="009E3536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9E3536" w:rsidRPr="007F1750" w:rsidRDefault="009E3536" w:rsidP="009E3536">
      <w:pPr>
        <w:spacing w:after="0" w:line="240" w:lineRule="auto"/>
        <w:rPr>
          <w:rFonts w:ascii="Times New Roman" w:eastAsia="Batang" w:hAnsi="Times New Roman"/>
          <w:b/>
          <w:color w:val="000000" w:themeColor="text1"/>
          <w:lang w:eastAsia="ko-KR"/>
        </w:rPr>
      </w:pP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согласно </w:t>
      </w: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пункту </w:t>
      </w:r>
      <w:r w:rsidR="00806BEC">
        <w:rPr>
          <w:rFonts w:ascii="Times New Roman" w:eastAsia="Batang" w:hAnsi="Times New Roman"/>
          <w:b/>
          <w:color w:val="000000" w:themeColor="text1"/>
          <w:lang w:eastAsia="ko-KR"/>
        </w:rPr>
        <w:t>5.3.1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 Правил приёма к заявлению представлены следующие дополнительные документы:</w:t>
      </w:r>
    </w:p>
    <w:p w:rsidR="009E3536" w:rsidRDefault="009E3536" w:rsidP="009E3536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9E3536" w:rsidRDefault="009E3536" w:rsidP="009E3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C4E">
        <w:rPr>
          <w:rFonts w:ascii="Times New Roman" w:hAnsi="Times New Roman" w:cs="Times New Roman"/>
          <w:sz w:val="24"/>
          <w:szCs w:val="24"/>
        </w:rPr>
        <w:t>____</w:t>
      </w:r>
    </w:p>
    <w:p w:rsidR="009E3536" w:rsidRDefault="009E3536" w:rsidP="009E35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E73">
        <w:rPr>
          <w:rFonts w:ascii="Times New Roman" w:hAnsi="Times New Roman" w:cs="Times New Roman"/>
          <w:sz w:val="24"/>
          <w:szCs w:val="24"/>
        </w:rPr>
        <w:t xml:space="preserve"> копию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 (при наличии)______________</w:t>
      </w:r>
      <w:r w:rsidR="00E14C4E">
        <w:rPr>
          <w:rFonts w:ascii="Times New Roman" w:hAnsi="Times New Roman" w:cs="Times New Roman"/>
          <w:sz w:val="24"/>
          <w:szCs w:val="24"/>
        </w:rPr>
        <w:t>__</w:t>
      </w:r>
    </w:p>
    <w:p w:rsidR="009E3536" w:rsidRDefault="009E3536" w:rsidP="009E3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14C4E">
        <w:rPr>
          <w:rFonts w:ascii="Times New Roman" w:hAnsi="Times New Roman" w:cs="Times New Roman"/>
          <w:sz w:val="24"/>
          <w:szCs w:val="24"/>
        </w:rPr>
        <w:t>__</w:t>
      </w:r>
    </w:p>
    <w:p w:rsidR="009E3536" w:rsidRPr="00A13E73" w:rsidRDefault="009E3536" w:rsidP="009E3536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</w:p>
    <w:p w:rsidR="009E3536" w:rsidRDefault="009E3536" w:rsidP="009E3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3.Д</w:t>
      </w:r>
      <w:r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наличии)_________________________________________________________________________</w:t>
      </w:r>
    </w:p>
    <w:p w:rsidR="009E3536" w:rsidRPr="00A13E73" w:rsidRDefault="009E3536" w:rsidP="009E3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36" w:rsidRPr="00A13E73" w:rsidRDefault="009E3536" w:rsidP="009E3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4.Д</w:t>
      </w:r>
      <w:r w:rsidRPr="00A13E73">
        <w:rPr>
          <w:rFonts w:ascii="Times New Roman" w:hAnsi="Times New Roman" w:cs="Times New Roman"/>
          <w:sz w:val="24"/>
          <w:szCs w:val="24"/>
        </w:rPr>
        <w:t>окумент о прохождении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 (обследования)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E3536" w:rsidRDefault="009E3536" w:rsidP="009E3536">
      <w:pPr>
        <w:spacing w:after="0" w:line="240" w:lineRule="auto"/>
        <w:rPr>
          <w:rFonts w:ascii="Times New Roman" w:hAnsi="Times New Roman"/>
        </w:rPr>
      </w:pPr>
    </w:p>
    <w:p w:rsidR="009E3536" w:rsidRDefault="009E3536" w:rsidP="009E3536">
      <w:pPr>
        <w:spacing w:after="0" w:line="240" w:lineRule="auto"/>
        <w:rPr>
          <w:rFonts w:ascii="Times New Roman" w:hAnsi="Times New Roman"/>
        </w:rPr>
      </w:pPr>
    </w:p>
    <w:p w:rsidR="009E3536" w:rsidRDefault="009E3536" w:rsidP="009E3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поступающего  __________________</w:t>
      </w:r>
    </w:p>
    <w:p w:rsidR="009E3536" w:rsidRDefault="009E3536" w:rsidP="009E3536">
      <w:pPr>
        <w:spacing w:after="0" w:line="240" w:lineRule="auto"/>
        <w:rPr>
          <w:rFonts w:ascii="Times New Roman" w:hAnsi="Times New Roman"/>
        </w:rPr>
      </w:pPr>
    </w:p>
    <w:p w:rsidR="009E3536" w:rsidRPr="001F2D5A" w:rsidRDefault="009E3536" w:rsidP="009E35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секретарь   </w:t>
      </w:r>
      <w:r w:rsidRPr="00635F87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/ ____________________</w:t>
      </w:r>
    </w:p>
    <w:p w:rsidR="009E3536" w:rsidRDefault="009E3536" w:rsidP="009E3536">
      <w:pPr>
        <w:spacing w:after="0" w:line="240" w:lineRule="auto"/>
      </w:pPr>
    </w:p>
    <w:p w:rsidR="009E3536" w:rsidRPr="003347CA" w:rsidRDefault="009E3536" w:rsidP="003347C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sectPr w:rsidR="009E3536" w:rsidRPr="003347CA" w:rsidSect="002B1BFD"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24" w:rsidRDefault="00BC2724" w:rsidP="009E3536">
      <w:pPr>
        <w:spacing w:after="0" w:line="240" w:lineRule="auto"/>
      </w:pPr>
      <w:r>
        <w:separator/>
      </w:r>
    </w:p>
  </w:endnote>
  <w:endnote w:type="continuationSeparator" w:id="1">
    <w:p w:rsidR="00BC2724" w:rsidRDefault="00BC2724" w:rsidP="009E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862"/>
    </w:sdtPr>
    <w:sdtContent>
      <w:p w:rsidR="005B536E" w:rsidRDefault="005E0923">
        <w:pPr>
          <w:pStyle w:val="ab"/>
          <w:jc w:val="center"/>
        </w:pPr>
        <w:fldSimple w:instr=" PAGE   \* MERGEFORMAT ">
          <w:r w:rsidR="006B6356">
            <w:rPr>
              <w:noProof/>
            </w:rPr>
            <w:t>18</w:t>
          </w:r>
        </w:fldSimple>
      </w:p>
    </w:sdtContent>
  </w:sdt>
  <w:p w:rsidR="005B536E" w:rsidRDefault="005B53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24" w:rsidRDefault="00BC2724" w:rsidP="009E3536">
      <w:pPr>
        <w:spacing w:after="0" w:line="240" w:lineRule="auto"/>
      </w:pPr>
      <w:r>
        <w:separator/>
      </w:r>
    </w:p>
  </w:footnote>
  <w:footnote w:type="continuationSeparator" w:id="1">
    <w:p w:rsidR="00BC2724" w:rsidRDefault="00BC2724" w:rsidP="009E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1pt;visibility:visible;mso-wrap-style:square" o:bullet="t">
        <v:imagedata r:id="rId1" o:title=""/>
      </v:shape>
    </w:pict>
  </w:numPicBullet>
  <w:abstractNum w:abstractNumId="0">
    <w:nsid w:val="0FB94E4D"/>
    <w:multiLevelType w:val="hybridMultilevel"/>
    <w:tmpl w:val="49466080"/>
    <w:lvl w:ilvl="0" w:tplc="2188D4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36A21"/>
    <w:multiLevelType w:val="hybridMultilevel"/>
    <w:tmpl w:val="A50E8E46"/>
    <w:lvl w:ilvl="0" w:tplc="827C35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4">
    <w:nsid w:val="1DE34D88"/>
    <w:multiLevelType w:val="hybridMultilevel"/>
    <w:tmpl w:val="598CD3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2D395A"/>
    <w:multiLevelType w:val="hybridMultilevel"/>
    <w:tmpl w:val="F15A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29E8"/>
    <w:multiLevelType w:val="hybridMultilevel"/>
    <w:tmpl w:val="815AD056"/>
    <w:lvl w:ilvl="0" w:tplc="22F21B5C">
      <w:start w:val="2"/>
      <w:numFmt w:val="decimal"/>
      <w:lvlText w:val="%1"/>
      <w:lvlJc w:val="left"/>
      <w:pPr>
        <w:ind w:left="1601" w:hanging="495"/>
        <w:jc w:val="left"/>
      </w:pPr>
      <w:rPr>
        <w:rFonts w:hint="default"/>
        <w:lang w:val="ru-RU" w:eastAsia="en-US" w:bidi="ar-SA"/>
      </w:rPr>
    </w:lvl>
    <w:lvl w:ilvl="1" w:tplc="1C74DCD4">
      <w:numFmt w:val="none"/>
      <w:lvlText w:val=""/>
      <w:lvlJc w:val="left"/>
      <w:pPr>
        <w:tabs>
          <w:tab w:val="num" w:pos="360"/>
        </w:tabs>
      </w:pPr>
    </w:lvl>
    <w:lvl w:ilvl="2" w:tplc="3DEAB938">
      <w:numFmt w:val="bullet"/>
      <w:lvlText w:val="•"/>
      <w:lvlJc w:val="left"/>
      <w:pPr>
        <w:ind w:left="3424" w:hanging="495"/>
      </w:pPr>
      <w:rPr>
        <w:rFonts w:hint="default"/>
        <w:lang w:val="ru-RU" w:eastAsia="en-US" w:bidi="ar-SA"/>
      </w:rPr>
    </w:lvl>
    <w:lvl w:ilvl="3" w:tplc="0BBA5926">
      <w:numFmt w:val="bullet"/>
      <w:lvlText w:val="•"/>
      <w:lvlJc w:val="left"/>
      <w:pPr>
        <w:ind w:left="4337" w:hanging="495"/>
      </w:pPr>
      <w:rPr>
        <w:rFonts w:hint="default"/>
        <w:lang w:val="ru-RU" w:eastAsia="en-US" w:bidi="ar-SA"/>
      </w:rPr>
    </w:lvl>
    <w:lvl w:ilvl="4" w:tplc="5CF0D624">
      <w:numFmt w:val="bullet"/>
      <w:lvlText w:val="•"/>
      <w:lvlJc w:val="left"/>
      <w:pPr>
        <w:ind w:left="5249" w:hanging="495"/>
      </w:pPr>
      <w:rPr>
        <w:rFonts w:hint="default"/>
        <w:lang w:val="ru-RU" w:eastAsia="en-US" w:bidi="ar-SA"/>
      </w:rPr>
    </w:lvl>
    <w:lvl w:ilvl="5" w:tplc="CF2C5BB0">
      <w:numFmt w:val="bullet"/>
      <w:lvlText w:val="•"/>
      <w:lvlJc w:val="left"/>
      <w:pPr>
        <w:ind w:left="6162" w:hanging="495"/>
      </w:pPr>
      <w:rPr>
        <w:rFonts w:hint="default"/>
        <w:lang w:val="ru-RU" w:eastAsia="en-US" w:bidi="ar-SA"/>
      </w:rPr>
    </w:lvl>
    <w:lvl w:ilvl="6" w:tplc="CADCD4A0">
      <w:numFmt w:val="bullet"/>
      <w:lvlText w:val="•"/>
      <w:lvlJc w:val="left"/>
      <w:pPr>
        <w:ind w:left="7074" w:hanging="495"/>
      </w:pPr>
      <w:rPr>
        <w:rFonts w:hint="default"/>
        <w:lang w:val="ru-RU" w:eastAsia="en-US" w:bidi="ar-SA"/>
      </w:rPr>
    </w:lvl>
    <w:lvl w:ilvl="7" w:tplc="B2E6A814">
      <w:numFmt w:val="bullet"/>
      <w:lvlText w:val="•"/>
      <w:lvlJc w:val="left"/>
      <w:pPr>
        <w:ind w:left="7986" w:hanging="495"/>
      </w:pPr>
      <w:rPr>
        <w:rFonts w:hint="default"/>
        <w:lang w:val="ru-RU" w:eastAsia="en-US" w:bidi="ar-SA"/>
      </w:rPr>
    </w:lvl>
    <w:lvl w:ilvl="8" w:tplc="A80C4928">
      <w:numFmt w:val="bullet"/>
      <w:lvlText w:val="•"/>
      <w:lvlJc w:val="left"/>
      <w:pPr>
        <w:ind w:left="8899" w:hanging="495"/>
      </w:pPr>
      <w:rPr>
        <w:rFonts w:hint="default"/>
        <w:lang w:val="ru-RU" w:eastAsia="en-US" w:bidi="ar-SA"/>
      </w:rPr>
    </w:lvl>
  </w:abstractNum>
  <w:abstractNum w:abstractNumId="7">
    <w:nsid w:val="21DF3226"/>
    <w:multiLevelType w:val="hybridMultilevel"/>
    <w:tmpl w:val="DCB47E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B304FE6"/>
    <w:multiLevelType w:val="hybridMultilevel"/>
    <w:tmpl w:val="CBB2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840058"/>
    <w:multiLevelType w:val="hybridMultilevel"/>
    <w:tmpl w:val="97F03C44"/>
    <w:lvl w:ilvl="0" w:tplc="2188D4B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>
    <w:nsid w:val="416743D9"/>
    <w:multiLevelType w:val="hybridMultilevel"/>
    <w:tmpl w:val="490CA5DC"/>
    <w:lvl w:ilvl="0" w:tplc="591CE06E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445836C9"/>
    <w:multiLevelType w:val="hybridMultilevel"/>
    <w:tmpl w:val="F724C5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EC773C6"/>
    <w:multiLevelType w:val="hybridMultilevel"/>
    <w:tmpl w:val="7CEA8FDA"/>
    <w:lvl w:ilvl="0" w:tplc="48DEB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01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2E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2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A4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BCB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2A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C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EE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F14A4E"/>
    <w:multiLevelType w:val="multilevel"/>
    <w:tmpl w:val="AC70F1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67ADA"/>
    <w:multiLevelType w:val="hybridMultilevel"/>
    <w:tmpl w:val="B70271A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8"/>
  </w:num>
  <w:num w:numId="9">
    <w:abstractNumId w:val="17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7892"/>
    <w:rsid w:val="00001150"/>
    <w:rsid w:val="00001696"/>
    <w:rsid w:val="00001D63"/>
    <w:rsid w:val="00004A32"/>
    <w:rsid w:val="00006E59"/>
    <w:rsid w:val="00007197"/>
    <w:rsid w:val="00014317"/>
    <w:rsid w:val="00027E29"/>
    <w:rsid w:val="00035C87"/>
    <w:rsid w:val="0003732B"/>
    <w:rsid w:val="00040DAD"/>
    <w:rsid w:val="000426BF"/>
    <w:rsid w:val="00043459"/>
    <w:rsid w:val="00046B7B"/>
    <w:rsid w:val="0005051F"/>
    <w:rsid w:val="00055F45"/>
    <w:rsid w:val="00056C44"/>
    <w:rsid w:val="000570BA"/>
    <w:rsid w:val="00061346"/>
    <w:rsid w:val="00067E9A"/>
    <w:rsid w:val="00075199"/>
    <w:rsid w:val="00093ED8"/>
    <w:rsid w:val="000B14FF"/>
    <w:rsid w:val="000B21BE"/>
    <w:rsid w:val="000B25BE"/>
    <w:rsid w:val="000B53E7"/>
    <w:rsid w:val="000B69FC"/>
    <w:rsid w:val="000C1ED5"/>
    <w:rsid w:val="000C68BF"/>
    <w:rsid w:val="000C6D17"/>
    <w:rsid w:val="000D2F1F"/>
    <w:rsid w:val="000D57DE"/>
    <w:rsid w:val="000F2F41"/>
    <w:rsid w:val="00102E55"/>
    <w:rsid w:val="00121823"/>
    <w:rsid w:val="00122484"/>
    <w:rsid w:val="0012689A"/>
    <w:rsid w:val="00127925"/>
    <w:rsid w:val="0014511E"/>
    <w:rsid w:val="0015303A"/>
    <w:rsid w:val="00153524"/>
    <w:rsid w:val="00157083"/>
    <w:rsid w:val="00171597"/>
    <w:rsid w:val="0017328F"/>
    <w:rsid w:val="00180F8F"/>
    <w:rsid w:val="0018398B"/>
    <w:rsid w:val="001855FE"/>
    <w:rsid w:val="00185833"/>
    <w:rsid w:val="00185EA1"/>
    <w:rsid w:val="001A32D5"/>
    <w:rsid w:val="001B23DC"/>
    <w:rsid w:val="001B6EA6"/>
    <w:rsid w:val="001C1FE0"/>
    <w:rsid w:val="001D46CC"/>
    <w:rsid w:val="001E038D"/>
    <w:rsid w:val="001E7B7F"/>
    <w:rsid w:val="00221BFE"/>
    <w:rsid w:val="0022561B"/>
    <w:rsid w:val="002264FC"/>
    <w:rsid w:val="0022692C"/>
    <w:rsid w:val="00230A74"/>
    <w:rsid w:val="002367FB"/>
    <w:rsid w:val="00247659"/>
    <w:rsid w:val="00262695"/>
    <w:rsid w:val="00263135"/>
    <w:rsid w:val="00264AF2"/>
    <w:rsid w:val="002662BC"/>
    <w:rsid w:val="002673CC"/>
    <w:rsid w:val="002762B4"/>
    <w:rsid w:val="00280778"/>
    <w:rsid w:val="00284673"/>
    <w:rsid w:val="002A3593"/>
    <w:rsid w:val="002A70C6"/>
    <w:rsid w:val="002B1BFD"/>
    <w:rsid w:val="002B30A1"/>
    <w:rsid w:val="002C5FD3"/>
    <w:rsid w:val="002D3D97"/>
    <w:rsid w:val="002D4F38"/>
    <w:rsid w:val="002F1110"/>
    <w:rsid w:val="002F1D3E"/>
    <w:rsid w:val="002F2891"/>
    <w:rsid w:val="00300C87"/>
    <w:rsid w:val="00306A0A"/>
    <w:rsid w:val="00310597"/>
    <w:rsid w:val="003109C2"/>
    <w:rsid w:val="00311867"/>
    <w:rsid w:val="00313D29"/>
    <w:rsid w:val="003141F9"/>
    <w:rsid w:val="003303C4"/>
    <w:rsid w:val="0033065B"/>
    <w:rsid w:val="00330CA1"/>
    <w:rsid w:val="003347CA"/>
    <w:rsid w:val="00341D17"/>
    <w:rsid w:val="00345777"/>
    <w:rsid w:val="00345CC4"/>
    <w:rsid w:val="00347630"/>
    <w:rsid w:val="00362886"/>
    <w:rsid w:val="0036546A"/>
    <w:rsid w:val="00367C2B"/>
    <w:rsid w:val="0037497C"/>
    <w:rsid w:val="00377A51"/>
    <w:rsid w:val="00380E95"/>
    <w:rsid w:val="003856F7"/>
    <w:rsid w:val="00390200"/>
    <w:rsid w:val="00394A07"/>
    <w:rsid w:val="003A627B"/>
    <w:rsid w:val="003B0B05"/>
    <w:rsid w:val="003B489D"/>
    <w:rsid w:val="003B5C0F"/>
    <w:rsid w:val="003C0293"/>
    <w:rsid w:val="003C0F6E"/>
    <w:rsid w:val="003D2C7C"/>
    <w:rsid w:val="003E239A"/>
    <w:rsid w:val="003F2ED1"/>
    <w:rsid w:val="00400DD1"/>
    <w:rsid w:val="0041485C"/>
    <w:rsid w:val="00416672"/>
    <w:rsid w:val="00416B15"/>
    <w:rsid w:val="00416CC5"/>
    <w:rsid w:val="00425F97"/>
    <w:rsid w:val="004304BD"/>
    <w:rsid w:val="00431998"/>
    <w:rsid w:val="00435138"/>
    <w:rsid w:val="0043567F"/>
    <w:rsid w:val="00436542"/>
    <w:rsid w:val="0043722C"/>
    <w:rsid w:val="00442BEB"/>
    <w:rsid w:val="00446B2A"/>
    <w:rsid w:val="00451470"/>
    <w:rsid w:val="00454078"/>
    <w:rsid w:val="00460ABD"/>
    <w:rsid w:val="004637DA"/>
    <w:rsid w:val="00470C3C"/>
    <w:rsid w:val="00474B62"/>
    <w:rsid w:val="00481898"/>
    <w:rsid w:val="00486A8C"/>
    <w:rsid w:val="00487754"/>
    <w:rsid w:val="00490D43"/>
    <w:rsid w:val="004A18D7"/>
    <w:rsid w:val="004A3EB4"/>
    <w:rsid w:val="004C5753"/>
    <w:rsid w:val="004C7C87"/>
    <w:rsid w:val="004D6C99"/>
    <w:rsid w:val="004E1B95"/>
    <w:rsid w:val="004E4F18"/>
    <w:rsid w:val="004E5182"/>
    <w:rsid w:val="004E611C"/>
    <w:rsid w:val="004E64A4"/>
    <w:rsid w:val="004F2AD5"/>
    <w:rsid w:val="005002DB"/>
    <w:rsid w:val="0050440A"/>
    <w:rsid w:val="00505B7E"/>
    <w:rsid w:val="00516C8E"/>
    <w:rsid w:val="005179B6"/>
    <w:rsid w:val="00520A83"/>
    <w:rsid w:val="005232BF"/>
    <w:rsid w:val="00523364"/>
    <w:rsid w:val="005301EB"/>
    <w:rsid w:val="00530D33"/>
    <w:rsid w:val="005312EB"/>
    <w:rsid w:val="00536EEA"/>
    <w:rsid w:val="005400B9"/>
    <w:rsid w:val="005431D1"/>
    <w:rsid w:val="00552896"/>
    <w:rsid w:val="0055302B"/>
    <w:rsid w:val="00554443"/>
    <w:rsid w:val="00554D6D"/>
    <w:rsid w:val="005551BD"/>
    <w:rsid w:val="005632A0"/>
    <w:rsid w:val="005700E0"/>
    <w:rsid w:val="0058473A"/>
    <w:rsid w:val="00586131"/>
    <w:rsid w:val="00597D27"/>
    <w:rsid w:val="005A152D"/>
    <w:rsid w:val="005A7479"/>
    <w:rsid w:val="005B4B94"/>
    <w:rsid w:val="005B536E"/>
    <w:rsid w:val="005C0134"/>
    <w:rsid w:val="005C1549"/>
    <w:rsid w:val="005D19CE"/>
    <w:rsid w:val="005E0923"/>
    <w:rsid w:val="005E521C"/>
    <w:rsid w:val="005F3847"/>
    <w:rsid w:val="00604D5D"/>
    <w:rsid w:val="00604FD9"/>
    <w:rsid w:val="00606511"/>
    <w:rsid w:val="00606BBF"/>
    <w:rsid w:val="00611060"/>
    <w:rsid w:val="0061451A"/>
    <w:rsid w:val="00624240"/>
    <w:rsid w:val="00626432"/>
    <w:rsid w:val="006329B8"/>
    <w:rsid w:val="00633DBE"/>
    <w:rsid w:val="00644D9C"/>
    <w:rsid w:val="006467B0"/>
    <w:rsid w:val="006473FE"/>
    <w:rsid w:val="006521B8"/>
    <w:rsid w:val="006622F4"/>
    <w:rsid w:val="00663248"/>
    <w:rsid w:val="0066386B"/>
    <w:rsid w:val="00666EA1"/>
    <w:rsid w:val="00672181"/>
    <w:rsid w:val="00677FE6"/>
    <w:rsid w:val="00681693"/>
    <w:rsid w:val="006A20E7"/>
    <w:rsid w:val="006A58CD"/>
    <w:rsid w:val="006B6356"/>
    <w:rsid w:val="006C0A6E"/>
    <w:rsid w:val="006C6097"/>
    <w:rsid w:val="006D2B80"/>
    <w:rsid w:val="006D3ED7"/>
    <w:rsid w:val="006D5055"/>
    <w:rsid w:val="006E04A9"/>
    <w:rsid w:val="006E27EB"/>
    <w:rsid w:val="006E7674"/>
    <w:rsid w:val="006F0A67"/>
    <w:rsid w:val="006F5530"/>
    <w:rsid w:val="006F5C8C"/>
    <w:rsid w:val="006F7894"/>
    <w:rsid w:val="007028F5"/>
    <w:rsid w:val="00702E96"/>
    <w:rsid w:val="00705267"/>
    <w:rsid w:val="00705B0E"/>
    <w:rsid w:val="00712CBC"/>
    <w:rsid w:val="00726D20"/>
    <w:rsid w:val="00731738"/>
    <w:rsid w:val="00732887"/>
    <w:rsid w:val="00732A86"/>
    <w:rsid w:val="00741CCF"/>
    <w:rsid w:val="00742948"/>
    <w:rsid w:val="00743657"/>
    <w:rsid w:val="0074401F"/>
    <w:rsid w:val="00747E3C"/>
    <w:rsid w:val="007525DD"/>
    <w:rsid w:val="007527AA"/>
    <w:rsid w:val="00757F54"/>
    <w:rsid w:val="007626B9"/>
    <w:rsid w:val="0077129C"/>
    <w:rsid w:val="007739E5"/>
    <w:rsid w:val="0077401F"/>
    <w:rsid w:val="00781BD4"/>
    <w:rsid w:val="00784695"/>
    <w:rsid w:val="007B600A"/>
    <w:rsid w:val="007C34C5"/>
    <w:rsid w:val="007C609B"/>
    <w:rsid w:val="007D2F86"/>
    <w:rsid w:val="007D6264"/>
    <w:rsid w:val="007E1EF2"/>
    <w:rsid w:val="007F4F9A"/>
    <w:rsid w:val="007F7566"/>
    <w:rsid w:val="007F7ED7"/>
    <w:rsid w:val="0080289A"/>
    <w:rsid w:val="0080499B"/>
    <w:rsid w:val="008057D3"/>
    <w:rsid w:val="00806BEC"/>
    <w:rsid w:val="00810479"/>
    <w:rsid w:val="00826F9C"/>
    <w:rsid w:val="00841284"/>
    <w:rsid w:val="00842D19"/>
    <w:rsid w:val="0086044F"/>
    <w:rsid w:val="00871FBA"/>
    <w:rsid w:val="008859BE"/>
    <w:rsid w:val="008A0D9B"/>
    <w:rsid w:val="008A4450"/>
    <w:rsid w:val="008B71F4"/>
    <w:rsid w:val="008B7BF0"/>
    <w:rsid w:val="008C20AF"/>
    <w:rsid w:val="008C6463"/>
    <w:rsid w:val="008D0565"/>
    <w:rsid w:val="008D30B0"/>
    <w:rsid w:val="008D55B8"/>
    <w:rsid w:val="00902D5B"/>
    <w:rsid w:val="009068A1"/>
    <w:rsid w:val="00912796"/>
    <w:rsid w:val="009161FA"/>
    <w:rsid w:val="00920353"/>
    <w:rsid w:val="00930ED8"/>
    <w:rsid w:val="0093459C"/>
    <w:rsid w:val="00953BC7"/>
    <w:rsid w:val="00953F06"/>
    <w:rsid w:val="00957D83"/>
    <w:rsid w:val="009626CA"/>
    <w:rsid w:val="00967430"/>
    <w:rsid w:val="00972901"/>
    <w:rsid w:val="00977505"/>
    <w:rsid w:val="00987E1C"/>
    <w:rsid w:val="00991331"/>
    <w:rsid w:val="009929F0"/>
    <w:rsid w:val="00992B67"/>
    <w:rsid w:val="00995EBA"/>
    <w:rsid w:val="00996CA6"/>
    <w:rsid w:val="009A3851"/>
    <w:rsid w:val="009A5C59"/>
    <w:rsid w:val="009A667B"/>
    <w:rsid w:val="009C071C"/>
    <w:rsid w:val="009C22BC"/>
    <w:rsid w:val="009D565C"/>
    <w:rsid w:val="009D7860"/>
    <w:rsid w:val="009E2568"/>
    <w:rsid w:val="009E3536"/>
    <w:rsid w:val="009E668B"/>
    <w:rsid w:val="009E7DB0"/>
    <w:rsid w:val="009F116D"/>
    <w:rsid w:val="009F17B5"/>
    <w:rsid w:val="00A04409"/>
    <w:rsid w:val="00A11DE6"/>
    <w:rsid w:val="00A11F5C"/>
    <w:rsid w:val="00A1279F"/>
    <w:rsid w:val="00A139F2"/>
    <w:rsid w:val="00A2014D"/>
    <w:rsid w:val="00A2274D"/>
    <w:rsid w:val="00A24151"/>
    <w:rsid w:val="00A2661B"/>
    <w:rsid w:val="00A31234"/>
    <w:rsid w:val="00A47496"/>
    <w:rsid w:val="00A478A3"/>
    <w:rsid w:val="00A540DC"/>
    <w:rsid w:val="00A600B1"/>
    <w:rsid w:val="00A640D5"/>
    <w:rsid w:val="00A738B9"/>
    <w:rsid w:val="00A76C26"/>
    <w:rsid w:val="00A81DFC"/>
    <w:rsid w:val="00A87892"/>
    <w:rsid w:val="00A918B3"/>
    <w:rsid w:val="00A95181"/>
    <w:rsid w:val="00AA096C"/>
    <w:rsid w:val="00AA5C15"/>
    <w:rsid w:val="00AA7D3B"/>
    <w:rsid w:val="00AB2487"/>
    <w:rsid w:val="00AB2FC3"/>
    <w:rsid w:val="00AB304A"/>
    <w:rsid w:val="00AB662D"/>
    <w:rsid w:val="00AB7874"/>
    <w:rsid w:val="00AC1E94"/>
    <w:rsid w:val="00AC42B9"/>
    <w:rsid w:val="00AC4CB3"/>
    <w:rsid w:val="00AC536A"/>
    <w:rsid w:val="00AD6698"/>
    <w:rsid w:val="00AE02E8"/>
    <w:rsid w:val="00AE403F"/>
    <w:rsid w:val="00AF24E3"/>
    <w:rsid w:val="00AF5857"/>
    <w:rsid w:val="00B10F3F"/>
    <w:rsid w:val="00B13B6E"/>
    <w:rsid w:val="00B21C15"/>
    <w:rsid w:val="00B24E44"/>
    <w:rsid w:val="00B37CCB"/>
    <w:rsid w:val="00B55B58"/>
    <w:rsid w:val="00B5755D"/>
    <w:rsid w:val="00B601B6"/>
    <w:rsid w:val="00B60E2C"/>
    <w:rsid w:val="00B6290F"/>
    <w:rsid w:val="00B64F05"/>
    <w:rsid w:val="00B66570"/>
    <w:rsid w:val="00B67D68"/>
    <w:rsid w:val="00B74E46"/>
    <w:rsid w:val="00B76E47"/>
    <w:rsid w:val="00B7771F"/>
    <w:rsid w:val="00B86DFA"/>
    <w:rsid w:val="00B9611C"/>
    <w:rsid w:val="00BA12E2"/>
    <w:rsid w:val="00BA25AC"/>
    <w:rsid w:val="00BA635E"/>
    <w:rsid w:val="00BA6742"/>
    <w:rsid w:val="00BB07AA"/>
    <w:rsid w:val="00BB0EB5"/>
    <w:rsid w:val="00BB6100"/>
    <w:rsid w:val="00BC016B"/>
    <w:rsid w:val="00BC1A6C"/>
    <w:rsid w:val="00BC2724"/>
    <w:rsid w:val="00BC6803"/>
    <w:rsid w:val="00BC7FCF"/>
    <w:rsid w:val="00BD01F1"/>
    <w:rsid w:val="00BD2F43"/>
    <w:rsid w:val="00BD655F"/>
    <w:rsid w:val="00BD728D"/>
    <w:rsid w:val="00BE3271"/>
    <w:rsid w:val="00BE3792"/>
    <w:rsid w:val="00BF144A"/>
    <w:rsid w:val="00BF7F89"/>
    <w:rsid w:val="00BF7FD3"/>
    <w:rsid w:val="00C0236F"/>
    <w:rsid w:val="00C1630F"/>
    <w:rsid w:val="00C237DA"/>
    <w:rsid w:val="00C242FF"/>
    <w:rsid w:val="00C315FE"/>
    <w:rsid w:val="00C3559A"/>
    <w:rsid w:val="00C43B3E"/>
    <w:rsid w:val="00C446DF"/>
    <w:rsid w:val="00C47E64"/>
    <w:rsid w:val="00C5158D"/>
    <w:rsid w:val="00C579E8"/>
    <w:rsid w:val="00C62570"/>
    <w:rsid w:val="00C639FE"/>
    <w:rsid w:val="00C8016A"/>
    <w:rsid w:val="00C801D8"/>
    <w:rsid w:val="00C87D30"/>
    <w:rsid w:val="00C96B9A"/>
    <w:rsid w:val="00CA0900"/>
    <w:rsid w:val="00CA0A1D"/>
    <w:rsid w:val="00CA4DD7"/>
    <w:rsid w:val="00CA6BB2"/>
    <w:rsid w:val="00CB0A35"/>
    <w:rsid w:val="00CB31BA"/>
    <w:rsid w:val="00CD0F0B"/>
    <w:rsid w:val="00CE26B8"/>
    <w:rsid w:val="00CE2A6D"/>
    <w:rsid w:val="00CE6DB8"/>
    <w:rsid w:val="00CE73C3"/>
    <w:rsid w:val="00CF0114"/>
    <w:rsid w:val="00D176DC"/>
    <w:rsid w:val="00D20955"/>
    <w:rsid w:val="00D2406C"/>
    <w:rsid w:val="00D279B3"/>
    <w:rsid w:val="00D30146"/>
    <w:rsid w:val="00D31501"/>
    <w:rsid w:val="00D42DD4"/>
    <w:rsid w:val="00D43B00"/>
    <w:rsid w:val="00D451B3"/>
    <w:rsid w:val="00D64554"/>
    <w:rsid w:val="00D708B2"/>
    <w:rsid w:val="00D731D0"/>
    <w:rsid w:val="00D75B66"/>
    <w:rsid w:val="00D778FB"/>
    <w:rsid w:val="00D85361"/>
    <w:rsid w:val="00D900E8"/>
    <w:rsid w:val="00D904CA"/>
    <w:rsid w:val="00DA02F8"/>
    <w:rsid w:val="00DA2621"/>
    <w:rsid w:val="00DA49E8"/>
    <w:rsid w:val="00DB0E37"/>
    <w:rsid w:val="00DB623F"/>
    <w:rsid w:val="00DC221D"/>
    <w:rsid w:val="00DC4899"/>
    <w:rsid w:val="00DC680F"/>
    <w:rsid w:val="00DD17A0"/>
    <w:rsid w:val="00DD6121"/>
    <w:rsid w:val="00DF2CA1"/>
    <w:rsid w:val="00DF5B46"/>
    <w:rsid w:val="00E147F5"/>
    <w:rsid w:val="00E14C4E"/>
    <w:rsid w:val="00E16E9D"/>
    <w:rsid w:val="00E226BF"/>
    <w:rsid w:val="00E257EA"/>
    <w:rsid w:val="00E30744"/>
    <w:rsid w:val="00E365D3"/>
    <w:rsid w:val="00E42C19"/>
    <w:rsid w:val="00E43A74"/>
    <w:rsid w:val="00E469F6"/>
    <w:rsid w:val="00E53821"/>
    <w:rsid w:val="00E677A7"/>
    <w:rsid w:val="00E777E5"/>
    <w:rsid w:val="00E84901"/>
    <w:rsid w:val="00E8672B"/>
    <w:rsid w:val="00E950A8"/>
    <w:rsid w:val="00EA3B8C"/>
    <w:rsid w:val="00EA6EC0"/>
    <w:rsid w:val="00EB107E"/>
    <w:rsid w:val="00EC549A"/>
    <w:rsid w:val="00ED117D"/>
    <w:rsid w:val="00ED11FE"/>
    <w:rsid w:val="00EE53EA"/>
    <w:rsid w:val="00EF540D"/>
    <w:rsid w:val="00F02A47"/>
    <w:rsid w:val="00F066E9"/>
    <w:rsid w:val="00F16843"/>
    <w:rsid w:val="00F26F69"/>
    <w:rsid w:val="00F46AC7"/>
    <w:rsid w:val="00F67511"/>
    <w:rsid w:val="00F708E5"/>
    <w:rsid w:val="00F81846"/>
    <w:rsid w:val="00F91D39"/>
    <w:rsid w:val="00FA0FF9"/>
    <w:rsid w:val="00FA2DDA"/>
    <w:rsid w:val="00FA3AED"/>
    <w:rsid w:val="00FA7AD9"/>
    <w:rsid w:val="00FB4567"/>
    <w:rsid w:val="00FB7EAD"/>
    <w:rsid w:val="00FC1543"/>
    <w:rsid w:val="00FC4FD0"/>
    <w:rsid w:val="00FC5093"/>
    <w:rsid w:val="00FC67C4"/>
    <w:rsid w:val="00FE2576"/>
    <w:rsid w:val="00FE4A84"/>
    <w:rsid w:val="00FE769A"/>
    <w:rsid w:val="00FF5936"/>
    <w:rsid w:val="00FF5E22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3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3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9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Заголовок №1_"/>
    <w:basedOn w:val="a0"/>
    <w:link w:val="12"/>
    <w:rsid w:val="00A87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87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7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87892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A8789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87892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A8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nhideWhenUsed/>
    <w:rsid w:val="00A87892"/>
    <w:rPr>
      <w:color w:val="0000FF"/>
      <w:u w:val="single"/>
    </w:rPr>
  </w:style>
  <w:style w:type="table" w:styleId="a5">
    <w:name w:val="Table Grid"/>
    <w:basedOn w:val="a1"/>
    <w:uiPriority w:val="99"/>
    <w:rsid w:val="00987E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E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92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14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9E35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35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E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536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DB6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F1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F1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2F111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2F1110"/>
    <w:pPr>
      <w:widowControl w:val="0"/>
      <w:autoSpaceDE w:val="0"/>
      <w:autoSpaceDN w:val="0"/>
      <w:spacing w:before="86" w:after="0" w:line="240" w:lineRule="auto"/>
      <w:ind w:left="1027" w:right="1331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1"/>
    <w:rsid w:val="002F111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F1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msonormalbullet2gifbullet1gif">
    <w:name w:val="msonormalbullet2gifbullet1.gif"/>
    <w:basedOn w:val="a"/>
    <w:rsid w:val="0058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8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84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lledgpu55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colledg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colledg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burg-gov.ru" TargetMode="External"/><Relationship Id="rId10" Type="http://schemas.openxmlformats.org/officeDocument/2006/relationships/hyperlink" Target="http://www.oacolledg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5968-E742-4570-BD2A-68DFB8BB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18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Admin</cp:lastModifiedBy>
  <cp:revision>225</cp:revision>
  <cp:lastPrinted>2023-03-17T06:56:00Z</cp:lastPrinted>
  <dcterms:created xsi:type="dcterms:W3CDTF">2001-12-31T18:05:00Z</dcterms:created>
  <dcterms:modified xsi:type="dcterms:W3CDTF">2023-03-17T10:14:00Z</dcterms:modified>
</cp:coreProperties>
</file>